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461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right="0" w:firstLine="1807" w:firstLineChars="500"/>
        <w:rPr>
          <w:rFonts w:hint="eastAsia" w:ascii="仿宋" w:hAnsi="仿宋" w:eastAsia="仿宋" w:cs="仿宋"/>
          <w:sz w:val="36"/>
          <w:szCs w:val="36"/>
        </w:rPr>
      </w:pPr>
      <w:r>
        <w:rPr>
          <w:rFonts w:hint="eastAsia" w:ascii="仿宋" w:hAnsi="仿宋" w:eastAsia="仿宋" w:cs="仿宋"/>
          <w:sz w:val="36"/>
          <w:szCs w:val="36"/>
        </w:rPr>
        <w:t>泗县</w:t>
      </w:r>
      <w:r>
        <w:rPr>
          <w:rFonts w:hint="eastAsia" w:ascii="仿宋" w:hAnsi="仿宋" w:eastAsia="仿宋" w:cs="仿宋"/>
          <w:sz w:val="36"/>
          <w:szCs w:val="36"/>
          <w:lang w:val="en-US" w:eastAsia="zh-CN"/>
        </w:rPr>
        <w:t>三中</w:t>
      </w:r>
      <w:r>
        <w:rPr>
          <w:rFonts w:hint="eastAsia" w:ascii="仿宋" w:hAnsi="仿宋" w:eastAsia="仿宋" w:cs="仿宋"/>
          <w:sz w:val="36"/>
          <w:szCs w:val="36"/>
        </w:rPr>
        <w:t>202</w:t>
      </w:r>
      <w:r>
        <w:rPr>
          <w:rFonts w:hint="eastAsia" w:ascii="仿宋" w:hAnsi="仿宋" w:eastAsia="仿宋" w:cs="仿宋"/>
          <w:sz w:val="36"/>
          <w:szCs w:val="36"/>
          <w:lang w:val="en-US" w:eastAsia="zh-CN"/>
        </w:rPr>
        <w:t>5</w:t>
      </w:r>
      <w:r>
        <w:rPr>
          <w:rFonts w:hint="eastAsia" w:ascii="仿宋" w:hAnsi="仿宋" w:eastAsia="仿宋" w:cs="仿宋"/>
          <w:sz w:val="36"/>
          <w:szCs w:val="36"/>
        </w:rPr>
        <w:t>年</w:t>
      </w:r>
      <w:r>
        <w:rPr>
          <w:rFonts w:hint="eastAsia" w:ascii="仿宋" w:hAnsi="仿宋" w:eastAsia="仿宋" w:cs="仿宋"/>
          <w:sz w:val="36"/>
          <w:szCs w:val="36"/>
          <w:lang w:val="en-US" w:eastAsia="zh-CN"/>
        </w:rPr>
        <w:t>七年级</w:t>
      </w:r>
      <w:r>
        <w:rPr>
          <w:rFonts w:hint="eastAsia" w:ascii="仿宋" w:hAnsi="仿宋" w:eastAsia="仿宋" w:cs="仿宋"/>
          <w:sz w:val="36"/>
          <w:szCs w:val="36"/>
        </w:rPr>
        <w:t>招生简章</w:t>
      </w:r>
    </w:p>
    <w:p w14:paraId="6330B8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color w:val="3E3E3E"/>
          <w:spacing w:val="30"/>
          <w:sz w:val="32"/>
          <w:szCs w:val="32"/>
          <w:lang w:val="en-US" w:eastAsia="zh-CN"/>
        </w:rPr>
        <w:t>根据</w:t>
      </w:r>
      <w:r>
        <w:rPr>
          <w:rFonts w:hint="eastAsia" w:ascii="仿宋" w:hAnsi="仿宋" w:eastAsia="仿宋" w:cs="仿宋"/>
          <w:color w:val="3E3E3E"/>
          <w:spacing w:val="30"/>
          <w:sz w:val="32"/>
          <w:szCs w:val="32"/>
        </w:rPr>
        <w:t>教体局《202</w:t>
      </w:r>
      <w:r>
        <w:rPr>
          <w:rFonts w:hint="eastAsia" w:ascii="仿宋" w:hAnsi="仿宋" w:cs="仿宋"/>
          <w:color w:val="3E3E3E"/>
          <w:spacing w:val="30"/>
          <w:sz w:val="32"/>
          <w:szCs w:val="32"/>
          <w:lang w:val="en-US" w:eastAsia="zh-CN"/>
        </w:rPr>
        <w:t>5</w:t>
      </w:r>
      <w:r>
        <w:rPr>
          <w:rFonts w:hint="eastAsia" w:ascii="仿宋" w:hAnsi="仿宋" w:eastAsia="仿宋" w:cs="仿宋"/>
          <w:color w:val="3E3E3E"/>
          <w:spacing w:val="30"/>
          <w:sz w:val="32"/>
          <w:szCs w:val="32"/>
        </w:rPr>
        <w:t>年泗县城区义务教育阶段学校</w:t>
      </w:r>
      <w:r>
        <w:rPr>
          <w:rFonts w:hint="eastAsia" w:ascii="仿宋" w:hAnsi="仿宋" w:cs="仿宋"/>
          <w:color w:val="3E3E3E"/>
          <w:spacing w:val="30"/>
          <w:sz w:val="32"/>
          <w:szCs w:val="32"/>
          <w:lang w:val="en-US" w:eastAsia="zh-CN"/>
        </w:rPr>
        <w:t>起始年级</w:t>
      </w:r>
      <w:r>
        <w:rPr>
          <w:rFonts w:hint="eastAsia" w:ascii="仿宋" w:hAnsi="仿宋" w:eastAsia="仿宋" w:cs="仿宋"/>
          <w:color w:val="3E3E3E"/>
          <w:spacing w:val="30"/>
          <w:sz w:val="32"/>
          <w:szCs w:val="32"/>
        </w:rPr>
        <w:t>招生</w:t>
      </w:r>
      <w:r>
        <w:rPr>
          <w:rFonts w:hint="eastAsia" w:ascii="仿宋" w:hAnsi="仿宋" w:eastAsia="仿宋" w:cs="仿宋"/>
          <w:color w:val="3E3E3E"/>
          <w:spacing w:val="30"/>
          <w:sz w:val="32"/>
          <w:szCs w:val="32"/>
          <w:lang w:val="en-US" w:eastAsia="zh-CN"/>
        </w:rPr>
        <w:t>工作</w:t>
      </w:r>
      <w:r>
        <w:rPr>
          <w:rFonts w:hint="eastAsia" w:ascii="仿宋" w:hAnsi="仿宋" w:eastAsia="仿宋" w:cs="仿宋"/>
          <w:color w:val="3E3E3E"/>
          <w:spacing w:val="30"/>
          <w:sz w:val="32"/>
          <w:szCs w:val="32"/>
        </w:rPr>
        <w:t>实施方案》</w:t>
      </w:r>
      <w:r>
        <w:rPr>
          <w:rFonts w:hint="eastAsia" w:ascii="仿宋" w:hAnsi="仿宋" w:eastAsia="仿宋" w:cs="仿宋"/>
          <w:color w:val="3E3E3E"/>
          <w:spacing w:val="30"/>
          <w:sz w:val="32"/>
          <w:szCs w:val="32"/>
          <w:lang w:val="en-US" w:eastAsia="zh-CN"/>
        </w:rPr>
        <w:t>文件</w:t>
      </w:r>
      <w:r>
        <w:rPr>
          <w:rFonts w:hint="eastAsia" w:ascii="仿宋" w:hAnsi="仿宋" w:eastAsia="仿宋" w:cs="仿宋"/>
          <w:color w:val="3E3E3E"/>
          <w:spacing w:val="30"/>
          <w:sz w:val="32"/>
          <w:szCs w:val="32"/>
        </w:rPr>
        <w:t>精神，我校202</w:t>
      </w:r>
      <w:r>
        <w:rPr>
          <w:rFonts w:hint="eastAsia" w:ascii="仿宋" w:hAnsi="仿宋" w:cs="仿宋"/>
          <w:color w:val="3E3E3E"/>
          <w:spacing w:val="30"/>
          <w:sz w:val="32"/>
          <w:szCs w:val="32"/>
          <w:lang w:val="en-US" w:eastAsia="zh-CN"/>
        </w:rPr>
        <w:t>5</w:t>
      </w:r>
      <w:r>
        <w:rPr>
          <w:rFonts w:hint="eastAsia" w:ascii="仿宋" w:hAnsi="仿宋" w:eastAsia="仿宋" w:cs="仿宋"/>
          <w:color w:val="3E3E3E"/>
          <w:spacing w:val="30"/>
          <w:sz w:val="32"/>
          <w:szCs w:val="32"/>
        </w:rPr>
        <w:t>年</w:t>
      </w:r>
      <w:r>
        <w:rPr>
          <w:rFonts w:hint="eastAsia" w:ascii="仿宋" w:hAnsi="仿宋" w:cs="仿宋"/>
          <w:color w:val="3E3E3E"/>
          <w:spacing w:val="30"/>
          <w:sz w:val="32"/>
          <w:szCs w:val="32"/>
          <w:lang w:val="en-US" w:eastAsia="zh-CN"/>
        </w:rPr>
        <w:t>七年级</w:t>
      </w:r>
      <w:r>
        <w:rPr>
          <w:rFonts w:hint="eastAsia" w:ascii="仿宋" w:hAnsi="仿宋" w:eastAsia="仿宋" w:cs="仿宋"/>
          <w:color w:val="3E3E3E"/>
          <w:spacing w:val="30"/>
          <w:sz w:val="32"/>
          <w:szCs w:val="32"/>
        </w:rPr>
        <w:t>新生招生公告如下：</w:t>
      </w:r>
    </w:p>
    <w:p w14:paraId="61B1972E">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仿宋" w:hAnsi="仿宋" w:eastAsia="仿宋" w:cs="仿宋"/>
          <w:sz w:val="32"/>
          <w:szCs w:val="32"/>
        </w:rPr>
      </w:pPr>
      <w:r>
        <w:rPr>
          <w:rStyle w:val="6"/>
          <w:rFonts w:hint="eastAsia" w:ascii="仿宋" w:hAnsi="仿宋" w:eastAsia="仿宋" w:cs="仿宋"/>
          <w:sz w:val="32"/>
          <w:szCs w:val="32"/>
        </w:rPr>
        <w:t>招生范围</w:t>
      </w:r>
    </w:p>
    <w:p w14:paraId="59BF6F6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Style w:val="6"/>
          <w:rFonts w:hint="eastAsia" w:ascii="仿宋" w:hAnsi="仿宋" w:eastAsia="仿宋" w:cs="仿宋"/>
          <w:sz w:val="32"/>
          <w:szCs w:val="32"/>
          <w:lang w:eastAsia="zh-CN"/>
        </w:rPr>
      </w:pPr>
      <w:r>
        <w:rPr>
          <w:rStyle w:val="6"/>
          <w:rFonts w:hint="eastAsia" w:ascii="仿宋" w:hAnsi="仿宋" w:cs="仿宋"/>
          <w:sz w:val="32"/>
          <w:szCs w:val="32"/>
          <w:lang w:eastAsia="zh-CN"/>
        </w:rPr>
        <w:t>（一）花园路校区</w:t>
      </w:r>
    </w:p>
    <w:p w14:paraId="0CB05A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jc w:val="both"/>
        <w:rPr>
          <w:rFonts w:hint="eastAsia" w:ascii="仿宋" w:hAnsi="仿宋" w:eastAsia="仿宋" w:cs="仿宋"/>
          <w:sz w:val="32"/>
          <w:szCs w:val="32"/>
        </w:rPr>
      </w:pPr>
      <w:r>
        <w:rPr>
          <w:rFonts w:hint="eastAsia" w:ascii="仿宋" w:hAnsi="仿宋" w:eastAsia="仿宋" w:cs="仿宋"/>
          <w:b/>
          <w:bCs/>
          <w:sz w:val="32"/>
          <w:szCs w:val="32"/>
        </w:rPr>
        <w:t>新104国道以东区域</w:t>
      </w:r>
      <w:r>
        <w:rPr>
          <w:rFonts w:hint="eastAsia" w:ascii="仿宋" w:hAnsi="仿宋" w:eastAsia="仿宋" w:cs="仿宋"/>
          <w:sz w:val="32"/>
          <w:szCs w:val="32"/>
        </w:rPr>
        <w:t>:新104国道以东、303省道及北环城河和古汴河以北、清水沟以西、花园路及向西延长线以南。</w:t>
      </w:r>
    </w:p>
    <w:p w14:paraId="4682D6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jc w:val="both"/>
        <w:rPr>
          <w:rFonts w:hint="eastAsia" w:ascii="仿宋" w:hAnsi="仿宋" w:eastAsia="仿宋" w:cs="仿宋"/>
          <w:sz w:val="32"/>
          <w:szCs w:val="32"/>
        </w:rPr>
      </w:pPr>
      <w:r>
        <w:rPr>
          <w:rFonts w:hint="eastAsia" w:ascii="仿宋" w:hAnsi="仿宋" w:eastAsia="仿宋" w:cs="仿宋"/>
          <w:b/>
          <w:bCs/>
          <w:sz w:val="32"/>
          <w:szCs w:val="32"/>
        </w:rPr>
        <w:t>新 104 国道以西区域</w:t>
      </w:r>
      <w:r>
        <w:rPr>
          <w:rFonts w:hint="eastAsia" w:ascii="仿宋" w:hAnsi="仿宋" w:eastAsia="仿宋" w:cs="仿宋"/>
          <w:sz w:val="32"/>
          <w:szCs w:val="32"/>
        </w:rPr>
        <w:t>:新104国道以西、303省道以北、新</w:t>
      </w:r>
      <w:r>
        <w:rPr>
          <w:rFonts w:hint="eastAsia" w:ascii="仿宋" w:hAnsi="仿宋" w:eastAsia="仿宋" w:cs="仿宋"/>
          <w:sz w:val="32"/>
          <w:szCs w:val="32"/>
          <w:lang w:val="en-US" w:eastAsia="zh-CN"/>
        </w:rPr>
        <w:t>濉</w:t>
      </w:r>
      <w:r>
        <w:rPr>
          <w:rFonts w:hint="eastAsia" w:ascii="仿宋" w:hAnsi="仿宋" w:eastAsia="仿宋" w:cs="仿宋"/>
          <w:sz w:val="32"/>
          <w:szCs w:val="32"/>
        </w:rPr>
        <w:t>河以南、长沟镇行政区以东。</w:t>
      </w:r>
    </w:p>
    <w:p w14:paraId="0E812733">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cs="仿宋"/>
          <w:b/>
          <w:bCs/>
          <w:sz w:val="32"/>
          <w:szCs w:val="32"/>
          <w:lang w:eastAsia="zh-CN"/>
        </w:rPr>
      </w:pPr>
      <w:r>
        <w:rPr>
          <w:rFonts w:hint="eastAsia" w:ascii="仿宋" w:hAnsi="仿宋" w:cs="仿宋"/>
          <w:b/>
          <w:bCs/>
          <w:sz w:val="32"/>
          <w:szCs w:val="32"/>
          <w:lang w:eastAsia="zh-CN"/>
        </w:rPr>
        <w:t>孟山路校区</w:t>
      </w:r>
    </w:p>
    <w:p w14:paraId="026F4E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jc w:val="both"/>
        <w:rPr>
          <w:rFonts w:hint="eastAsia" w:ascii="仿宋" w:hAnsi="仿宋" w:cs="仿宋"/>
          <w:b/>
          <w:bCs/>
          <w:sz w:val="32"/>
          <w:szCs w:val="32"/>
          <w:lang w:eastAsia="zh-CN"/>
        </w:rPr>
      </w:pPr>
      <w:r>
        <w:rPr>
          <w:rFonts w:hint="eastAsia" w:ascii="仿宋" w:hAnsi="仿宋" w:eastAsia="仿宋" w:cs="仿宋"/>
          <w:b/>
          <w:bCs/>
          <w:sz w:val="32"/>
          <w:szCs w:val="32"/>
        </w:rPr>
        <w:t>花园路及向西延长线以北、屏山路以西、新</w:t>
      </w:r>
      <w:r>
        <w:rPr>
          <w:rFonts w:hint="eastAsia" w:ascii="仿宋" w:hAnsi="仿宋" w:eastAsia="仿宋" w:cs="仿宋"/>
          <w:b/>
          <w:bCs/>
          <w:sz w:val="32"/>
          <w:szCs w:val="32"/>
          <w:lang w:val="en-US" w:eastAsia="zh-CN"/>
        </w:rPr>
        <w:t>濉</w:t>
      </w:r>
      <w:r>
        <w:rPr>
          <w:rFonts w:hint="eastAsia" w:ascii="仿宋" w:hAnsi="仿宋" w:eastAsia="仿宋" w:cs="仿宋"/>
          <w:b/>
          <w:bCs/>
          <w:sz w:val="32"/>
          <w:szCs w:val="32"/>
        </w:rPr>
        <w:t>河以南、新104国道以东。</w:t>
      </w:r>
    </w:p>
    <w:p w14:paraId="283817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Style w:val="6"/>
          <w:rFonts w:hint="eastAsia" w:ascii="仿宋" w:hAnsi="仿宋" w:eastAsia="仿宋" w:cs="仿宋"/>
          <w:sz w:val="32"/>
          <w:szCs w:val="32"/>
        </w:rPr>
        <w:t>二、招生对象</w:t>
      </w:r>
    </w:p>
    <w:p w14:paraId="7014FC02">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drawing>
          <wp:inline distT="0" distB="0" distL="114300" distR="114300">
            <wp:extent cx="304800" cy="304800"/>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仿宋" w:hAnsi="仿宋" w:cs="仿宋"/>
          <w:kern w:val="0"/>
          <w:sz w:val="32"/>
          <w:szCs w:val="32"/>
          <w:lang w:val="en-US" w:eastAsia="zh-CN" w:bidi="ar"/>
        </w:rPr>
        <w:t xml:space="preserve">  </w:t>
      </w:r>
      <w:r>
        <w:rPr>
          <w:rFonts w:hint="eastAsia" w:ascii="仿宋" w:hAnsi="仿宋" w:eastAsia="仿宋" w:cs="仿宋"/>
          <w:kern w:val="0"/>
          <w:sz w:val="32"/>
          <w:szCs w:val="32"/>
          <w:lang w:val="en-US" w:eastAsia="zh-CN" w:bidi="ar"/>
        </w:rPr>
        <w:t>202</w:t>
      </w:r>
      <w:r>
        <w:rPr>
          <w:rFonts w:hint="eastAsia" w:ascii="仿宋" w:hAnsi="仿宋" w:cs="仿宋"/>
          <w:kern w:val="0"/>
          <w:sz w:val="32"/>
          <w:szCs w:val="32"/>
          <w:lang w:val="en-US" w:eastAsia="zh-CN" w:bidi="ar"/>
        </w:rPr>
        <w:t>5</w:t>
      </w:r>
      <w:r>
        <w:rPr>
          <w:rFonts w:hint="eastAsia" w:ascii="仿宋" w:hAnsi="仿宋" w:eastAsia="仿宋" w:cs="仿宋"/>
          <w:kern w:val="0"/>
          <w:sz w:val="32"/>
          <w:szCs w:val="32"/>
          <w:lang w:val="en-US" w:eastAsia="zh-CN" w:bidi="ar"/>
        </w:rPr>
        <w:t>届小学</w:t>
      </w:r>
      <w:r>
        <w:rPr>
          <w:rFonts w:hint="eastAsia" w:ascii="仿宋" w:hAnsi="仿宋" w:cs="仿宋"/>
          <w:kern w:val="0"/>
          <w:sz w:val="32"/>
          <w:szCs w:val="32"/>
          <w:lang w:val="en-US" w:eastAsia="zh-CN" w:bidi="ar"/>
        </w:rPr>
        <w:t>六年级毕业生</w:t>
      </w:r>
      <w:r>
        <w:rPr>
          <w:rFonts w:hint="eastAsia" w:ascii="仿宋" w:hAnsi="仿宋" w:eastAsia="仿宋" w:cs="仿宋"/>
          <w:kern w:val="0"/>
          <w:sz w:val="32"/>
          <w:szCs w:val="32"/>
          <w:lang w:val="en-US" w:eastAsia="zh-CN" w:bidi="ar"/>
        </w:rPr>
        <w:t>。</w:t>
      </w:r>
      <w:r>
        <w:rPr>
          <w:rFonts w:hint="eastAsia" w:ascii="仿宋" w:hAnsi="仿宋" w:eastAsia="仿宋" w:cs="仿宋"/>
          <w:color w:val="3E3E3E"/>
          <w:spacing w:val="30"/>
          <w:sz w:val="32"/>
          <w:szCs w:val="32"/>
        </w:rPr>
        <w:t>已在外地、外校办理</w:t>
      </w:r>
      <w:r>
        <w:rPr>
          <w:rFonts w:hint="eastAsia" w:ascii="仿宋" w:hAnsi="仿宋" w:cs="仿宋"/>
          <w:color w:val="3E3E3E"/>
          <w:spacing w:val="30"/>
          <w:sz w:val="32"/>
          <w:szCs w:val="32"/>
          <w:lang w:val="en-US" w:eastAsia="zh-CN"/>
        </w:rPr>
        <w:t>初一</w:t>
      </w:r>
      <w:r>
        <w:rPr>
          <w:rFonts w:hint="eastAsia" w:ascii="仿宋" w:hAnsi="仿宋" w:eastAsia="仿宋" w:cs="仿宋"/>
          <w:color w:val="3E3E3E"/>
          <w:spacing w:val="30"/>
          <w:sz w:val="32"/>
          <w:szCs w:val="32"/>
        </w:rPr>
        <w:t>入学手续的不得重复报名。</w:t>
      </w:r>
    </w:p>
    <w:p w14:paraId="2A37BB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Style w:val="6"/>
          <w:rFonts w:hint="eastAsia" w:ascii="仿宋" w:hAnsi="仿宋" w:eastAsia="仿宋" w:cs="仿宋"/>
          <w:sz w:val="32"/>
          <w:szCs w:val="32"/>
        </w:rPr>
        <w:t>三、报名时间</w:t>
      </w:r>
    </w:p>
    <w:p w14:paraId="006D2E3C">
      <w:pPr>
        <w:spacing w:line="580" w:lineRule="exact"/>
        <w:rPr>
          <w:rFonts w:hint="eastAsia"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5</w:t>
      </w:r>
      <w:r>
        <w:rPr>
          <w:rFonts w:hint="eastAsia" w:ascii="仿宋" w:hAnsi="仿宋" w:eastAsia="仿宋"/>
          <w:sz w:val="32"/>
          <w:szCs w:val="32"/>
        </w:rPr>
        <w:t>日—</w:t>
      </w: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11</w:t>
      </w:r>
      <w:r>
        <w:rPr>
          <w:rFonts w:hint="eastAsia" w:ascii="仿宋" w:hAnsi="仿宋" w:eastAsia="仿宋"/>
          <w:sz w:val="32"/>
          <w:szCs w:val="32"/>
        </w:rPr>
        <w:t>日，</w:t>
      </w:r>
      <w:r>
        <w:rPr>
          <w:rFonts w:hint="eastAsia" w:ascii="仿宋" w:hAnsi="仿宋" w:eastAsia="仿宋"/>
          <w:color w:val="auto"/>
          <w:sz w:val="32"/>
          <w:szCs w:val="32"/>
          <w:lang w:val="en-US" w:eastAsia="zh-CN"/>
        </w:rPr>
        <w:t>线</w:t>
      </w:r>
      <w:r>
        <w:rPr>
          <w:rFonts w:hint="eastAsia" w:ascii="仿宋" w:hAnsi="仿宋" w:eastAsia="仿宋"/>
          <w:color w:val="auto"/>
          <w:sz w:val="32"/>
          <w:szCs w:val="32"/>
        </w:rPr>
        <w:t>上报名</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审</w:t>
      </w:r>
      <w:r>
        <w:rPr>
          <w:rFonts w:hint="eastAsia" w:ascii="仿宋" w:hAnsi="仿宋" w:eastAsia="仿宋"/>
          <w:sz w:val="32"/>
          <w:szCs w:val="32"/>
          <w:lang w:val="en-US" w:eastAsia="zh-CN"/>
        </w:rPr>
        <w:t>核</w:t>
      </w:r>
      <w:r>
        <w:rPr>
          <w:rFonts w:hint="eastAsia" w:ascii="仿宋" w:hAnsi="仿宋" w:eastAsia="仿宋"/>
          <w:sz w:val="32"/>
          <w:szCs w:val="32"/>
          <w:lang w:eastAsia="zh-CN"/>
        </w:rPr>
        <w:t>（</w:t>
      </w:r>
      <w:r>
        <w:rPr>
          <w:rFonts w:hint="eastAsia" w:ascii="仿宋" w:hAnsi="仿宋" w:eastAsia="仿宋"/>
          <w:sz w:val="32"/>
          <w:szCs w:val="32"/>
          <w:lang w:val="en-US" w:eastAsia="zh-CN"/>
        </w:rPr>
        <w:t>含线下资格审核)</w:t>
      </w:r>
      <w:r>
        <w:rPr>
          <w:rFonts w:hint="eastAsia" w:ascii="仿宋" w:hAnsi="仿宋" w:eastAsia="仿宋"/>
          <w:sz w:val="32"/>
          <w:szCs w:val="32"/>
        </w:rPr>
        <w:t>。</w:t>
      </w:r>
    </w:p>
    <w:p w14:paraId="2E1B3930">
      <w:pPr>
        <w:spacing w:line="580" w:lineRule="exact"/>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12</w:t>
      </w:r>
      <w:r>
        <w:rPr>
          <w:rFonts w:hint="eastAsia" w:ascii="仿宋" w:hAnsi="仿宋" w:eastAsia="仿宋"/>
          <w:sz w:val="32"/>
          <w:szCs w:val="32"/>
        </w:rPr>
        <w:t>日—8月</w:t>
      </w:r>
      <w:r>
        <w:rPr>
          <w:rFonts w:ascii="仿宋" w:hAnsi="仿宋" w:eastAsia="仿宋"/>
          <w:sz w:val="32"/>
          <w:szCs w:val="32"/>
        </w:rPr>
        <w:t>1</w:t>
      </w:r>
      <w:r>
        <w:rPr>
          <w:rFonts w:hint="eastAsia" w:ascii="仿宋" w:hAnsi="仿宋" w:eastAsia="仿宋"/>
          <w:sz w:val="32"/>
          <w:szCs w:val="32"/>
          <w:lang w:val="en-US" w:eastAsia="zh-CN"/>
        </w:rPr>
        <w:t>5</w:t>
      </w:r>
      <w:r>
        <w:rPr>
          <w:rFonts w:hint="eastAsia" w:ascii="仿宋" w:hAnsi="仿宋" w:eastAsia="仿宋"/>
          <w:sz w:val="32"/>
          <w:szCs w:val="32"/>
        </w:rPr>
        <w:t>日，线下报名</w:t>
      </w:r>
      <w:r>
        <w:rPr>
          <w:rFonts w:hint="eastAsia" w:ascii="仿宋" w:hAnsi="仿宋" w:eastAsia="仿宋"/>
          <w:b/>
          <w:bCs/>
          <w:sz w:val="32"/>
          <w:szCs w:val="32"/>
        </w:rPr>
        <w:t>（因特殊原因线上报名未成功的</w:t>
      </w:r>
      <w:r>
        <w:rPr>
          <w:rFonts w:hint="eastAsia" w:ascii="仿宋" w:hAnsi="仿宋"/>
          <w:b/>
          <w:bCs/>
          <w:sz w:val="32"/>
          <w:szCs w:val="32"/>
          <w:lang w:eastAsia="zh-CN"/>
        </w:rPr>
        <w:t>，</w:t>
      </w:r>
      <w:r>
        <w:rPr>
          <w:rFonts w:hint="eastAsia" w:ascii="仿宋" w:hAnsi="仿宋"/>
          <w:b/>
          <w:bCs/>
          <w:sz w:val="32"/>
          <w:szCs w:val="32"/>
          <w:lang w:val="en-US" w:eastAsia="zh-CN"/>
        </w:rPr>
        <w:t>携带相关材料的原件和复印件</w:t>
      </w:r>
      <w:r>
        <w:rPr>
          <w:rFonts w:hint="eastAsia" w:ascii="仿宋" w:hAnsi="仿宋" w:eastAsia="仿宋"/>
          <w:b/>
          <w:bCs/>
          <w:sz w:val="32"/>
          <w:szCs w:val="32"/>
        </w:rPr>
        <w:t>）</w:t>
      </w:r>
      <w:r>
        <w:rPr>
          <w:rFonts w:hint="eastAsia" w:ascii="仿宋" w:hAnsi="仿宋" w:eastAsia="仿宋"/>
          <w:sz w:val="32"/>
          <w:szCs w:val="32"/>
        </w:rPr>
        <w:t>。</w:t>
      </w:r>
    </w:p>
    <w:p w14:paraId="3F7C24CC">
      <w:pPr>
        <w:spacing w:line="580" w:lineRule="exact"/>
        <w:rPr>
          <w:rFonts w:hint="eastAsia" w:ascii="仿宋" w:hAnsi="仿宋" w:eastAsia="仿宋"/>
          <w:sz w:val="32"/>
          <w:szCs w:val="32"/>
        </w:rPr>
      </w:pPr>
      <w:r>
        <w:rPr>
          <w:rFonts w:hint="eastAsia" w:ascii="仿宋" w:hAnsi="仿宋" w:eastAsia="仿宋"/>
          <w:sz w:val="32"/>
          <w:szCs w:val="32"/>
        </w:rPr>
        <w:t>（三）8月1</w:t>
      </w:r>
      <w:r>
        <w:rPr>
          <w:rFonts w:hint="eastAsia" w:ascii="仿宋" w:hAnsi="仿宋" w:eastAsia="仿宋"/>
          <w:sz w:val="32"/>
          <w:szCs w:val="32"/>
          <w:lang w:val="en-US" w:eastAsia="zh-CN"/>
        </w:rPr>
        <w:t>6</w:t>
      </w:r>
      <w:r>
        <w:rPr>
          <w:rFonts w:hint="eastAsia" w:ascii="仿宋" w:hAnsi="仿宋" w:eastAsia="仿宋"/>
          <w:sz w:val="32"/>
          <w:szCs w:val="32"/>
        </w:rPr>
        <w:t>日—8月2</w:t>
      </w:r>
      <w:r>
        <w:rPr>
          <w:rFonts w:hint="eastAsia" w:ascii="仿宋" w:hAnsi="仿宋" w:eastAsia="仿宋"/>
          <w:sz w:val="32"/>
          <w:szCs w:val="32"/>
          <w:lang w:val="en-US" w:eastAsia="zh-CN"/>
        </w:rPr>
        <w:t>0</w:t>
      </w:r>
      <w:r>
        <w:rPr>
          <w:rFonts w:hint="eastAsia" w:ascii="仿宋" w:hAnsi="仿宋" w:eastAsia="仿宋"/>
          <w:sz w:val="32"/>
          <w:szCs w:val="32"/>
        </w:rPr>
        <w:t>日，</w:t>
      </w:r>
      <w:r>
        <w:rPr>
          <w:rFonts w:hint="eastAsia" w:ascii="仿宋" w:hAnsi="仿宋" w:eastAsia="仿宋"/>
          <w:sz w:val="32"/>
          <w:szCs w:val="32"/>
          <w:lang w:val="en-US" w:eastAsia="zh-CN"/>
        </w:rPr>
        <w:t>学校进行</w:t>
      </w:r>
      <w:r>
        <w:rPr>
          <w:rFonts w:hint="eastAsia" w:ascii="仿宋" w:hAnsi="仿宋" w:eastAsia="仿宋"/>
          <w:sz w:val="32"/>
          <w:szCs w:val="32"/>
        </w:rPr>
        <w:t>资格</w:t>
      </w:r>
      <w:r>
        <w:rPr>
          <w:rFonts w:hint="eastAsia" w:ascii="仿宋" w:hAnsi="仿宋" w:eastAsia="仿宋"/>
          <w:sz w:val="32"/>
          <w:szCs w:val="32"/>
          <w:lang w:val="en-US" w:eastAsia="zh-CN"/>
        </w:rPr>
        <w:t>复审</w:t>
      </w:r>
      <w:r>
        <w:rPr>
          <w:rFonts w:hint="eastAsia" w:ascii="仿宋" w:hAnsi="仿宋" w:eastAsia="仿宋"/>
          <w:sz w:val="32"/>
          <w:szCs w:val="32"/>
        </w:rPr>
        <w:t>。</w:t>
      </w:r>
    </w:p>
    <w:p w14:paraId="4E8B23C4">
      <w:pPr>
        <w:spacing w:line="580" w:lineRule="exac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四）9月1日，通过入学资格审查的新生到校报名、注册。</w:t>
      </w:r>
    </w:p>
    <w:p w14:paraId="454AF9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lang w:eastAsia="zh-CN"/>
        </w:rPr>
      </w:pPr>
      <w:r>
        <w:rPr>
          <w:rStyle w:val="6"/>
          <w:rFonts w:hint="eastAsia" w:ascii="仿宋" w:hAnsi="仿宋" w:eastAsia="仿宋" w:cs="仿宋"/>
          <w:sz w:val="32"/>
          <w:szCs w:val="32"/>
        </w:rPr>
        <w:t>四、报名</w:t>
      </w:r>
      <w:r>
        <w:rPr>
          <w:rStyle w:val="6"/>
          <w:rFonts w:hint="eastAsia" w:ascii="仿宋" w:hAnsi="仿宋" w:cs="仿宋"/>
          <w:sz w:val="32"/>
          <w:szCs w:val="32"/>
          <w:lang w:val="en-US" w:eastAsia="zh-CN"/>
        </w:rPr>
        <w:t>办法</w:t>
      </w:r>
    </w:p>
    <w:p w14:paraId="4BCF32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E3E3E"/>
          <w:spacing w:val="30"/>
          <w:sz w:val="32"/>
          <w:szCs w:val="32"/>
        </w:rPr>
      </w:pPr>
      <w:r>
        <w:rPr>
          <w:rFonts w:hint="eastAsia" w:ascii="仿宋" w:hAnsi="仿宋" w:cs="仿宋"/>
          <w:b/>
          <w:bCs/>
          <w:color w:val="3E3E3E"/>
          <w:spacing w:val="30"/>
          <w:sz w:val="32"/>
          <w:szCs w:val="32"/>
          <w:lang w:val="en-US" w:eastAsia="zh-CN"/>
        </w:rPr>
        <w:t>1</w:t>
      </w:r>
      <w:r>
        <w:rPr>
          <w:rFonts w:hint="eastAsia" w:ascii="仿宋" w:hAnsi="仿宋" w:eastAsia="仿宋" w:cs="仿宋"/>
          <w:b/>
          <w:bCs/>
          <w:color w:val="3E3E3E"/>
          <w:spacing w:val="30"/>
          <w:sz w:val="32"/>
          <w:szCs w:val="32"/>
        </w:rPr>
        <w:t>.</w:t>
      </w:r>
      <w:r>
        <w:rPr>
          <w:rFonts w:hint="eastAsia" w:ascii="仿宋" w:hAnsi="仿宋" w:cs="仿宋"/>
          <w:b/>
          <w:bCs/>
          <w:color w:val="3E3E3E"/>
          <w:spacing w:val="30"/>
          <w:sz w:val="32"/>
          <w:szCs w:val="32"/>
          <w:lang w:val="en-US" w:eastAsia="zh-CN"/>
        </w:rPr>
        <w:t>手机登录。家长</w:t>
      </w:r>
      <w:r>
        <w:rPr>
          <w:rFonts w:hint="eastAsia" w:ascii="仿宋" w:hAnsi="仿宋" w:eastAsia="仿宋" w:cs="仿宋"/>
          <w:b/>
          <w:bCs/>
          <w:color w:val="3E3E3E"/>
          <w:spacing w:val="30"/>
          <w:sz w:val="32"/>
          <w:szCs w:val="32"/>
        </w:rPr>
        <w:t>通过手机“皖事通”APP(首页中的“教育入学一件事”）中的安徽省中小学入学登记系统，按照系统指引，如实填写报名信息和上传相关佐证材料。</w:t>
      </w:r>
      <w:r>
        <w:rPr>
          <w:rFonts w:hint="eastAsia" w:ascii="仿宋" w:hAnsi="仿宋" w:eastAsia="仿宋" w:cs="仿宋"/>
          <w:color w:val="3E3E3E"/>
          <w:spacing w:val="30"/>
          <w:sz w:val="32"/>
          <w:szCs w:val="32"/>
        </w:rPr>
        <w:t>系统会根据政府相关部门提供的大数据信息对报名时所填的信息进行真实性验证和错误校验，家长应对填写的信息和上传的资料照片的真实性负责。</w:t>
      </w:r>
    </w:p>
    <w:p w14:paraId="149FC9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仿宋" w:hAnsi="仿宋" w:eastAsia="仿宋" w:cs="仿宋"/>
          <w:color w:val="3E3E3E"/>
          <w:spacing w:val="30"/>
          <w:sz w:val="32"/>
          <w:szCs w:val="32"/>
          <w:lang w:eastAsia="zh-CN"/>
        </w:rPr>
      </w:pPr>
      <w:r>
        <w:rPr>
          <w:rFonts w:hint="eastAsia" w:ascii="仿宋" w:hAnsi="仿宋" w:cs="仿宋"/>
          <w:b/>
          <w:bCs/>
          <w:color w:val="3E3E3E"/>
          <w:spacing w:val="30"/>
          <w:sz w:val="32"/>
          <w:szCs w:val="32"/>
          <w:lang w:val="en-US" w:eastAsia="zh-CN"/>
        </w:rPr>
        <w:t>2</w:t>
      </w:r>
      <w:r>
        <w:rPr>
          <w:rFonts w:hint="eastAsia" w:ascii="仿宋" w:hAnsi="仿宋" w:eastAsia="仿宋" w:cs="仿宋"/>
          <w:b/>
          <w:bCs/>
          <w:color w:val="3E3E3E"/>
          <w:spacing w:val="30"/>
          <w:sz w:val="32"/>
          <w:szCs w:val="32"/>
        </w:rPr>
        <w:t>.电脑登录</w:t>
      </w:r>
      <w:r>
        <w:rPr>
          <w:rFonts w:hint="eastAsia" w:ascii="仿宋" w:hAnsi="仿宋" w:cs="仿宋"/>
          <w:b/>
          <w:bCs/>
          <w:color w:val="3E3E3E"/>
          <w:spacing w:val="30"/>
          <w:sz w:val="32"/>
          <w:szCs w:val="32"/>
          <w:lang w:eastAsia="zh-CN"/>
        </w:rPr>
        <w:t>。</w:t>
      </w:r>
      <w:r>
        <w:rPr>
          <w:rFonts w:hint="eastAsia" w:ascii="仿宋" w:hAnsi="仿宋" w:cs="仿宋"/>
          <w:color w:val="3E3E3E"/>
          <w:spacing w:val="30"/>
          <w:sz w:val="32"/>
          <w:szCs w:val="32"/>
          <w:lang w:val="en-US" w:eastAsia="zh-CN"/>
        </w:rPr>
        <w:t>家长可通过计算机的</w:t>
      </w:r>
      <w:r>
        <w:rPr>
          <w:rFonts w:hint="eastAsia" w:ascii="仿宋" w:hAnsi="仿宋" w:eastAsia="仿宋" w:cs="仿宋"/>
          <w:color w:val="3E3E3E"/>
          <w:spacing w:val="30"/>
          <w:sz w:val="32"/>
          <w:szCs w:val="32"/>
        </w:rPr>
        <w:t>浏览器中进入“安徽省中小学入学登记</w:t>
      </w:r>
      <w:r>
        <w:rPr>
          <w:rFonts w:hint="eastAsia" w:ascii="仿宋" w:hAnsi="仿宋" w:cs="仿宋"/>
          <w:color w:val="3E3E3E"/>
          <w:spacing w:val="30"/>
          <w:sz w:val="32"/>
          <w:szCs w:val="32"/>
          <w:lang w:val="en-US" w:eastAsia="zh-CN"/>
        </w:rPr>
        <w:t>服务系统</w:t>
      </w:r>
      <w:r>
        <w:rPr>
          <w:rFonts w:hint="eastAsia" w:ascii="仿宋" w:hAnsi="仿宋" w:eastAsia="仿宋" w:cs="仿宋"/>
          <w:color w:val="3E3E3E"/>
          <w:spacing w:val="30"/>
          <w:sz w:val="32"/>
          <w:szCs w:val="32"/>
        </w:rPr>
        <w:t>（http</w:t>
      </w:r>
      <w:r>
        <w:rPr>
          <w:rFonts w:hint="eastAsia" w:ascii="仿宋" w:hAnsi="仿宋" w:eastAsia="仿宋" w:cs="仿宋"/>
          <w:color w:val="3E3E3E"/>
          <w:spacing w:val="30"/>
          <w:sz w:val="32"/>
          <w:szCs w:val="32"/>
          <w:lang w:val="en-US" w:eastAsia="zh-CN"/>
        </w:rPr>
        <w:t>s</w:t>
      </w:r>
      <w:r>
        <w:rPr>
          <w:rFonts w:hint="eastAsia" w:ascii="仿宋" w:hAnsi="仿宋" w:eastAsia="仿宋" w:cs="仿宋"/>
          <w:color w:val="3E3E3E"/>
          <w:spacing w:val="30"/>
          <w:sz w:val="32"/>
          <w:szCs w:val="32"/>
        </w:rPr>
        <w:t>://ahrx.ahjygl.gov.cn）”网站进行登记</w:t>
      </w:r>
      <w:r>
        <w:rPr>
          <w:rFonts w:hint="eastAsia" w:ascii="仿宋" w:hAnsi="仿宋" w:cs="仿宋"/>
          <w:color w:val="3E3E3E"/>
          <w:spacing w:val="30"/>
          <w:sz w:val="32"/>
          <w:szCs w:val="32"/>
          <w:lang w:val="en-US" w:eastAsia="zh-CN"/>
        </w:rPr>
        <w:t>报名。</w:t>
      </w:r>
    </w:p>
    <w:p w14:paraId="157F7C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Style w:val="6"/>
          <w:rFonts w:hint="eastAsia" w:ascii="仿宋" w:hAnsi="仿宋" w:eastAsia="仿宋" w:cs="仿宋"/>
          <w:sz w:val="32"/>
          <w:szCs w:val="32"/>
        </w:rPr>
        <w:t>五、网上报名所需材料     </w:t>
      </w:r>
    </w:p>
    <w:p w14:paraId="3AFEA10A">
      <w:pPr>
        <w:spacing w:line="58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b/>
          <w:sz w:val="32"/>
          <w:szCs w:val="32"/>
        </w:rPr>
        <w:t>泗县城区户籍的学生</w:t>
      </w:r>
      <w:r>
        <w:rPr>
          <w:rFonts w:hint="eastAsia" w:ascii="仿宋" w:hAnsi="仿宋" w:eastAsia="仿宋"/>
          <w:sz w:val="32"/>
          <w:szCs w:val="32"/>
        </w:rPr>
        <w:t>。按户籍地所在学区选择学校，填写和上传报名信息、监护人信息、户籍信息、户口簿相关信息页照片</w:t>
      </w:r>
      <w:r>
        <w:rPr>
          <w:rFonts w:hint="eastAsia" w:ascii="仿宋" w:hAnsi="仿宋" w:eastAsia="仿宋" w:cs="仿宋"/>
          <w:sz w:val="32"/>
          <w:szCs w:val="32"/>
        </w:rPr>
        <w:t>（户口簿首页、户主页、父亲或母亲页、入学儿童页）</w:t>
      </w:r>
      <w:r>
        <w:rPr>
          <w:rFonts w:hint="eastAsia" w:ascii="仿宋" w:hAnsi="仿宋"/>
          <w:sz w:val="32"/>
          <w:szCs w:val="32"/>
          <w:lang w:eastAsia="zh-CN"/>
        </w:rPr>
        <w:t>、</w:t>
      </w:r>
      <w:r>
        <w:rPr>
          <w:rFonts w:hint="eastAsia" w:ascii="仿宋" w:hAnsi="仿宋" w:eastAsia="仿宋"/>
          <w:sz w:val="32"/>
          <w:szCs w:val="32"/>
        </w:rPr>
        <w:t>小学毕业证照片。</w:t>
      </w:r>
    </w:p>
    <w:p w14:paraId="6C72653A">
      <w:pPr>
        <w:spacing w:line="580" w:lineRule="exact"/>
        <w:ind w:firstLine="643" w:firstLineChars="200"/>
        <w:rPr>
          <w:rFonts w:ascii="仿宋" w:hAnsi="仿宋" w:eastAsia="仿宋"/>
          <w:sz w:val="32"/>
          <w:szCs w:val="32"/>
        </w:rPr>
      </w:pPr>
      <w:r>
        <w:rPr>
          <w:rFonts w:hint="eastAsia" w:ascii="仿宋" w:hAnsi="仿宋" w:eastAsia="仿宋"/>
          <w:b/>
          <w:sz w:val="32"/>
          <w:szCs w:val="32"/>
        </w:rPr>
        <w:t>2.泗县非城区户籍的学生，其父母在城区购买商品住房并已办理不动产权证或房产证的。</w:t>
      </w:r>
      <w:r>
        <w:rPr>
          <w:rFonts w:hint="eastAsia" w:ascii="仿宋" w:hAnsi="仿宋" w:eastAsia="仿宋"/>
          <w:sz w:val="32"/>
          <w:szCs w:val="32"/>
        </w:rPr>
        <w:t>根据所购商品住房地址所在学区，选择对应学校，填写和上传报名信息、监护人信息、户籍信息、户口簿相关信息页照片</w:t>
      </w:r>
      <w:r>
        <w:rPr>
          <w:rFonts w:hint="eastAsia" w:ascii="仿宋" w:hAnsi="仿宋" w:eastAsia="仿宋" w:cs="仿宋"/>
          <w:sz w:val="32"/>
          <w:szCs w:val="32"/>
        </w:rPr>
        <w:t>（户口簿首页、户主页、父亲或母亲页、入学儿童页）</w:t>
      </w:r>
      <w:r>
        <w:rPr>
          <w:rFonts w:hint="eastAsia" w:ascii="仿宋" w:hAnsi="仿宋" w:eastAsia="仿宋"/>
          <w:sz w:val="32"/>
          <w:szCs w:val="32"/>
        </w:rPr>
        <w:t>、不动产权证或房产证照片（或皖事通A</w:t>
      </w:r>
      <w:r>
        <w:rPr>
          <w:rFonts w:ascii="仿宋" w:hAnsi="仿宋" w:eastAsia="仿宋"/>
          <w:sz w:val="32"/>
          <w:szCs w:val="32"/>
        </w:rPr>
        <w:t>PP</w:t>
      </w:r>
      <w:r>
        <w:rPr>
          <w:rFonts w:hint="eastAsia" w:ascii="仿宋" w:hAnsi="仿宋" w:eastAsia="仿宋"/>
          <w:sz w:val="32"/>
          <w:szCs w:val="32"/>
        </w:rPr>
        <w:t>查询结果截图）</w:t>
      </w:r>
      <w:r>
        <w:rPr>
          <w:rFonts w:hint="eastAsia" w:ascii="仿宋" w:hAnsi="仿宋"/>
          <w:sz w:val="32"/>
          <w:szCs w:val="32"/>
          <w:lang w:eastAsia="zh-CN"/>
        </w:rPr>
        <w:t>、</w:t>
      </w:r>
      <w:r>
        <w:rPr>
          <w:rFonts w:hint="eastAsia" w:ascii="仿宋" w:hAnsi="仿宋" w:eastAsia="仿宋"/>
          <w:sz w:val="32"/>
          <w:szCs w:val="32"/>
        </w:rPr>
        <w:t>小学毕业证照片。</w:t>
      </w:r>
    </w:p>
    <w:p w14:paraId="302B1E75">
      <w:pPr>
        <w:spacing w:line="580" w:lineRule="exact"/>
        <w:ind w:firstLine="643" w:firstLineChars="200"/>
        <w:rPr>
          <w:rFonts w:ascii="仿宋" w:hAnsi="仿宋" w:eastAsia="仿宋"/>
          <w:sz w:val="32"/>
          <w:szCs w:val="32"/>
        </w:rPr>
      </w:pPr>
      <w:r>
        <w:rPr>
          <w:rFonts w:hint="eastAsia" w:ascii="仿宋" w:hAnsi="仿宋" w:eastAsia="仿宋"/>
          <w:b/>
          <w:sz w:val="32"/>
          <w:szCs w:val="32"/>
        </w:rPr>
        <w:t>3</w:t>
      </w:r>
      <w:r>
        <w:rPr>
          <w:rFonts w:ascii="仿宋" w:hAnsi="仿宋" w:eastAsia="仿宋"/>
          <w:b/>
          <w:sz w:val="32"/>
          <w:szCs w:val="32"/>
        </w:rPr>
        <w:t>.</w:t>
      </w:r>
      <w:r>
        <w:rPr>
          <w:rFonts w:hint="eastAsia" w:ascii="仿宋" w:hAnsi="仿宋" w:eastAsia="仿宋"/>
          <w:b/>
          <w:sz w:val="32"/>
          <w:szCs w:val="32"/>
        </w:rPr>
        <w:t>泗县非城区户籍的学生，其父母在城区购买商品住房产未办理不动产权证或房产证的。</w:t>
      </w:r>
      <w:r>
        <w:rPr>
          <w:rFonts w:hint="eastAsia" w:ascii="仿宋" w:hAnsi="仿宋" w:eastAsia="仿宋"/>
          <w:sz w:val="32"/>
          <w:szCs w:val="32"/>
        </w:rPr>
        <w:t>需根据所购商品住房地址所在学区，选择对应学校，填写和上传报名信息、监护人信息、户籍信息、户口簿相关信息页照片</w:t>
      </w:r>
      <w:r>
        <w:rPr>
          <w:rFonts w:hint="eastAsia" w:ascii="仿宋" w:hAnsi="仿宋" w:eastAsia="仿宋" w:cs="仿宋"/>
          <w:sz w:val="32"/>
          <w:szCs w:val="32"/>
        </w:rPr>
        <w:t>（户口簿首页、户主页、父亲或母亲页、入学儿童页）</w:t>
      </w:r>
      <w:r>
        <w:rPr>
          <w:rFonts w:hint="eastAsia" w:ascii="仿宋" w:hAnsi="仿宋" w:eastAsia="仿宋"/>
          <w:sz w:val="32"/>
          <w:szCs w:val="32"/>
        </w:rPr>
        <w:t>、购房备案表、购房合同和购房发票照片</w:t>
      </w:r>
      <w:r>
        <w:rPr>
          <w:rFonts w:hint="eastAsia" w:ascii="仿宋" w:hAnsi="仿宋"/>
          <w:sz w:val="32"/>
          <w:szCs w:val="32"/>
          <w:lang w:eastAsia="zh-CN"/>
        </w:rPr>
        <w:t>、</w:t>
      </w:r>
      <w:r>
        <w:rPr>
          <w:rFonts w:hint="eastAsia" w:ascii="仿宋" w:hAnsi="仿宋" w:eastAsia="仿宋"/>
          <w:sz w:val="32"/>
          <w:szCs w:val="32"/>
        </w:rPr>
        <w:t>小学毕业证照片。</w:t>
      </w:r>
    </w:p>
    <w:p w14:paraId="0B71754F">
      <w:pPr>
        <w:spacing w:line="580" w:lineRule="exact"/>
        <w:ind w:firstLine="643" w:firstLineChars="20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非泗县户籍，学生父母在泗县城区经商并购买商品住房的。</w:t>
      </w:r>
      <w:r>
        <w:rPr>
          <w:rFonts w:hint="eastAsia" w:ascii="仿宋" w:hAnsi="仿宋" w:eastAsia="仿宋"/>
          <w:sz w:val="32"/>
          <w:szCs w:val="32"/>
        </w:rPr>
        <w:t>按照所购商品住房地址的所在学区选择对应学校，填写和上传报名信息、监护人信息、户籍信息、户口簿相关信息页照片</w:t>
      </w:r>
      <w:r>
        <w:rPr>
          <w:rFonts w:hint="eastAsia" w:ascii="仿宋" w:hAnsi="仿宋" w:eastAsia="仿宋" w:cs="仿宋"/>
          <w:sz w:val="32"/>
          <w:szCs w:val="32"/>
        </w:rPr>
        <w:t>（户口簿首页、户主页、父亲或母亲页、入学儿童页）</w:t>
      </w:r>
      <w:r>
        <w:rPr>
          <w:rFonts w:hint="eastAsia" w:ascii="仿宋" w:hAnsi="仿宋" w:eastAsia="仿宋"/>
          <w:sz w:val="32"/>
          <w:szCs w:val="32"/>
        </w:rPr>
        <w:t>、营业执照照片、不动产证（房产证）照片</w:t>
      </w:r>
      <w:r>
        <w:rPr>
          <w:rFonts w:hint="eastAsia" w:ascii="仿宋" w:hAnsi="仿宋"/>
          <w:sz w:val="32"/>
          <w:szCs w:val="32"/>
          <w:lang w:eastAsia="zh-CN"/>
        </w:rPr>
        <w:t>、</w:t>
      </w:r>
      <w:r>
        <w:rPr>
          <w:rFonts w:hint="eastAsia" w:ascii="仿宋" w:hAnsi="仿宋" w:eastAsia="仿宋"/>
          <w:sz w:val="32"/>
          <w:szCs w:val="32"/>
        </w:rPr>
        <w:t>小学毕业证照片。</w:t>
      </w:r>
    </w:p>
    <w:p w14:paraId="5B516353">
      <w:pPr>
        <w:spacing w:line="580" w:lineRule="exact"/>
        <w:ind w:firstLine="643" w:firstLineChars="20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非泗县户籍，学生父母在泗县城区经商未购买商品住房的。</w:t>
      </w:r>
      <w:r>
        <w:rPr>
          <w:rFonts w:hint="eastAsia" w:ascii="仿宋" w:hAnsi="仿宋" w:eastAsia="仿宋"/>
          <w:sz w:val="32"/>
          <w:szCs w:val="32"/>
        </w:rPr>
        <w:t>应办理居住证，并按照居住证地址所在的学区选择对应学校，填写和上传报名信息、监护人信息、户籍信息、户口簿相关信息页照片</w:t>
      </w:r>
      <w:r>
        <w:rPr>
          <w:rFonts w:hint="eastAsia" w:ascii="仿宋" w:hAnsi="仿宋" w:eastAsia="仿宋" w:cs="仿宋"/>
          <w:sz w:val="32"/>
          <w:szCs w:val="32"/>
        </w:rPr>
        <w:t>（户口簿首页、户主页、父亲或母亲页、入学儿童页）</w:t>
      </w:r>
      <w:r>
        <w:rPr>
          <w:rFonts w:hint="eastAsia" w:ascii="仿宋" w:hAnsi="仿宋" w:eastAsia="仿宋"/>
          <w:sz w:val="32"/>
          <w:szCs w:val="32"/>
        </w:rPr>
        <w:t>、营业执照照片、居住证照片</w:t>
      </w:r>
      <w:r>
        <w:rPr>
          <w:rFonts w:hint="eastAsia" w:ascii="仿宋" w:hAnsi="仿宋"/>
          <w:sz w:val="32"/>
          <w:szCs w:val="32"/>
          <w:lang w:eastAsia="zh-CN"/>
        </w:rPr>
        <w:t>、</w:t>
      </w:r>
      <w:r>
        <w:rPr>
          <w:rFonts w:hint="eastAsia" w:ascii="仿宋" w:hAnsi="仿宋" w:eastAsia="仿宋"/>
          <w:sz w:val="32"/>
          <w:szCs w:val="32"/>
        </w:rPr>
        <w:t>小学毕业证照片。</w:t>
      </w:r>
    </w:p>
    <w:p w14:paraId="515B924C">
      <w:pPr>
        <w:spacing w:line="580" w:lineRule="exact"/>
        <w:ind w:firstLine="643" w:firstLineChars="20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.非泗县户籍，学生父母在泗县城区务工并购买商品住房的。</w:t>
      </w:r>
      <w:r>
        <w:rPr>
          <w:rFonts w:hint="eastAsia" w:ascii="仿宋" w:hAnsi="仿宋" w:eastAsia="仿宋"/>
          <w:sz w:val="32"/>
          <w:szCs w:val="32"/>
        </w:rPr>
        <w:t>按照所购商品住房地址的所在学区选择对应学校，填写和上传报名信息、监护人信息、户籍信息、户口簿相关信息页照片</w:t>
      </w:r>
      <w:r>
        <w:rPr>
          <w:rFonts w:hint="eastAsia" w:ascii="仿宋" w:hAnsi="仿宋" w:eastAsia="仿宋" w:cs="仿宋"/>
          <w:sz w:val="32"/>
          <w:szCs w:val="32"/>
        </w:rPr>
        <w:t>（户口簿首页、户主页、父亲或母亲页、入学儿童页）</w:t>
      </w:r>
      <w:r>
        <w:rPr>
          <w:rFonts w:hint="eastAsia" w:ascii="仿宋" w:hAnsi="仿宋" w:eastAsia="仿宋"/>
          <w:sz w:val="32"/>
          <w:szCs w:val="32"/>
        </w:rPr>
        <w:t>、劳动合同照片、社保证明材料、银行工资发放流水证明材料照片（或营业执照）、不动产证（房产证）照片</w:t>
      </w:r>
      <w:r>
        <w:rPr>
          <w:rFonts w:hint="eastAsia" w:ascii="仿宋" w:hAnsi="仿宋"/>
          <w:sz w:val="32"/>
          <w:szCs w:val="32"/>
          <w:lang w:eastAsia="zh-CN"/>
        </w:rPr>
        <w:t>、</w:t>
      </w:r>
      <w:r>
        <w:rPr>
          <w:rFonts w:hint="eastAsia" w:ascii="仿宋" w:hAnsi="仿宋" w:eastAsia="仿宋"/>
          <w:sz w:val="32"/>
          <w:szCs w:val="32"/>
        </w:rPr>
        <w:t>小学毕业证照片。</w:t>
      </w:r>
    </w:p>
    <w:p w14:paraId="06E771AB">
      <w:pPr>
        <w:spacing w:line="580" w:lineRule="exact"/>
        <w:ind w:firstLine="643" w:firstLineChars="200"/>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非泗县户籍，学生父母在泗县城区务工未购买商品住房的。</w:t>
      </w:r>
      <w:r>
        <w:rPr>
          <w:rFonts w:hint="eastAsia" w:ascii="仿宋" w:hAnsi="仿宋" w:eastAsia="仿宋"/>
          <w:sz w:val="32"/>
          <w:szCs w:val="32"/>
        </w:rPr>
        <w:t>办理居住证，并按照居住证地址所在的学区选择对应学校，填写和上传报名信息、监护人信息、户籍信息、户口簿相关信息页照片</w:t>
      </w:r>
      <w:r>
        <w:rPr>
          <w:rFonts w:hint="eastAsia" w:ascii="仿宋" w:hAnsi="仿宋" w:eastAsia="仿宋" w:cs="仿宋"/>
          <w:sz w:val="32"/>
          <w:szCs w:val="32"/>
        </w:rPr>
        <w:t>（户口簿首页、户主页、父亲或母亲页、入学儿童页）</w:t>
      </w:r>
      <w:r>
        <w:rPr>
          <w:rFonts w:hint="eastAsia" w:ascii="仿宋" w:hAnsi="仿宋" w:eastAsia="仿宋"/>
          <w:sz w:val="32"/>
          <w:szCs w:val="32"/>
        </w:rPr>
        <w:t>、劳动合同照片、社保证明材料、银行工资发放流水证明材料照片（或营业执照）、居住证照片</w:t>
      </w:r>
      <w:r>
        <w:rPr>
          <w:rFonts w:hint="eastAsia" w:ascii="仿宋" w:hAnsi="仿宋"/>
          <w:sz w:val="32"/>
          <w:szCs w:val="32"/>
          <w:lang w:eastAsia="zh-CN"/>
        </w:rPr>
        <w:t>、</w:t>
      </w:r>
      <w:r>
        <w:rPr>
          <w:rFonts w:hint="eastAsia" w:ascii="仿宋" w:hAnsi="仿宋" w:eastAsia="仿宋"/>
          <w:sz w:val="32"/>
          <w:szCs w:val="32"/>
        </w:rPr>
        <w:t>小学毕业证照片。</w:t>
      </w:r>
    </w:p>
    <w:p w14:paraId="3CCBC921">
      <w:pPr>
        <w:spacing w:line="580" w:lineRule="exact"/>
        <w:ind w:firstLine="643" w:firstLineChars="200"/>
        <w:rPr>
          <w:rFonts w:ascii="仿宋" w:hAnsi="仿宋" w:eastAsia="仿宋"/>
          <w:sz w:val="32"/>
          <w:szCs w:val="32"/>
        </w:rPr>
      </w:pPr>
      <w:r>
        <w:rPr>
          <w:rFonts w:ascii="仿宋" w:hAnsi="仿宋" w:eastAsia="仿宋"/>
          <w:b/>
          <w:sz w:val="32"/>
          <w:szCs w:val="32"/>
        </w:rPr>
        <w:t>8.</w:t>
      </w:r>
      <w:r>
        <w:rPr>
          <w:rFonts w:hint="eastAsia" w:ascii="仿宋" w:hAnsi="仿宋" w:eastAsia="仿宋"/>
          <w:b/>
          <w:sz w:val="32"/>
          <w:szCs w:val="32"/>
        </w:rPr>
        <w:t>现役军人子女入学。</w:t>
      </w:r>
      <w:r>
        <w:rPr>
          <w:rFonts w:hint="eastAsia" w:ascii="仿宋" w:hAnsi="仿宋" w:eastAsia="仿宋"/>
          <w:sz w:val="32"/>
          <w:szCs w:val="32"/>
        </w:rPr>
        <w:t>选择对应学校，填写上传报名信息、监护人信息、户籍信息、户口簿相关信息页照片</w:t>
      </w:r>
      <w:r>
        <w:rPr>
          <w:rFonts w:hint="eastAsia" w:ascii="仿宋" w:hAnsi="仿宋" w:eastAsia="仿宋" w:cs="仿宋"/>
          <w:sz w:val="32"/>
          <w:szCs w:val="32"/>
        </w:rPr>
        <w:t>（户口簿首页、户主页、父亲或母亲页、入学儿童页）</w:t>
      </w:r>
      <w:r>
        <w:rPr>
          <w:rFonts w:hint="eastAsia" w:ascii="仿宋" w:hAnsi="仿宋" w:eastAsia="仿宋"/>
          <w:sz w:val="32"/>
          <w:szCs w:val="32"/>
        </w:rPr>
        <w:t>、上传由所在部队出具的证明，并经县武装部核准盖章，教体局签署意见的证明材料</w:t>
      </w:r>
      <w:r>
        <w:rPr>
          <w:rFonts w:hint="eastAsia" w:ascii="仿宋" w:hAnsi="仿宋"/>
          <w:sz w:val="32"/>
          <w:szCs w:val="32"/>
          <w:lang w:eastAsia="zh-CN"/>
        </w:rPr>
        <w:t>、</w:t>
      </w:r>
      <w:r>
        <w:rPr>
          <w:rFonts w:hint="eastAsia" w:ascii="仿宋" w:hAnsi="仿宋" w:eastAsia="仿宋"/>
          <w:sz w:val="32"/>
          <w:szCs w:val="32"/>
        </w:rPr>
        <w:t>小学毕业证照片。</w:t>
      </w:r>
    </w:p>
    <w:p w14:paraId="6515969E">
      <w:pPr>
        <w:spacing w:line="580" w:lineRule="exact"/>
        <w:ind w:firstLine="643" w:firstLineChars="200"/>
        <w:rPr>
          <w:rFonts w:ascii="仿宋" w:hAnsi="仿宋" w:eastAsia="仿宋"/>
          <w:sz w:val="32"/>
          <w:szCs w:val="32"/>
        </w:rPr>
      </w:pPr>
      <w:r>
        <w:rPr>
          <w:rFonts w:ascii="仿宋" w:hAnsi="仿宋" w:eastAsia="仿宋"/>
          <w:b/>
          <w:sz w:val="32"/>
          <w:szCs w:val="32"/>
        </w:rPr>
        <w:t>9.</w:t>
      </w:r>
      <w:r>
        <w:rPr>
          <w:rFonts w:hint="eastAsia" w:ascii="仿宋" w:hAnsi="仿宋" w:eastAsia="仿宋"/>
          <w:b/>
          <w:sz w:val="32"/>
          <w:szCs w:val="32"/>
        </w:rPr>
        <w:t>烈士、公安英模、因公牺牲伤残公安民警子女、国家综合性消防救援队伍人员子女入学</w:t>
      </w:r>
      <w:r>
        <w:rPr>
          <w:rFonts w:hint="eastAsia" w:ascii="仿宋" w:hAnsi="仿宋" w:eastAsia="仿宋"/>
          <w:sz w:val="32"/>
          <w:szCs w:val="32"/>
        </w:rPr>
        <w:t>。选择对应学校，填写和上传报名信息、监护人信息、户籍信息、户口簿相关信息页照片</w:t>
      </w:r>
      <w:r>
        <w:rPr>
          <w:rFonts w:hint="eastAsia" w:ascii="仿宋" w:hAnsi="仿宋" w:eastAsia="仿宋" w:cs="仿宋"/>
          <w:sz w:val="32"/>
          <w:szCs w:val="32"/>
        </w:rPr>
        <w:t>（户口簿首页、户主页、父亲或母亲页、入学儿童页）</w:t>
      </w:r>
      <w:r>
        <w:rPr>
          <w:rFonts w:hint="eastAsia" w:ascii="仿宋" w:hAnsi="仿宋" w:eastAsia="仿宋"/>
          <w:sz w:val="32"/>
          <w:szCs w:val="32"/>
        </w:rPr>
        <w:t>、烈士、公安英模和因公牺牲伤残公安民警证明，以及单位出具证明的照片</w:t>
      </w:r>
      <w:r>
        <w:rPr>
          <w:rFonts w:hint="eastAsia" w:ascii="仿宋" w:hAnsi="仿宋"/>
          <w:sz w:val="32"/>
          <w:szCs w:val="32"/>
          <w:lang w:eastAsia="zh-CN"/>
        </w:rPr>
        <w:t>、</w:t>
      </w:r>
      <w:r>
        <w:rPr>
          <w:rFonts w:hint="eastAsia" w:ascii="仿宋" w:hAnsi="仿宋" w:eastAsia="仿宋"/>
          <w:sz w:val="32"/>
          <w:szCs w:val="32"/>
        </w:rPr>
        <w:t>小学毕业证照片。</w:t>
      </w:r>
    </w:p>
    <w:p w14:paraId="5C773A3A">
      <w:pPr>
        <w:spacing w:line="580" w:lineRule="exact"/>
        <w:ind w:firstLine="643" w:firstLineChars="200"/>
        <w:rPr>
          <w:rFonts w:ascii="仿宋" w:hAnsi="仿宋" w:eastAsia="仿宋"/>
          <w:sz w:val="32"/>
          <w:szCs w:val="32"/>
        </w:rPr>
      </w:pPr>
      <w:r>
        <w:rPr>
          <w:rFonts w:ascii="仿宋" w:hAnsi="仿宋" w:eastAsia="仿宋"/>
          <w:b/>
          <w:bCs w:val="0"/>
          <w:sz w:val="32"/>
          <w:szCs w:val="32"/>
        </w:rPr>
        <w:t>10.</w:t>
      </w:r>
      <w:r>
        <w:rPr>
          <w:rFonts w:hint="eastAsia" w:ascii="仿宋" w:hAnsi="仿宋" w:eastAsia="仿宋"/>
          <w:b/>
          <w:bCs w:val="0"/>
          <w:sz w:val="32"/>
          <w:szCs w:val="32"/>
        </w:rPr>
        <w:t>外来投资企业高管及专业技术人员子女</w:t>
      </w:r>
      <w:r>
        <w:rPr>
          <w:rFonts w:hint="eastAsia" w:ascii="仿宋" w:hAnsi="仿宋" w:eastAsia="仿宋"/>
          <w:b/>
          <w:bCs w:val="0"/>
          <w:color w:val="0000FF"/>
          <w:sz w:val="32"/>
          <w:szCs w:val="32"/>
          <w:lang w:eastAsia="zh-CN"/>
        </w:rPr>
        <w:t>（</w:t>
      </w:r>
      <w:r>
        <w:rPr>
          <w:rFonts w:hint="eastAsia" w:ascii="仿宋" w:hAnsi="仿宋" w:eastAsia="仿宋"/>
          <w:b/>
          <w:bCs w:val="0"/>
          <w:color w:val="0000FF"/>
          <w:sz w:val="32"/>
          <w:szCs w:val="32"/>
          <w:lang w:val="en-US" w:eastAsia="zh-CN"/>
        </w:rPr>
        <w:t>非泗县籍）</w:t>
      </w:r>
      <w:r>
        <w:rPr>
          <w:rFonts w:hint="eastAsia" w:ascii="仿宋" w:hAnsi="仿宋" w:eastAsia="仿宋"/>
          <w:b/>
          <w:bCs w:val="0"/>
          <w:sz w:val="32"/>
          <w:szCs w:val="32"/>
        </w:rPr>
        <w:t>入学。</w:t>
      </w:r>
      <w:r>
        <w:rPr>
          <w:rFonts w:hint="eastAsia" w:ascii="仿宋" w:hAnsi="仿宋" w:eastAsia="仿宋"/>
          <w:sz w:val="32"/>
          <w:szCs w:val="32"/>
        </w:rPr>
        <w:t>选择</w:t>
      </w:r>
      <w:r>
        <w:rPr>
          <w:rFonts w:hint="eastAsia" w:ascii="仿宋" w:hAnsi="仿宋" w:eastAsia="仿宋"/>
          <w:sz w:val="32"/>
          <w:szCs w:val="32"/>
          <w:lang w:val="en-US" w:eastAsia="zh-CN"/>
        </w:rPr>
        <w:t>居住证所在学区</w:t>
      </w:r>
      <w:r>
        <w:rPr>
          <w:rFonts w:hint="eastAsia" w:ascii="仿宋" w:hAnsi="仿宋" w:eastAsia="仿宋"/>
          <w:sz w:val="32"/>
          <w:szCs w:val="32"/>
        </w:rPr>
        <w:t>对应学校，填写和上传报名信息、监护人信息、户籍信息、户口簿相关信息页照片</w:t>
      </w:r>
      <w:r>
        <w:rPr>
          <w:rFonts w:hint="eastAsia" w:ascii="仿宋" w:hAnsi="仿宋" w:eastAsia="仿宋" w:cs="仿宋"/>
          <w:sz w:val="32"/>
          <w:szCs w:val="32"/>
        </w:rPr>
        <w:t>（户口簿首页、户主页、父亲或母亲页、入学儿童页）</w:t>
      </w:r>
      <w:r>
        <w:rPr>
          <w:rFonts w:hint="eastAsia" w:ascii="仿宋" w:hAnsi="仿宋" w:eastAsia="仿宋"/>
          <w:sz w:val="32"/>
          <w:szCs w:val="32"/>
        </w:rPr>
        <w:t>、经开发区管委会（或泗涂产业园等）审核通过、教体局签署入学意见的《外来投资企业高管及专业技术人员子女入学申请表》、与企业签订的劳动合同、银行工资发放流水证明材料照片</w:t>
      </w:r>
      <w:r>
        <w:rPr>
          <w:rFonts w:hint="eastAsia" w:ascii="仿宋" w:hAnsi="仿宋"/>
          <w:sz w:val="32"/>
          <w:szCs w:val="32"/>
          <w:lang w:eastAsia="zh-CN"/>
        </w:rPr>
        <w:t>、</w:t>
      </w:r>
      <w:r>
        <w:rPr>
          <w:rFonts w:hint="eastAsia" w:ascii="仿宋" w:hAnsi="仿宋" w:eastAsia="仿宋"/>
          <w:sz w:val="32"/>
          <w:szCs w:val="32"/>
        </w:rPr>
        <w:t>小学毕业证照片。</w:t>
      </w:r>
    </w:p>
    <w:p w14:paraId="495B5A7C">
      <w:pPr>
        <w:spacing w:line="580" w:lineRule="exact"/>
        <w:ind w:firstLine="640" w:firstLineChars="200"/>
        <w:rPr>
          <w:rStyle w:val="6"/>
          <w:rFonts w:hint="eastAsia" w:ascii="仿宋" w:hAnsi="仿宋" w:eastAsia="仿宋" w:cs="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符合县政府农民退宅进城安置、国有土地上房屋征收安置等其他入学政策的，按相关文件要求执行。</w:t>
      </w:r>
    </w:p>
    <w:p w14:paraId="3EF4C6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Style w:val="6"/>
          <w:rFonts w:hint="eastAsia" w:ascii="仿宋" w:hAnsi="仿宋" w:eastAsia="仿宋" w:cs="仿宋"/>
          <w:sz w:val="32"/>
          <w:szCs w:val="32"/>
        </w:rPr>
        <w:t>六、报名结果查询</w:t>
      </w:r>
    </w:p>
    <w:p w14:paraId="278F33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381" w:firstLineChars="100"/>
        <w:jc w:val="both"/>
        <w:rPr>
          <w:rFonts w:hint="eastAsia" w:ascii="仿宋" w:hAnsi="仿宋" w:eastAsia="仿宋" w:cs="仿宋"/>
          <w:b/>
          <w:bCs/>
          <w:sz w:val="32"/>
          <w:szCs w:val="32"/>
        </w:rPr>
      </w:pPr>
      <w:r>
        <w:rPr>
          <w:rFonts w:hint="eastAsia" w:ascii="仿宋" w:hAnsi="仿宋" w:eastAsia="仿宋" w:cs="仿宋"/>
          <w:b/>
          <w:bCs/>
          <w:color w:val="3E3E3E"/>
          <w:spacing w:val="30"/>
          <w:sz w:val="32"/>
          <w:szCs w:val="32"/>
        </w:rPr>
        <w:t>家长登录手机“皖事通”APP或进入报名系统网址（http</w:t>
      </w:r>
      <w:r>
        <w:rPr>
          <w:rFonts w:hint="eastAsia" w:ascii="仿宋" w:hAnsi="仿宋" w:eastAsia="仿宋" w:cs="仿宋"/>
          <w:b/>
          <w:bCs/>
          <w:color w:val="3E3E3E"/>
          <w:spacing w:val="30"/>
          <w:sz w:val="32"/>
          <w:szCs w:val="32"/>
          <w:lang w:val="en-US" w:eastAsia="zh-CN"/>
        </w:rPr>
        <w:t>s</w:t>
      </w:r>
      <w:r>
        <w:rPr>
          <w:rFonts w:hint="eastAsia" w:ascii="仿宋" w:hAnsi="仿宋" w:eastAsia="仿宋" w:cs="仿宋"/>
          <w:b/>
          <w:bCs/>
          <w:color w:val="3E3E3E"/>
          <w:spacing w:val="30"/>
          <w:sz w:val="32"/>
          <w:szCs w:val="32"/>
        </w:rPr>
        <w:t>://ahrx.ahjygl.gov.cn），查询报名结果。</w:t>
      </w:r>
    </w:p>
    <w:p w14:paraId="60E46F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仿宋" w:hAnsi="仿宋" w:eastAsia="仿宋" w:cs="仿宋"/>
          <w:sz w:val="32"/>
          <w:szCs w:val="32"/>
        </w:rPr>
      </w:pPr>
      <w:r>
        <w:rPr>
          <w:rStyle w:val="6"/>
          <w:rFonts w:hint="eastAsia" w:ascii="仿宋" w:hAnsi="仿宋" w:eastAsia="仿宋" w:cs="仿宋"/>
          <w:sz w:val="32"/>
          <w:szCs w:val="32"/>
        </w:rPr>
        <w:t>七、家长操作流程</w:t>
      </w:r>
    </w:p>
    <w:p w14:paraId="09C082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仿宋" w:hAnsi="仿宋" w:eastAsia="仿宋" w:cs="仿宋"/>
          <w:sz w:val="32"/>
          <w:szCs w:val="32"/>
        </w:rPr>
      </w:pPr>
      <w:r>
        <w:rPr>
          <w:rFonts w:hint="eastAsia" w:ascii="仿宋" w:hAnsi="仿宋" w:eastAsia="仿宋" w:cs="仿宋"/>
          <w:sz w:val="32"/>
          <w:szCs w:val="32"/>
          <w:lang w:eastAsia="zh-CN"/>
        </w:rPr>
        <w:drawing>
          <wp:inline distT="0" distB="0" distL="114300" distR="114300">
            <wp:extent cx="5266690" cy="3062605"/>
            <wp:effectExtent l="0" t="0" r="10160" b="4445"/>
            <wp:docPr id="24" name="图片 24" descr="a7171ff6039b7cda639e361b6a97d4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a7171ff6039b7cda639e361b6a97d4dd"/>
                    <pic:cNvPicPr>
                      <a:picLocks noChangeAspect="1"/>
                    </pic:cNvPicPr>
                  </pic:nvPicPr>
                  <pic:blipFill>
                    <a:blip r:embed="rId5"/>
                    <a:stretch>
                      <a:fillRect/>
                    </a:stretch>
                  </pic:blipFill>
                  <pic:spPr>
                    <a:xfrm>
                      <a:off x="0" y="0"/>
                      <a:ext cx="5266690" cy="3062605"/>
                    </a:xfrm>
                    <a:prstGeom prst="rect">
                      <a:avLst/>
                    </a:prstGeom>
                  </pic:spPr>
                </pic:pic>
              </a:graphicData>
            </a:graphic>
          </wp:inline>
        </w:drawing>
      </w:r>
    </w:p>
    <w:p w14:paraId="5199B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 w:hAnsi="仿宋" w:eastAsia="仿宋" w:cs="仿宋"/>
          <w:spacing w:val="9"/>
          <w:sz w:val="32"/>
          <w:szCs w:val="32"/>
          <w:lang w:val="en-US" w:eastAsia="zh-CN"/>
        </w:rPr>
      </w:pPr>
      <w:r>
        <w:rPr>
          <w:rStyle w:val="6"/>
          <w:rFonts w:hint="eastAsia" w:ascii="仿宋" w:hAnsi="仿宋" w:cs="仿宋"/>
          <w:sz w:val="32"/>
          <w:szCs w:val="32"/>
          <w:lang w:val="en-US" w:eastAsia="zh-CN"/>
        </w:rPr>
        <w:t>八、注意事项</w:t>
      </w:r>
    </w:p>
    <w:p w14:paraId="2AADD0B7">
      <w:pPr>
        <w:keepNext w:val="0"/>
        <w:keepLines w:val="0"/>
        <w:widowControl/>
        <w:suppressLineNumbers w:val="0"/>
        <w:spacing w:before="0" w:beforeAutospacing="0" w:after="0" w:afterAutospacing="0"/>
        <w:ind w:left="0" w:right="0"/>
        <w:jc w:val="left"/>
        <w:rPr>
          <w:rFonts w:hint="eastAsia" w:ascii="仿宋" w:hAnsi="仿宋" w:eastAsia="仿宋" w:cs="仿宋"/>
          <w:color w:val="3E3E3E"/>
          <w:spacing w:val="30"/>
          <w:kern w:val="0"/>
          <w:sz w:val="32"/>
          <w:szCs w:val="32"/>
          <w:lang w:val="en-US" w:eastAsia="zh-CN" w:bidi="ar"/>
        </w:rPr>
      </w:pPr>
      <w:r>
        <w:rPr>
          <w:rFonts w:hint="eastAsia" w:ascii="仿宋" w:hAnsi="仿宋" w:eastAsia="仿宋" w:cs="仿宋"/>
          <w:color w:val="3E3E3E"/>
          <w:spacing w:val="30"/>
          <w:kern w:val="0"/>
          <w:sz w:val="32"/>
          <w:szCs w:val="32"/>
          <w:lang w:val="en-US" w:eastAsia="zh-CN" w:bidi="ar"/>
        </w:rPr>
        <w:t>1.请家长务必明确子女入学所属类别，提前准备好相关证明材料的照片，方便报名时</w:t>
      </w:r>
      <w:r>
        <w:rPr>
          <w:rFonts w:hint="eastAsia" w:ascii="仿宋" w:hAnsi="仿宋" w:cs="仿宋"/>
          <w:color w:val="3E3E3E"/>
          <w:spacing w:val="30"/>
          <w:kern w:val="0"/>
          <w:sz w:val="32"/>
          <w:szCs w:val="32"/>
          <w:lang w:val="en-US" w:eastAsia="zh-CN" w:bidi="ar"/>
        </w:rPr>
        <w:t>上传</w:t>
      </w:r>
      <w:r>
        <w:rPr>
          <w:rFonts w:hint="eastAsia" w:ascii="仿宋" w:hAnsi="仿宋" w:eastAsia="仿宋" w:cs="仿宋"/>
          <w:color w:val="3E3E3E"/>
          <w:spacing w:val="30"/>
          <w:kern w:val="0"/>
          <w:sz w:val="32"/>
          <w:szCs w:val="32"/>
          <w:lang w:val="en-US" w:eastAsia="zh-CN" w:bidi="ar"/>
        </w:rPr>
        <w:t>。</w:t>
      </w:r>
    </w:p>
    <w:p w14:paraId="006E4A3B">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3E3E3E"/>
          <w:spacing w:val="30"/>
          <w:kern w:val="0"/>
          <w:sz w:val="32"/>
          <w:szCs w:val="32"/>
          <w:lang w:val="en-US" w:eastAsia="zh-CN" w:bidi="ar"/>
        </w:rPr>
      </w:pPr>
      <w:r>
        <w:rPr>
          <w:rFonts w:hint="eastAsia" w:ascii="仿宋" w:hAnsi="仿宋" w:cs="仿宋"/>
          <w:b w:val="0"/>
          <w:bCs w:val="0"/>
          <w:color w:val="3E3E3E"/>
          <w:spacing w:val="30"/>
          <w:kern w:val="0"/>
          <w:sz w:val="32"/>
          <w:szCs w:val="32"/>
          <w:lang w:val="en-US" w:eastAsia="zh-CN" w:bidi="ar"/>
        </w:rPr>
        <w:t>2</w:t>
      </w:r>
      <w:r>
        <w:rPr>
          <w:rFonts w:hint="eastAsia" w:ascii="仿宋" w:hAnsi="仿宋" w:eastAsia="仿宋" w:cs="仿宋"/>
          <w:b w:val="0"/>
          <w:bCs w:val="0"/>
          <w:color w:val="3E3E3E"/>
          <w:spacing w:val="30"/>
          <w:kern w:val="0"/>
          <w:sz w:val="32"/>
          <w:szCs w:val="32"/>
          <w:lang w:val="en-US" w:eastAsia="zh-CN" w:bidi="ar"/>
        </w:rPr>
        <w:t>.请勿提供虚假材料，学校将给</w:t>
      </w:r>
      <w:r>
        <w:rPr>
          <w:rFonts w:hint="eastAsia" w:ascii="仿宋" w:hAnsi="仿宋" w:cs="仿宋"/>
          <w:b w:val="0"/>
          <w:bCs w:val="0"/>
          <w:color w:val="3E3E3E"/>
          <w:spacing w:val="30"/>
          <w:kern w:val="0"/>
          <w:sz w:val="32"/>
          <w:szCs w:val="32"/>
          <w:lang w:val="en-US" w:eastAsia="zh-CN" w:bidi="ar"/>
        </w:rPr>
        <w:t>报名学生</w:t>
      </w:r>
      <w:r>
        <w:rPr>
          <w:rFonts w:hint="eastAsia" w:ascii="仿宋" w:hAnsi="仿宋" w:eastAsia="仿宋" w:cs="仿宋"/>
          <w:b w:val="0"/>
          <w:bCs w:val="0"/>
          <w:color w:val="3E3E3E"/>
          <w:spacing w:val="30"/>
          <w:kern w:val="0"/>
          <w:sz w:val="32"/>
          <w:szCs w:val="32"/>
          <w:lang w:val="en-US" w:eastAsia="zh-CN" w:bidi="ar"/>
        </w:rPr>
        <w:t>建立档案，以备进一步核查。如有弄虚作假者，取消入学资格，并追究相关人员责任。</w:t>
      </w:r>
    </w:p>
    <w:p w14:paraId="7FD9C624">
      <w:pPr>
        <w:keepNext w:val="0"/>
        <w:keepLines w:val="0"/>
        <w:widowControl/>
        <w:suppressLineNumbers w:val="0"/>
        <w:spacing w:before="0" w:beforeAutospacing="0" w:after="0" w:afterAutospacing="0"/>
        <w:ind w:left="0" w:right="0"/>
        <w:jc w:val="left"/>
        <w:rPr>
          <w:rFonts w:hint="default" w:ascii="仿宋" w:hAnsi="仿宋" w:eastAsia="仿宋" w:cs="仿宋"/>
          <w:b/>
          <w:bCs/>
          <w:color w:val="0000FF"/>
          <w:spacing w:val="30"/>
          <w:kern w:val="0"/>
          <w:sz w:val="32"/>
          <w:szCs w:val="32"/>
          <w:lang w:val="en-US" w:eastAsia="zh-CN" w:bidi="ar"/>
        </w:rPr>
      </w:pPr>
      <w:r>
        <w:rPr>
          <w:rFonts w:hint="eastAsia" w:ascii="仿宋" w:hAnsi="仿宋" w:cs="仿宋"/>
          <w:b/>
          <w:bCs/>
          <w:color w:val="0000FF"/>
          <w:spacing w:val="30"/>
          <w:kern w:val="0"/>
          <w:sz w:val="32"/>
          <w:szCs w:val="32"/>
          <w:lang w:val="en-US" w:eastAsia="zh-CN" w:bidi="ar"/>
        </w:rPr>
        <w:t>3.我校七年级仅招收学区内学生，原则上不提供住宿，请家长提前做好安排。若学生必需住宿，请家长提出申请，学校统筹安排。</w:t>
      </w:r>
    </w:p>
    <w:p w14:paraId="7B73F5C4">
      <w:pPr>
        <w:keepNext w:val="0"/>
        <w:keepLines w:val="0"/>
        <w:widowControl/>
        <w:suppressLineNumbers w:val="0"/>
        <w:spacing w:before="0" w:beforeAutospacing="0" w:after="0" w:afterAutospacing="0"/>
        <w:ind w:left="0" w:right="0"/>
        <w:jc w:val="left"/>
        <w:rPr>
          <w:rFonts w:hint="eastAsia" w:ascii="仿宋" w:hAnsi="仿宋" w:eastAsia="仿宋" w:cs="仿宋"/>
          <w:b/>
          <w:bCs/>
          <w:color w:val="000000" w:themeColor="text1"/>
          <w:spacing w:val="30"/>
          <w:kern w:val="0"/>
          <w:sz w:val="32"/>
          <w:szCs w:val="32"/>
          <w:lang w:val="en-US" w:eastAsia="zh-CN" w:bidi="ar"/>
          <w14:textFill>
            <w14:solidFill>
              <w14:schemeClr w14:val="tx1"/>
            </w14:solidFill>
          </w14:textFill>
        </w:rPr>
      </w:pPr>
      <w:r>
        <w:rPr>
          <w:rFonts w:hint="eastAsia" w:ascii="仿宋" w:hAnsi="仿宋" w:cs="仿宋"/>
          <w:b/>
          <w:bCs/>
          <w:color w:val="000000" w:themeColor="text1"/>
          <w:spacing w:val="30"/>
          <w:kern w:val="0"/>
          <w:sz w:val="32"/>
          <w:szCs w:val="32"/>
          <w:lang w:val="en-US" w:eastAsia="zh-CN" w:bidi="ar"/>
          <w14:textFill>
            <w14:solidFill>
              <w14:schemeClr w14:val="tx1"/>
            </w14:solidFill>
          </w14:textFill>
        </w:rPr>
        <w:t>九、</w:t>
      </w:r>
      <w:r>
        <w:rPr>
          <w:rFonts w:hint="eastAsia" w:ascii="仿宋" w:hAnsi="仿宋" w:eastAsia="仿宋" w:cs="仿宋"/>
          <w:b/>
          <w:bCs/>
          <w:color w:val="000000" w:themeColor="text1"/>
          <w:spacing w:val="30"/>
          <w:kern w:val="0"/>
          <w:sz w:val="32"/>
          <w:szCs w:val="32"/>
          <w:lang w:val="en-US" w:eastAsia="zh-CN" w:bidi="ar"/>
          <w14:textFill>
            <w14:solidFill>
              <w14:schemeClr w14:val="tx1"/>
            </w14:solidFill>
          </w14:textFill>
        </w:rPr>
        <w:t>温馨提示</w:t>
      </w:r>
    </w:p>
    <w:p w14:paraId="555FCA3D">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themeColor="text1"/>
          <w:spacing w:val="30"/>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spacing w:val="30"/>
          <w:kern w:val="0"/>
          <w:sz w:val="32"/>
          <w:szCs w:val="32"/>
          <w:lang w:val="en-US" w:eastAsia="zh-CN" w:bidi="ar"/>
          <w14:textFill>
            <w14:solidFill>
              <w14:schemeClr w14:val="tx1"/>
            </w14:solidFill>
          </w14:textFill>
        </w:rPr>
        <w:t>1.本学区内符合入学条件的儿童家长，</w:t>
      </w:r>
      <w:r>
        <w:rPr>
          <w:rFonts w:hint="eastAsia" w:ascii="仿宋" w:hAnsi="仿宋" w:cs="仿宋"/>
          <w:b w:val="0"/>
          <w:bCs w:val="0"/>
          <w:color w:val="000000" w:themeColor="text1"/>
          <w:spacing w:val="30"/>
          <w:kern w:val="0"/>
          <w:sz w:val="32"/>
          <w:szCs w:val="32"/>
          <w:lang w:val="en-US" w:eastAsia="zh-CN" w:bidi="ar"/>
          <w14:textFill>
            <w14:solidFill>
              <w14:schemeClr w14:val="tx1"/>
            </w14:solidFill>
          </w14:textFill>
        </w:rPr>
        <w:t>请</w:t>
      </w:r>
      <w:r>
        <w:rPr>
          <w:rFonts w:hint="eastAsia" w:ascii="仿宋" w:hAnsi="仿宋" w:eastAsia="仿宋" w:cs="仿宋"/>
          <w:b w:val="0"/>
          <w:bCs w:val="0"/>
          <w:color w:val="000000" w:themeColor="text1"/>
          <w:spacing w:val="30"/>
          <w:kern w:val="0"/>
          <w:sz w:val="32"/>
          <w:szCs w:val="32"/>
          <w:lang w:val="en-US" w:eastAsia="zh-CN" w:bidi="ar"/>
          <w14:textFill>
            <w14:solidFill>
              <w14:schemeClr w14:val="tx1"/>
            </w14:solidFill>
          </w14:textFill>
        </w:rPr>
        <w:t>在规定时间内，在网上报名。</w:t>
      </w:r>
    </w:p>
    <w:p w14:paraId="097EAE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cs="仿宋"/>
          <w:b w:val="0"/>
          <w:bCs w:val="0"/>
          <w:color w:val="000000" w:themeColor="text1"/>
          <w:spacing w:val="30"/>
          <w:kern w:val="0"/>
          <w:sz w:val="32"/>
          <w:szCs w:val="32"/>
          <w:lang w:val="en-US" w:eastAsia="zh-CN" w:bidi="ar"/>
          <w14:textFill>
            <w14:solidFill>
              <w14:schemeClr w14:val="tx1"/>
            </w14:solidFill>
          </w14:textFill>
        </w:rPr>
        <w:t>2.</w:t>
      </w:r>
      <w:r>
        <w:rPr>
          <w:rFonts w:hint="eastAsia" w:ascii="仿宋" w:hAnsi="仿宋" w:eastAsia="仿宋" w:cs="仿宋"/>
          <w:b w:val="0"/>
          <w:bCs w:val="0"/>
          <w:color w:val="000000" w:themeColor="text1"/>
          <w:spacing w:val="30"/>
          <w:sz w:val="32"/>
          <w:szCs w:val="32"/>
          <w14:textFill>
            <w14:solidFill>
              <w14:schemeClr w14:val="tx1"/>
            </w14:solidFill>
          </w14:textFill>
        </w:rPr>
        <w:t>8月5日-8月11日，</w:t>
      </w:r>
      <w:r>
        <w:rPr>
          <w:rFonts w:hint="eastAsia" w:ascii="仿宋" w:hAnsi="仿宋" w:cs="仿宋"/>
          <w:b w:val="0"/>
          <w:bCs w:val="0"/>
          <w:color w:val="000000" w:themeColor="text1"/>
          <w:spacing w:val="30"/>
          <w:sz w:val="32"/>
          <w:szCs w:val="32"/>
          <w:lang w:val="en-US" w:eastAsia="zh-CN"/>
          <w14:textFill>
            <w14:solidFill>
              <w14:schemeClr w14:val="tx1"/>
            </w14:solidFill>
          </w14:textFill>
        </w:rPr>
        <w:t>学</w:t>
      </w:r>
      <w:r>
        <w:rPr>
          <w:rFonts w:hint="eastAsia" w:ascii="仿宋" w:hAnsi="仿宋" w:eastAsia="仿宋" w:cs="仿宋"/>
          <w:b w:val="0"/>
          <w:bCs w:val="0"/>
          <w:color w:val="000000" w:themeColor="text1"/>
          <w:spacing w:val="30"/>
          <w:sz w:val="32"/>
          <w:szCs w:val="32"/>
          <w14:textFill>
            <w14:solidFill>
              <w14:schemeClr w14:val="tx1"/>
            </w14:solidFill>
          </w14:textFill>
        </w:rPr>
        <w:t>校在</w:t>
      </w:r>
      <w:r>
        <w:rPr>
          <w:rFonts w:hint="eastAsia" w:ascii="仿宋" w:hAnsi="仿宋" w:eastAsia="仿宋" w:cs="仿宋"/>
          <w:b w:val="0"/>
          <w:bCs w:val="0"/>
          <w:color w:val="000000" w:themeColor="text1"/>
          <w:spacing w:val="30"/>
          <w:sz w:val="32"/>
          <w:szCs w:val="32"/>
          <w:lang w:val="en-US" w:eastAsia="zh-CN"/>
          <w14:textFill>
            <w14:solidFill>
              <w14:schemeClr w14:val="tx1"/>
            </w14:solidFill>
          </w14:textFill>
        </w:rPr>
        <w:t>花园路校区融华楼一楼教导处</w:t>
      </w:r>
      <w:r>
        <w:rPr>
          <w:rFonts w:hint="eastAsia" w:ascii="仿宋" w:hAnsi="仿宋" w:eastAsia="仿宋" w:cs="仿宋"/>
          <w:b w:val="0"/>
          <w:bCs w:val="0"/>
          <w:color w:val="000000" w:themeColor="text1"/>
          <w:spacing w:val="30"/>
          <w:sz w:val="32"/>
          <w:szCs w:val="32"/>
          <w14:textFill>
            <w14:solidFill>
              <w14:schemeClr w14:val="tx1"/>
            </w14:solidFill>
          </w14:textFill>
        </w:rPr>
        <w:t>设立招生咨询处，负责招生政策的解读，设立招生志愿者服务处，指导、帮助家长报名。</w:t>
      </w:r>
    </w:p>
    <w:p w14:paraId="561FE11B">
      <w:pPr>
        <w:keepNext w:val="0"/>
        <w:keepLines w:val="0"/>
        <w:widowControl/>
        <w:suppressLineNumbers w:val="0"/>
        <w:spacing w:before="0" w:beforeAutospacing="0" w:after="0" w:afterAutospacing="0"/>
        <w:ind w:left="0" w:right="0" w:firstLine="380" w:firstLineChars="100"/>
        <w:jc w:val="left"/>
        <w:rPr>
          <w:rFonts w:hint="eastAsia" w:ascii="仿宋" w:hAnsi="仿宋" w:eastAsia="仿宋" w:cs="仿宋"/>
          <w:b w:val="0"/>
          <w:bCs w:val="0"/>
          <w:color w:val="000000" w:themeColor="text1"/>
          <w:spacing w:val="30"/>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spacing w:val="30"/>
          <w:kern w:val="0"/>
          <w:sz w:val="32"/>
          <w:szCs w:val="32"/>
          <w:lang w:val="en-US" w:eastAsia="zh-CN" w:bidi="ar"/>
          <w14:textFill>
            <w14:solidFill>
              <w14:schemeClr w14:val="tx1"/>
            </w14:solidFill>
          </w14:textFill>
        </w:rPr>
        <w:t>如有疑问请到学校招生咨询处咨询，或拨打电话咨询：</w:t>
      </w:r>
      <w:r>
        <w:rPr>
          <w:rFonts w:hint="eastAsia" w:ascii="仿宋" w:hAnsi="仿宋" w:cs="仿宋"/>
          <w:b w:val="0"/>
          <w:bCs w:val="0"/>
          <w:color w:val="000000" w:themeColor="text1"/>
          <w:spacing w:val="30"/>
          <w:kern w:val="0"/>
          <w:sz w:val="32"/>
          <w:szCs w:val="32"/>
          <w:lang w:val="en-US" w:eastAsia="zh-CN" w:bidi="ar"/>
          <w14:textFill>
            <w14:solidFill>
              <w14:schemeClr w14:val="tx1"/>
            </w14:solidFill>
          </w14:textFill>
        </w:rPr>
        <w:t>13955339395/13956858920/13965331171</w:t>
      </w:r>
      <w:r>
        <w:rPr>
          <w:rFonts w:hint="eastAsia" w:ascii="仿宋" w:hAnsi="仿宋" w:eastAsia="仿宋" w:cs="仿宋"/>
          <w:b w:val="0"/>
          <w:bCs w:val="0"/>
          <w:color w:val="000000" w:themeColor="text1"/>
          <w:spacing w:val="30"/>
          <w:kern w:val="0"/>
          <w:sz w:val="32"/>
          <w:szCs w:val="32"/>
          <w:lang w:val="en-US" w:eastAsia="zh-CN" w:bidi="ar"/>
          <w14:textFill>
            <w14:solidFill>
              <w14:schemeClr w14:val="tx1"/>
            </w14:solidFill>
          </w14:textFill>
        </w:rPr>
        <w:t>（8月5日--8月11日期间，上午：8:00至11:30；下午：</w:t>
      </w:r>
      <w:r>
        <w:rPr>
          <w:rFonts w:hint="eastAsia" w:ascii="仿宋" w:hAnsi="仿宋" w:cs="仿宋"/>
          <w:b w:val="0"/>
          <w:bCs w:val="0"/>
          <w:color w:val="000000" w:themeColor="text1"/>
          <w:spacing w:val="30"/>
          <w:kern w:val="0"/>
          <w:sz w:val="32"/>
          <w:szCs w:val="32"/>
          <w:lang w:val="en-US" w:eastAsia="zh-CN" w:bidi="ar"/>
          <w14:textFill>
            <w14:solidFill>
              <w14:schemeClr w14:val="tx1"/>
            </w14:solidFill>
          </w14:textFill>
        </w:rPr>
        <w:t>3</w:t>
      </w:r>
      <w:r>
        <w:rPr>
          <w:rFonts w:hint="eastAsia" w:ascii="仿宋" w:hAnsi="仿宋" w:eastAsia="仿宋" w:cs="仿宋"/>
          <w:b w:val="0"/>
          <w:bCs w:val="0"/>
          <w:color w:val="000000" w:themeColor="text1"/>
          <w:spacing w:val="30"/>
          <w:kern w:val="0"/>
          <w:sz w:val="32"/>
          <w:szCs w:val="32"/>
          <w:lang w:val="en-US" w:eastAsia="zh-CN" w:bidi="ar"/>
          <w14:textFill>
            <w14:solidFill>
              <w14:schemeClr w14:val="tx1"/>
            </w14:solidFill>
          </w14:textFill>
        </w:rPr>
        <w:t>:</w:t>
      </w:r>
      <w:r>
        <w:rPr>
          <w:rFonts w:hint="eastAsia" w:ascii="仿宋" w:hAnsi="仿宋" w:cs="仿宋"/>
          <w:b w:val="0"/>
          <w:bCs w:val="0"/>
          <w:color w:val="000000" w:themeColor="text1"/>
          <w:spacing w:val="30"/>
          <w:kern w:val="0"/>
          <w:sz w:val="32"/>
          <w:szCs w:val="32"/>
          <w:lang w:val="en-US" w:eastAsia="zh-CN" w:bidi="ar"/>
          <w14:textFill>
            <w14:solidFill>
              <w14:schemeClr w14:val="tx1"/>
            </w14:solidFill>
          </w14:textFill>
        </w:rPr>
        <w:t>0</w:t>
      </w:r>
      <w:r>
        <w:rPr>
          <w:rFonts w:hint="eastAsia" w:ascii="仿宋" w:hAnsi="仿宋" w:eastAsia="仿宋" w:cs="仿宋"/>
          <w:b w:val="0"/>
          <w:bCs w:val="0"/>
          <w:color w:val="000000" w:themeColor="text1"/>
          <w:spacing w:val="30"/>
          <w:kern w:val="0"/>
          <w:sz w:val="32"/>
          <w:szCs w:val="32"/>
          <w:lang w:val="en-US" w:eastAsia="zh-CN" w:bidi="ar"/>
          <w14:textFill>
            <w14:solidFill>
              <w14:schemeClr w14:val="tx1"/>
            </w14:solidFill>
          </w14:textFill>
        </w:rPr>
        <w:t>0至6:00）。</w:t>
      </w:r>
    </w:p>
    <w:p w14:paraId="4BB4592A">
      <w:pPr>
        <w:keepNext w:val="0"/>
        <w:keepLines w:val="0"/>
        <w:widowControl/>
        <w:numPr>
          <w:ilvl w:val="0"/>
          <w:numId w:val="0"/>
        </w:numPr>
        <w:suppressLineNumbers w:val="0"/>
        <w:spacing w:before="0" w:beforeAutospacing="0" w:after="0" w:afterAutospacing="0"/>
        <w:ind w:right="0" w:rightChars="0"/>
        <w:jc w:val="left"/>
        <w:rPr>
          <w:rFonts w:hint="eastAsia" w:ascii="仿宋" w:hAnsi="仿宋" w:eastAsia="仿宋" w:cs="仿宋"/>
          <w:b w:val="0"/>
          <w:bCs w:val="0"/>
          <w:color w:val="000000" w:themeColor="text1"/>
          <w:spacing w:val="30"/>
          <w:kern w:val="0"/>
          <w:sz w:val="32"/>
          <w:szCs w:val="32"/>
          <w:lang w:val="en-US" w:eastAsia="zh-CN" w:bidi="ar"/>
          <w14:textFill>
            <w14:solidFill>
              <w14:schemeClr w14:val="tx1"/>
            </w14:solidFill>
          </w14:textFill>
        </w:rPr>
      </w:pPr>
      <w:r>
        <w:rPr>
          <w:rFonts w:hint="eastAsia" w:ascii="仿宋" w:hAnsi="仿宋" w:cs="仿宋"/>
          <w:b w:val="0"/>
          <w:bCs w:val="0"/>
          <w:color w:val="000000" w:themeColor="text1"/>
          <w:spacing w:val="30"/>
          <w:kern w:val="0"/>
          <w:sz w:val="32"/>
          <w:szCs w:val="32"/>
          <w:lang w:val="en-US" w:eastAsia="zh-CN" w:bidi="ar"/>
          <w14:textFill>
            <w14:solidFill>
              <w14:schemeClr w14:val="tx1"/>
            </w14:solidFill>
          </w14:textFill>
        </w:rPr>
        <w:t>3.</w:t>
      </w:r>
      <w:r>
        <w:rPr>
          <w:rFonts w:hint="eastAsia" w:ascii="仿宋" w:hAnsi="仿宋" w:eastAsia="仿宋" w:cs="仿宋"/>
          <w:b w:val="0"/>
          <w:bCs w:val="0"/>
          <w:color w:val="000000" w:themeColor="text1"/>
          <w:spacing w:val="30"/>
          <w:kern w:val="0"/>
          <w:sz w:val="32"/>
          <w:szCs w:val="32"/>
          <w:lang w:val="en-US" w:eastAsia="zh-CN" w:bidi="ar"/>
          <w14:textFill>
            <w14:solidFill>
              <w14:schemeClr w14:val="tx1"/>
            </w14:solidFill>
          </w14:textFill>
        </w:rPr>
        <w:t>网上填写信息时须真实、完整，上传图片材料时按照要求拍照，注意图片大小及格式，务必清晰。尤其是房产证编号必须填写完整，否则校验不出房产信息，不予通过。另外，网上登记时除必填项目以外的其它项目尽量填写清楚并按要求上传相关资料，方便学校核验。</w:t>
      </w:r>
    </w:p>
    <w:p w14:paraId="69193F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仿宋" w:hAnsi="仿宋" w:eastAsia="仿宋" w:cs="仿宋"/>
          <w:color w:val="000000"/>
          <w:spacing w:val="9"/>
          <w:kern w:val="0"/>
          <w:sz w:val="32"/>
          <w:szCs w:val="32"/>
          <w:lang w:val="en-US" w:eastAsia="zh-CN" w:bidi="ar"/>
        </w:rPr>
      </w:pPr>
      <w:r>
        <w:rPr>
          <w:rFonts w:hint="eastAsia" w:ascii="仿宋" w:hAnsi="仿宋" w:cs="仿宋"/>
          <w:b/>
          <w:bCs/>
          <w:color w:val="0000FF"/>
          <w:spacing w:val="30"/>
          <w:sz w:val="32"/>
          <w:szCs w:val="32"/>
          <w:lang w:val="en-US" w:eastAsia="zh-CN"/>
        </w:rPr>
        <w:t>4.请家长关注</w:t>
      </w:r>
      <w:r>
        <w:rPr>
          <w:rFonts w:hint="eastAsia" w:ascii="仿宋" w:hAnsi="仿宋" w:eastAsia="仿宋" w:cs="仿宋"/>
          <w:b/>
          <w:bCs/>
          <w:color w:val="0000FF"/>
          <w:spacing w:val="30"/>
          <w:sz w:val="32"/>
          <w:szCs w:val="32"/>
          <w:lang w:val="en-US" w:eastAsia="zh-CN"/>
        </w:rPr>
        <w:t>【</w:t>
      </w:r>
      <w:r>
        <w:rPr>
          <w:rFonts w:hint="eastAsia" w:ascii="仿宋" w:hAnsi="仿宋" w:cs="仿宋"/>
          <w:b/>
          <w:bCs/>
          <w:color w:val="0000FF"/>
          <w:spacing w:val="30"/>
          <w:sz w:val="32"/>
          <w:szCs w:val="32"/>
          <w:lang w:val="en-US" w:eastAsia="zh-CN"/>
        </w:rPr>
        <w:t>泗县三中发布</w:t>
      </w:r>
      <w:r>
        <w:rPr>
          <w:rFonts w:hint="eastAsia" w:ascii="仿宋" w:hAnsi="仿宋" w:eastAsia="仿宋" w:cs="仿宋"/>
          <w:b/>
          <w:bCs/>
          <w:color w:val="0000FF"/>
          <w:spacing w:val="30"/>
          <w:sz w:val="32"/>
          <w:szCs w:val="32"/>
          <w:lang w:val="en-US" w:eastAsia="zh-CN"/>
        </w:rPr>
        <w:t>】</w:t>
      </w:r>
      <w:r>
        <w:rPr>
          <w:rFonts w:hint="eastAsia" w:ascii="仿宋" w:hAnsi="仿宋" w:cs="仿宋"/>
          <w:b/>
          <w:bCs/>
          <w:color w:val="0000FF"/>
          <w:spacing w:val="30"/>
          <w:sz w:val="32"/>
          <w:szCs w:val="32"/>
          <w:lang w:val="en-US" w:eastAsia="zh-CN"/>
        </w:rPr>
        <w:t>微信公众号，在8月30日左右查询七年级新生入学须知。</w:t>
      </w:r>
      <w:r>
        <w:rPr>
          <w:rFonts w:hint="eastAsia" w:ascii="仿宋" w:hAnsi="仿宋" w:eastAsia="仿宋" w:cs="仿宋"/>
          <w:spacing w:val="9"/>
          <w:kern w:val="0"/>
          <w:sz w:val="32"/>
          <w:szCs w:val="32"/>
          <w:lang w:val="en-US" w:eastAsia="zh-CN" w:bidi="ar"/>
        </w:rPr>
        <w:br w:type="textWrapping"/>
      </w:r>
      <w:r>
        <w:rPr>
          <w:rFonts w:hint="eastAsia" w:ascii="仿宋" w:hAnsi="仿宋" w:cs="仿宋"/>
          <w:spacing w:val="9"/>
          <w:kern w:val="0"/>
          <w:sz w:val="32"/>
          <w:szCs w:val="32"/>
          <w:lang w:val="en-US" w:eastAsia="zh-CN" w:bidi="ar"/>
        </w:rPr>
        <w:t xml:space="preserve">                           安徽省</w:t>
      </w:r>
      <w:r>
        <w:rPr>
          <w:rFonts w:hint="eastAsia" w:ascii="仿宋" w:hAnsi="仿宋" w:eastAsia="仿宋" w:cs="仿宋"/>
          <w:color w:val="000000"/>
          <w:spacing w:val="9"/>
          <w:kern w:val="0"/>
          <w:sz w:val="32"/>
          <w:szCs w:val="32"/>
          <w:lang w:val="en-US" w:eastAsia="zh-CN" w:bidi="ar"/>
        </w:rPr>
        <w:t>泗县</w:t>
      </w:r>
      <w:r>
        <w:rPr>
          <w:rFonts w:hint="eastAsia" w:ascii="仿宋" w:hAnsi="仿宋" w:cs="仿宋"/>
          <w:color w:val="000000"/>
          <w:spacing w:val="9"/>
          <w:kern w:val="0"/>
          <w:sz w:val="32"/>
          <w:szCs w:val="32"/>
          <w:lang w:val="en-US" w:eastAsia="zh-CN" w:bidi="ar"/>
        </w:rPr>
        <w:t>第三中学</w:t>
      </w:r>
    </w:p>
    <w:p w14:paraId="1A23B3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08" w:firstLineChars="1600"/>
        <w:jc w:val="both"/>
        <w:rPr>
          <w:rFonts w:hint="eastAsia" w:ascii="仿宋" w:hAnsi="仿宋" w:eastAsia="仿宋" w:cs="仿宋"/>
          <w:sz w:val="32"/>
          <w:szCs w:val="32"/>
        </w:rPr>
      </w:pPr>
      <w:r>
        <w:rPr>
          <w:rFonts w:hint="eastAsia" w:ascii="仿宋" w:hAnsi="仿宋" w:cs="仿宋"/>
          <w:color w:val="000000"/>
          <w:spacing w:val="9"/>
          <w:kern w:val="0"/>
          <w:sz w:val="32"/>
          <w:szCs w:val="32"/>
          <w:lang w:val="en-US" w:eastAsia="zh-CN" w:bidi="ar"/>
        </w:rPr>
        <w:t>2025</w:t>
      </w:r>
      <w:r>
        <w:rPr>
          <w:rFonts w:hint="eastAsia" w:ascii="仿宋" w:hAnsi="仿宋" w:eastAsia="仿宋" w:cs="仿宋"/>
          <w:color w:val="000000"/>
          <w:spacing w:val="9"/>
          <w:kern w:val="0"/>
          <w:sz w:val="32"/>
          <w:szCs w:val="32"/>
          <w:lang w:val="en-US" w:eastAsia="zh-CN" w:bidi="ar"/>
        </w:rPr>
        <w:t>年</w:t>
      </w:r>
      <w:r>
        <w:rPr>
          <w:rFonts w:hint="eastAsia" w:ascii="仿宋" w:hAnsi="仿宋" w:cs="仿宋"/>
          <w:color w:val="000000"/>
          <w:spacing w:val="9"/>
          <w:kern w:val="0"/>
          <w:sz w:val="32"/>
          <w:szCs w:val="32"/>
          <w:lang w:val="en-US" w:eastAsia="zh-CN" w:bidi="ar"/>
        </w:rPr>
        <w:t>8</w:t>
      </w:r>
      <w:r>
        <w:rPr>
          <w:rFonts w:hint="eastAsia" w:ascii="仿宋" w:hAnsi="仿宋" w:eastAsia="仿宋" w:cs="仿宋"/>
          <w:color w:val="000000"/>
          <w:spacing w:val="9"/>
          <w:kern w:val="0"/>
          <w:sz w:val="32"/>
          <w:szCs w:val="32"/>
          <w:lang w:val="en-US" w:eastAsia="zh-CN" w:bidi="ar"/>
        </w:rPr>
        <w:t>月</w:t>
      </w:r>
      <w:r>
        <w:rPr>
          <w:rFonts w:hint="eastAsia" w:ascii="仿宋" w:hAnsi="仿宋" w:cs="仿宋"/>
          <w:color w:val="000000"/>
          <w:spacing w:val="9"/>
          <w:kern w:val="0"/>
          <w:sz w:val="32"/>
          <w:szCs w:val="32"/>
          <w:lang w:val="en-US" w:eastAsia="zh-CN" w:bidi="ar"/>
        </w:rPr>
        <w:t>2</w:t>
      </w:r>
      <w:r>
        <w:rPr>
          <w:rFonts w:hint="eastAsia" w:ascii="仿宋" w:hAnsi="仿宋" w:eastAsia="仿宋" w:cs="仿宋"/>
          <w:color w:val="000000"/>
          <w:spacing w:val="9"/>
          <w:kern w:val="0"/>
          <w:sz w:val="32"/>
          <w:szCs w:val="32"/>
          <w:lang w:val="en-US" w:eastAsia="zh-CN" w:bidi="ar"/>
        </w:rPr>
        <w:t>日</w:t>
      </w:r>
      <w:bookmarkStart w:id="0" w:name="_GoBack"/>
      <w:bookmarkEnd w:id="0"/>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A33B8"/>
    <w:multiLevelType w:val="singleLevel"/>
    <w:tmpl w:val="88FA33B8"/>
    <w:lvl w:ilvl="0" w:tentative="0">
      <w:start w:val="2"/>
      <w:numFmt w:val="chineseCounting"/>
      <w:suff w:val="nothing"/>
      <w:lvlText w:val="（%1）"/>
      <w:lvlJc w:val="left"/>
      <w:rPr>
        <w:rFonts w:hint="eastAsia"/>
      </w:rPr>
    </w:lvl>
  </w:abstractNum>
  <w:abstractNum w:abstractNumId="1">
    <w:nsid w:val="39A03AAA"/>
    <w:multiLevelType w:val="singleLevel"/>
    <w:tmpl w:val="39A03AA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YWFlMjI1NDlmNzRjYTE1YTE5MjNmYmNiY2YzMjEifQ=="/>
  </w:docVars>
  <w:rsids>
    <w:rsidRoot w:val="78522538"/>
    <w:rsid w:val="00A5789B"/>
    <w:rsid w:val="050F6A7C"/>
    <w:rsid w:val="054960F7"/>
    <w:rsid w:val="05AE7242"/>
    <w:rsid w:val="066409C5"/>
    <w:rsid w:val="0C0500DD"/>
    <w:rsid w:val="0D291A5D"/>
    <w:rsid w:val="1235654C"/>
    <w:rsid w:val="15235640"/>
    <w:rsid w:val="1BF91710"/>
    <w:rsid w:val="25CE3C6A"/>
    <w:rsid w:val="29EE7CAF"/>
    <w:rsid w:val="5EEF31D3"/>
    <w:rsid w:val="6542378D"/>
    <w:rsid w:val="65E93935"/>
    <w:rsid w:val="689B5712"/>
    <w:rsid w:val="68BB6238"/>
    <w:rsid w:val="74D25B99"/>
    <w:rsid w:val="78522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2566</Words>
  <Characters>2733</Characters>
  <Lines>0</Lines>
  <Paragraphs>0</Paragraphs>
  <TotalTime>0</TotalTime>
  <ScaleCrop>false</ScaleCrop>
  <LinksUpToDate>false</LinksUpToDate>
  <CharactersWithSpaces>2769</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2024-07-26T22:48:00Z</dcterms:created>
  <dc:creator>yun</dc:creator>
  <cp:lastModifiedBy>王昂</cp:lastModifiedBy>
  <cp:lastPrinted>2025-08-01T07:07:00Z</cp:lastPrinted>
  <dcterms:modified xsi:type="dcterms:W3CDTF">2025-08-27T08:39:52Z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E6635E4528DE4348B65414AFEC855A61_11</vt:lpwstr>
  </property>
  <property fmtid="{D5CDD505-2E9C-101B-9397-08002B2CF9AE}" pid="4" name="KSOTemplateDocerSaveRecord">
    <vt:lpwstr>eyJoZGlkIjoiNDg0M2FmOThlYWJkMmI3MzExYmEwZmJhYzM4M2VlZWUifQ==</vt:lpwstr>
  </property>
</Properties>
</file>