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安徽省科学技术厅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603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皖科资秘〔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251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560" w:line="634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关于开展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年度省支持科技创新</w:t>
        <w:br/>
        <w:t>有关政策申报工作的通知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各市科技局，各有关单位：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为深入实施创新驱动发展战略，充分发挥科技支持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“六稳</w:t>
      </w:r>
      <w:r>
        <w:rPr>
          <w:color w:val="000000"/>
          <w:spacing w:val="0"/>
          <w:w w:val="100"/>
          <w:position w:val="0"/>
        </w:rPr>
        <w:t>”“六 保”作用，加大支持实体经济力度，推进创新型省份和现代化五大 发展美好安徽建设，依据《支持科技创新若干政策》（皖政〔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52</w:t>
      </w:r>
      <w:r>
        <w:rPr>
          <w:color w:val="000000"/>
          <w:spacing w:val="0"/>
          <w:w w:val="100"/>
          <w:position w:val="0"/>
        </w:rPr>
        <w:t>号）、《支持与国内外重点科研院所高校合作的若干政策》（皖 政〔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号）、《支持科技型初创企业发展若干政策》（皖 政办〔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18</w:t>
      </w:r>
      <w:r>
        <w:rPr>
          <w:color w:val="000000"/>
          <w:spacing w:val="0"/>
          <w:w w:val="100"/>
          <w:position w:val="0"/>
        </w:rPr>
        <w:t>号）、《关于引导全社会加大研发投入的意见》 （皖小康〔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号）等规定，现就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年度省科技厅负责的 支持科技创新有关政策兑现申报工作通知如下：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一'申报政策类别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0" w:val="left"/>
        </w:tabs>
        <w:bidi w:val="0"/>
        <w:spacing w:before="0" w:after="0" w:line="603" w:lineRule="exact"/>
        <w:ind w:left="0" w:right="0" w:firstLine="6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引导企业加大研发投入（根据皖小康〔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号文件规 定，新增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“双百</w:t>
      </w:r>
      <w:r>
        <w:rPr>
          <w:color w:val="000000"/>
          <w:spacing w:val="0"/>
          <w:w w:val="100"/>
          <w:position w:val="0"/>
        </w:rPr>
        <w:t>强”规上企业奖励政策，用以替换 原企业购置研发关键仪器设备补助政策）；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6" w:val="left"/>
        </w:tabs>
        <w:bidi w:val="0"/>
        <w:spacing w:before="0" w:after="280" w:line="603" w:lineRule="exact"/>
        <w:ind w:left="0" w:right="0" w:firstLine="6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开展重大关键技术攻关（国家重大科技项目奖励、国家科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技奖奖励）；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614" w:lineRule="exact"/>
        <w:ind w:left="0" w:right="0" w:firstLine="6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促进科技成果转化产业化（科技成果转移转化补助、新型 研发机构绩效奖励）；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619" w:lineRule="exact"/>
        <w:ind w:left="0" w:right="0" w:firstLine="6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培育发展高新技术企业（高新技术企业培育奖励、国家高 新技术产业基地奖励、科技保险补助）；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6" w:val="left"/>
        </w:tabs>
        <w:bidi w:val="0"/>
        <w:spacing w:before="0" w:after="0" w:line="619" w:lineRule="exact"/>
        <w:ind w:left="160" w:right="0" w:firstLine="5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加强农业科技创新和科技服务体系建设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color w:val="000000"/>
          <w:spacing w:val="0"/>
          <w:w w:val="100"/>
          <w:position w:val="0"/>
        </w:rPr>
        <w:t>农业种质资源库 （圃）绩效奖励、动植物新品种绩效奖励、国家农业科技园区绩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效奖励、农（林）业综合实验站和农技推广示范基地绩效奖励）；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0" w:val="left"/>
        </w:tabs>
        <w:bidi w:val="0"/>
        <w:spacing w:before="0" w:after="0" w:line="629" w:lineRule="exact"/>
        <w:ind w:left="0" w:right="0" w:firstLine="66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推进大型科学仪器设备共享共用（大型科学仪器共享共用 补助）；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614" w:lineRule="exact"/>
        <w:ind w:left="0" w:right="0" w:firstLine="66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强化知识产权创造、保护和应用（专利权诉讼费和专利质 押贷款融资补助，中国专利奖和国家知识产权示范企业奖励）；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619" w:lineRule="exact"/>
        <w:ind w:left="0" w:right="0" w:firstLine="6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支持与国内外重点科研院所高校合作（支持大院大所在我 省设立研发机构、开展研发和科技成果转化活动奖励补助）。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1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二、申报程序及要求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660"/>
        <w:jc w:val="both"/>
      </w:pPr>
      <w:bookmarkStart w:id="14" w:name="bookmark14"/>
      <w:bookmarkEnd w:id="14"/>
      <w:r>
        <w:rPr>
          <w:b/>
          <w:bCs/>
          <w:color w:val="000000"/>
          <w:spacing w:val="0"/>
          <w:w w:val="100"/>
          <w:position w:val="0"/>
        </w:rPr>
        <w:t>项目申报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67" w:val="left"/>
        </w:tabs>
        <w:bidi w:val="0"/>
        <w:spacing w:before="0" w:after="0" w:line="634" w:lineRule="exact"/>
        <w:ind w:left="0" w:right="0" w:firstLine="840"/>
        <w:jc w:val="both"/>
      </w:pPr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  <w:tab/>
      </w:r>
      <w:r>
        <w:rPr>
          <w:color w:val="000000"/>
          <w:spacing w:val="0"/>
          <w:w w:val="100"/>
          <w:position w:val="0"/>
        </w:rPr>
        <w:t>各申报单位对照各项政策申报须知要求，在规定的时 间内登录“安徽省科技创新云服务平台-科技管理信息系统''进行 填报，如实完整填写有关基本信息，上传相关附件材料。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240" w:line="605" w:lineRule="exact"/>
        <w:ind w:left="0" w:right="0" w:firstLine="840"/>
        <w:jc w:val="both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349" w:right="1422" w:bottom="2082" w:left="137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（2）</w:t>
        <w:tab/>
      </w:r>
      <w:r>
        <w:rPr>
          <w:color w:val="000000"/>
          <w:spacing w:val="0"/>
          <w:w w:val="100"/>
          <w:position w:val="0"/>
        </w:rPr>
        <w:t>系统网上申报开放时间：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8: 00,</w:t>
      </w:r>
      <w:r>
        <w:rPr>
          <w:color w:val="000000"/>
          <w:spacing w:val="0"/>
          <w:w w:val="100"/>
          <w:position w:val="0"/>
        </w:rPr>
        <w:t>关 闭时间：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17: 30 （</w:t>
      </w:r>
      <w:r>
        <w:rPr>
          <w:color w:val="000000"/>
          <w:spacing w:val="0"/>
          <w:w w:val="100"/>
          <w:position w:val="0"/>
        </w:rPr>
        <w:t xml:space="preserve">由市科技局归口推荐的项目 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240" w:line="605" w:lineRule="exact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申报截止时间以所在市科技局通知为准）。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396" w:lineRule="auto"/>
        <w:ind w:left="0" w:right="0" w:firstLine="600"/>
        <w:jc w:val="both"/>
      </w:pPr>
      <w:bookmarkStart w:id="17" w:name="bookmark17"/>
      <w:bookmarkEnd w:id="17"/>
      <w:r>
        <w:rPr>
          <w:b/>
          <w:bCs/>
          <w:color w:val="000000"/>
          <w:spacing w:val="0"/>
          <w:w w:val="100"/>
          <w:position w:val="0"/>
        </w:rPr>
        <w:t>审核推荐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62" w:val="left"/>
        </w:tabs>
        <w:bidi w:val="0"/>
        <w:spacing w:before="0" w:after="0" w:line="606" w:lineRule="exact"/>
        <w:ind w:left="0" w:right="0" w:firstLine="760"/>
        <w:jc w:val="both"/>
      </w:pPr>
      <w:bookmarkStart w:id="18" w:name="bookmark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  <w:tab/>
      </w:r>
      <w:r>
        <w:rPr>
          <w:color w:val="000000"/>
          <w:spacing w:val="0"/>
          <w:w w:val="100"/>
          <w:position w:val="0"/>
        </w:rPr>
        <w:t>各市科技局和有关归口管理单位严格落实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“最</w:t>
      </w:r>
      <w:r>
        <w:rPr>
          <w:color w:val="000000"/>
          <w:spacing w:val="0"/>
          <w:w w:val="100"/>
          <w:position w:val="0"/>
        </w:rPr>
        <w:t>多跑一次” 要求，协调指导申报单位做好政策兑现项目材料在线填报工作； 对照申报条件和要求，对申报单位填报信息的真实性、合规性进 行审核把关，并于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17:30</w:t>
      </w:r>
      <w:r>
        <w:rPr>
          <w:color w:val="000000"/>
          <w:spacing w:val="0"/>
          <w:w w:val="100"/>
          <w:position w:val="0"/>
        </w:rPr>
        <w:t>前完成网上审核推荐 工作，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日下班前将推荐文件和汇总表报送省政务中心科 技厅窗口。其中中央驻院单位以及省属及以上高校、科研机构申 报政策项目由本单位直接审核推荐，其他单位申报政策项目由所 在市科技局负责审核推荐。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77" w:val="left"/>
        </w:tabs>
        <w:bidi w:val="0"/>
        <w:spacing w:before="0" w:after="0" w:line="612" w:lineRule="exact"/>
        <w:ind w:left="0" w:right="0" w:firstLine="760"/>
        <w:jc w:val="both"/>
      </w:pPr>
      <w:bookmarkStart w:id="19" w:name="bookmark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  <w:tab/>
      </w:r>
      <w:r>
        <w:rPr>
          <w:color w:val="000000"/>
          <w:spacing w:val="0"/>
          <w:w w:val="100"/>
          <w:position w:val="0"/>
        </w:rPr>
        <w:t>推动科研诚信审查关口前移，归口管理单位应主动组 织申报单位开展信用自查，申报单位和法人代表、项目主持人信 用自查存在问题的不得推荐。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77" w:val="left"/>
        </w:tabs>
        <w:bidi w:val="0"/>
        <w:spacing w:before="0" w:after="0" w:line="612" w:lineRule="exact"/>
        <w:ind w:left="0" w:right="0" w:firstLine="760"/>
        <w:jc w:val="both"/>
      </w:pPr>
      <w:bookmarkStart w:id="20" w:name="bookmark20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3）</w:t>
        <w:tab/>
      </w:r>
      <w:r>
        <w:rPr>
          <w:color w:val="000000"/>
          <w:spacing w:val="0"/>
          <w:w w:val="100"/>
          <w:position w:val="0"/>
        </w:rPr>
        <w:t>为减轻申报单位负担，本年度政策兑现不再报送纸质 材料，申报单位扫描上传的附件材料一定要清晰可辨，如因上传 材料不清晰影响政策兑现的责任自负。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13" w:val="left"/>
        </w:tabs>
        <w:bidi w:val="0"/>
        <w:spacing w:before="0" w:after="0" w:line="619" w:lineRule="exact"/>
        <w:ind w:left="180" w:right="0" w:firstLine="580"/>
        <w:jc w:val="both"/>
      </w:pPr>
      <w:bookmarkStart w:id="21" w:name="bookmark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4）</w:t>
        <w:tab/>
      </w:r>
      <w:r>
        <w:rPr>
          <w:color w:val="000000"/>
          <w:spacing w:val="0"/>
          <w:w w:val="100"/>
          <w:position w:val="0"/>
        </w:rPr>
        <w:t>需市（县）先行补助的项目，以财政资金到账单或市 （县）下达的补助项目文件（明示补助具体额度）为准。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三、联系及监督电话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70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 xml:space="preserve">省政务中心科技厅窗口：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0551-62999803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619" w:lineRule="exact"/>
        <w:ind w:left="0" w:right="0" w:firstLine="70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省科技网络中心技术支持：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0551-62654951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78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省科技厅资源配置与管理处：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0551-64691013 </w:t>
      </w:r>
      <w:r>
        <w:rPr>
          <w:color w:val="000000"/>
          <w:spacing w:val="0"/>
          <w:w w:val="100"/>
          <w:position w:val="0"/>
          <w:sz w:val="28"/>
          <w:szCs w:val="28"/>
        </w:rPr>
        <w:t>省科技厅科技监督与诚信建设处：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0551-62651782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78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省科技厅机关纪委：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0551-62659375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595" w:lineRule="exact"/>
        <w:ind w:left="780" w:right="0" w:firstLine="0"/>
        <w:jc w:val="left"/>
      </w:pPr>
      <w:r>
        <w:rPr>
          <w:color w:val="000000"/>
          <w:spacing w:val="0"/>
          <w:w w:val="100"/>
          <w:position w:val="0"/>
        </w:rPr>
        <w:t>各项政策补助咨询联系电话具体见附件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。 特此通知。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1.2020</w:t>
      </w:r>
      <w:r>
        <w:rPr>
          <w:color w:val="000000"/>
          <w:spacing w:val="0"/>
          <w:w w:val="100"/>
          <w:position w:val="0"/>
        </w:rPr>
        <w:t>年度省支持科技创新有关政策项目申报须知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624" w:lineRule="exact"/>
        <w:ind w:left="1900" w:right="0" w:hanging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2.2020</w:t>
      </w:r>
      <w:r>
        <w:rPr>
          <w:color w:val="000000"/>
          <w:spacing w:val="0"/>
          <w:w w:val="100"/>
          <w:position w:val="0"/>
        </w:rPr>
        <w:t>年度省支持科技创新有关政策项目申报汇总 表（按市）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1900" w:right="0" w:hanging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3.2020</w:t>
      </w:r>
      <w:r>
        <w:rPr>
          <w:color w:val="000000"/>
          <w:spacing w:val="0"/>
          <w:w w:val="100"/>
          <w:position w:val="0"/>
        </w:rPr>
        <w:t>年各市推荐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经费支出“双百强”规上企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724910" cy="192659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724910" cy="19265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抄送：省纪委监委驻省科技厅纪检监察组，省财政厅。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0" w:line="606" w:lineRule="exact"/>
        <w:ind w:left="0" w:right="0" w:firstLine="0"/>
        <w:jc w:val="both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540" w:line="638" w:lineRule="exact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年度省支持科技创新有关政策</w:t>
        <w:br/>
        <w:t>项目申报须知</w:t>
      </w:r>
      <w:bookmarkEnd w:id="22"/>
      <w:bookmarkEnd w:id="23"/>
      <w:bookmarkEnd w:id="2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20"/>
        <w:jc w:val="both"/>
      </w:pPr>
      <w:bookmarkStart w:id="25" w:name="bookmark25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2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b/>
          <w:bCs/>
          <w:color w:val="000000"/>
          <w:spacing w:val="0"/>
          <w:w w:val="100"/>
          <w:position w:val="0"/>
        </w:rPr>
        <w:t>经费支出“双百强”规上企业奖励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申报单位须为在安徽省境内登记注册并实际运营、具有独立 法人资格的规上企业。年度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万元及以上。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2" w:val="left"/>
        </w:tabs>
        <w:bidi w:val="0"/>
        <w:spacing w:before="0" w:after="0" w:line="606" w:lineRule="exact"/>
        <w:ind w:left="0" w:right="0" w:firstLine="760"/>
        <w:jc w:val="both"/>
      </w:pPr>
      <w:bookmarkStart w:id="26" w:name="bookmark2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6"/>
      <w:r>
        <w:rPr>
          <w:b/>
          <w:bCs/>
          <w:color w:val="000000"/>
          <w:spacing w:val="0"/>
          <w:w w:val="100"/>
          <w:position w:val="0"/>
        </w:rPr>
        <w:t>二）</w:t>
        <w:tab/>
        <w:t>补助标准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经费支出排前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名、研究与试验发展经费支出占 主营业务收入的比例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经费支出强度）排前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名的规上企 业，分别给予每家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万元奖励，若同一企业同时入围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百强” 企业名单，取其在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经费支出强度中的排名。同一企业不重 复享受。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2" w:val="left"/>
        </w:tabs>
        <w:bidi w:val="0"/>
        <w:spacing w:before="0" w:after="0" w:line="606" w:lineRule="exact"/>
        <w:ind w:left="0" w:right="0" w:firstLine="760"/>
        <w:jc w:val="both"/>
      </w:pPr>
      <w:bookmarkStart w:id="27" w:name="bookmark2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7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7" w:val="left"/>
        </w:tabs>
        <w:bidi w:val="0"/>
        <w:spacing w:before="0" w:after="0" w:line="606" w:lineRule="exact"/>
        <w:ind w:left="0" w:right="0" w:firstLine="62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单位出具的承诺书，保证对所提交材料的真实性负责。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 w:line="606" w:lineRule="exact"/>
        <w:ind w:left="0" w:right="0" w:firstLine="64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企业上一年度的研发项目情况表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107-1</w:t>
      </w:r>
      <w:r>
        <w:rPr>
          <w:color w:val="000000"/>
          <w:spacing w:val="0"/>
          <w:w w:val="100"/>
          <w:position w:val="0"/>
        </w:rPr>
        <w:t>表）、研发活动及 相关情况表（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107-2</w:t>
      </w:r>
      <w:r>
        <w:rPr>
          <w:color w:val="000000"/>
          <w:spacing w:val="0"/>
          <w:w w:val="100"/>
          <w:position w:val="0"/>
        </w:rPr>
        <w:t>表）。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 w:line="606" w:lineRule="exact"/>
        <w:ind w:left="0" w:right="0" w:firstLine="640"/>
        <w:jc w:val="both"/>
        <w:sectPr>
          <w:footerReference w:type="default" r:id="rId10"/>
          <w:footerReference w:type="even" r:id="rId11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9" w:right="1422" w:bottom="2082" w:left="1373" w:header="0" w:footer="3" w:gutter="0"/>
          <w:cols w:space="720"/>
          <w:noEndnote/>
          <w:rtlGutter w:val="0"/>
          <w:docGrid w:linePitch="360"/>
        </w:sectPr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企业上一年度的“工业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B103</w:t>
      </w:r>
      <w:r>
        <w:rPr>
          <w:color w:val="000000"/>
          <w:spacing w:val="0"/>
          <w:w w:val="100"/>
          <w:position w:val="0"/>
        </w:rPr>
        <w:t>表”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（"或</w:t>
      </w:r>
      <w:r>
        <w:rPr>
          <w:color w:val="000000"/>
          <w:spacing w:val="0"/>
          <w:w w:val="100"/>
          <w:position w:val="0"/>
        </w:rPr>
        <w:t>建筑业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C103</w:t>
      </w:r>
      <w:r>
        <w:rPr>
          <w:color w:val="000000"/>
          <w:spacing w:val="0"/>
          <w:w w:val="100"/>
          <w:position w:val="0"/>
        </w:rPr>
        <w:t>表”或“服 务业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F103</w:t>
      </w:r>
      <w:r>
        <w:rPr>
          <w:color w:val="000000"/>
          <w:spacing w:val="0"/>
          <w:w w:val="100"/>
          <w:position w:val="0"/>
        </w:rPr>
        <w:t>表”）等企业主营业务收入证明。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80"/>
        <w:jc w:val="both"/>
      </w:pPr>
      <w:bookmarkStart w:id="31" w:name="bookmark31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31"/>
      <w:r>
        <w:rPr>
          <w:b/>
          <w:bCs/>
          <w:color w:val="000000"/>
          <w:spacing w:val="0"/>
          <w:w w:val="100"/>
          <w:position w:val="0"/>
        </w:rPr>
        <w:t>四）有关要求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45" w:val="left"/>
        </w:tabs>
        <w:bidi w:val="0"/>
        <w:spacing w:before="0" w:after="0" w:line="605" w:lineRule="exact"/>
        <w:ind w:left="0" w:right="0" w:firstLine="64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各市科技局会同统计等相关部门组织专家审核，并对申请 材料真实性和完整性负责，按通知要求时间统一报送省科技厅审 核兑现奖励名单。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40" w:val="left"/>
        </w:tabs>
        <w:bidi w:val="0"/>
        <w:spacing w:before="0" w:after="0" w:line="605" w:lineRule="exact"/>
        <w:ind w:left="0" w:right="0" w:firstLine="640"/>
        <w:jc w:val="both"/>
      </w:pPr>
      <w:bookmarkStart w:id="33" w:name="bookmark33"/>
      <w:bookmarkEnd w:id="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—</w:t>
      </w:r>
      <w:r>
        <w:rPr>
          <w:color w:val="000000"/>
          <w:spacing w:val="0"/>
          <w:w w:val="100"/>
          <w:position w:val="0"/>
        </w:rPr>
        <w:t>类市（合肥、芜湖、马鞍山、铜陵市）按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 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经费支出强度各推荐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家企业，二类市（淮北、蚌埠、 淮南、滁州、宣城、安庆、池州市）按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 费支出强度各推荐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家企业，三、四类市（亳州、阜阳、宿州、 六安、黄山市）按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 xml:space="preserve">经费支出强度各推荐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家企业。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50" w:val="left"/>
        </w:tabs>
        <w:bidi w:val="0"/>
        <w:spacing w:before="0" w:after="0" w:line="605" w:lineRule="exact"/>
        <w:ind w:left="0" w:right="0" w:firstLine="64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各市对下达的财政奖励资金列入下一年度市级研发计划， 用于企业实施研发项目，确保下一年度纳入统计。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联系人及电话：规划处史洪强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0551-62653657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bookmarkStart w:id="35" w:name="bookmark35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35"/>
      <w:r>
        <w:rPr>
          <w:b/>
          <w:bCs/>
          <w:color w:val="000000"/>
          <w:spacing w:val="0"/>
          <w:w w:val="100"/>
          <w:position w:val="0"/>
        </w:rPr>
        <w:t>、国家重大科技项目奖励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年度牵头承担国家科技重大专项、重点研究与开发计划 项目或课题的本省内具有独立法人资格的企事业单位。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780"/>
        <w:jc w:val="both"/>
      </w:pPr>
      <w:bookmarkStart w:id="36" w:name="bookmark3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36"/>
      <w:r>
        <w:rPr>
          <w:b/>
          <w:bCs/>
          <w:color w:val="000000"/>
          <w:spacing w:val="0"/>
          <w:w w:val="100"/>
          <w:position w:val="0"/>
        </w:rPr>
        <w:t>二）奖励内容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对承担国家科技重大专项、重点研究与开发计划立项的单位, 根据项目合同实施进展绩效，省按项目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 xml:space="preserve">年实际国拨经费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3-5%</w:t>
      </w:r>
      <w:r>
        <w:rPr>
          <w:color w:val="000000"/>
          <w:spacing w:val="0"/>
          <w:w w:val="100"/>
          <w:position w:val="0"/>
        </w:rPr>
        <w:t>奖励研发团队，每个项目奖励最高可达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 xml:space="preserve">万元，每个单位 </w:t>
      </w:r>
      <w:r>
        <w:rPr>
          <w:color w:val="000000"/>
          <w:spacing w:val="0"/>
          <w:w w:val="100"/>
          <w:position w:val="0"/>
        </w:rPr>
        <w:t>奖励额最高可达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400</w:t>
      </w:r>
      <w:r>
        <w:rPr>
          <w:color w:val="000000"/>
          <w:spacing w:val="0"/>
          <w:w w:val="100"/>
          <w:position w:val="0"/>
        </w:rPr>
        <w:t>万元。每个项目实施周期内只补助一次。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760"/>
        <w:jc w:val="left"/>
      </w:pPr>
      <w:bookmarkStart w:id="37" w:name="bookmark3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37"/>
      <w:r>
        <w:rPr>
          <w:b/>
          <w:bCs/>
          <w:color w:val="000000"/>
          <w:spacing w:val="0"/>
          <w:w w:val="100"/>
          <w:position w:val="0"/>
        </w:rPr>
        <w:t>三）申报材料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600" w:lineRule="exact"/>
        <w:ind w:left="0" w:right="0" w:firstLine="60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国家科技重大项目奖励资金申报书。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2.2019</w:t>
      </w:r>
      <w:r>
        <w:rPr>
          <w:color w:val="000000"/>
          <w:spacing w:val="0"/>
          <w:w w:val="100"/>
          <w:position w:val="0"/>
        </w:rPr>
        <w:t>年国家科技重大项目立项证明材料复印件。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3.2019</w:t>
      </w:r>
      <w:r>
        <w:rPr>
          <w:color w:val="000000"/>
          <w:spacing w:val="0"/>
          <w:w w:val="100"/>
          <w:position w:val="0"/>
        </w:rPr>
        <w:t>年国家科技重大项目经费到账证明材料复印件。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600" w:lineRule="exact"/>
        <w:ind w:left="0" w:right="0" w:firstLine="60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项目基本概况和实施进展成效情况材料。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0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联系人及电话：资管处王春亮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0551-64691013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00"/>
        <w:jc w:val="both"/>
      </w:pPr>
      <w:bookmarkStart w:id="40" w:name="bookmark40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0"/>
      <w:r>
        <w:rPr>
          <w:b/>
          <w:bCs/>
          <w:color w:val="000000"/>
          <w:spacing w:val="0"/>
          <w:w w:val="100"/>
          <w:position w:val="0"/>
        </w:rPr>
        <w:t>、国家科技奖获奖项目奖励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0" w:lineRule="exact"/>
        <w:ind w:left="0" w:right="0" w:firstLine="760"/>
        <w:jc w:val="both"/>
      </w:pPr>
      <w:bookmarkStart w:id="41" w:name="bookmark4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1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年度获得国家自然科学奖、技术发明奖和科技进步奖 一、二等奖项目的第一完成单位、且在皖高校院所或注册地在皖 的企事业单位。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0" w:lineRule="exact"/>
        <w:ind w:left="0" w:right="0" w:firstLine="760"/>
        <w:jc w:val="both"/>
      </w:pPr>
      <w:bookmarkStart w:id="42" w:name="bookmark4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2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获奖项目为国家自然科学、技术发明、科技进步一等奖、二 等奖项目的第一完成单位，分别一次性奖励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万元。奖 励资金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70%</w:t>
      </w:r>
      <w:r>
        <w:rPr>
          <w:color w:val="000000"/>
          <w:spacing w:val="0"/>
          <w:w w:val="100"/>
          <w:position w:val="0"/>
        </w:rPr>
        <w:t xml:space="preserve">用于获奖项目第一完成单位科技研发和成果转化，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</w:rPr>
        <w:t>奖励项目主要完成人（研究团队）。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597" w:lineRule="exact"/>
        <w:ind w:left="0" w:right="0" w:firstLine="760"/>
        <w:jc w:val="both"/>
      </w:pPr>
      <w:bookmarkStart w:id="43" w:name="bookmark4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3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87" w:val="left"/>
        </w:tabs>
        <w:bidi w:val="0"/>
        <w:spacing w:before="0" w:after="0" w:line="597" w:lineRule="exact"/>
        <w:ind w:left="0" w:right="0" w:firstLine="60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获国家科学技术奖项目奖励经费申报书。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21" w:val="left"/>
        </w:tabs>
        <w:bidi w:val="0"/>
        <w:spacing w:before="0" w:after="0" w:line="600" w:lineRule="exact"/>
        <w:ind w:left="0" w:right="0" w:firstLine="60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获奖项目批准文件复印件。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00"/>
        <w:jc w:val="both"/>
        <w:rPr>
          <w:sz w:val="32"/>
          <w:szCs w:val="32"/>
        </w:rPr>
        <w:sectPr>
          <w:footerReference w:type="default" r:id="rId12"/>
          <w:footerReference w:type="even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1349" w:right="1422" w:bottom="2082" w:left="1373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8"/>
          <w:szCs w:val="28"/>
        </w:rPr>
        <w:t>联系人及电话：基础奖励处胡婷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0551-62655036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四'科技成果转移转化补助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4-1</w:t>
      </w:r>
      <w:r>
        <w:rPr>
          <w:b/>
          <w:bCs/>
          <w:color w:val="000000"/>
          <w:spacing w:val="0"/>
          <w:w w:val="100"/>
          <w:position w:val="0"/>
        </w:rPr>
        <w:t>省内高校院所在皖转化科技成果补助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08" w:val="left"/>
        </w:tabs>
        <w:bidi w:val="0"/>
        <w:spacing w:before="0" w:after="0" w:line="601" w:lineRule="exact"/>
        <w:ind w:left="0" w:right="0" w:firstLine="760"/>
        <w:jc w:val="both"/>
      </w:pPr>
      <w:bookmarkStart w:id="46" w:name="bookmark4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6"/>
      <w:r>
        <w:rPr>
          <w:b/>
          <w:bCs/>
          <w:color w:val="000000"/>
          <w:spacing w:val="0"/>
          <w:w w:val="100"/>
          <w:position w:val="0"/>
        </w:rPr>
        <w:t>一）</w:t>
        <w:tab/>
        <w:t>申扌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b/>
          <w:bCs/>
          <w:color w:val="000000"/>
          <w:spacing w:val="0"/>
          <w:w w:val="100"/>
          <w:position w:val="0"/>
        </w:rPr>
        <w:t>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本省内具有独立法人资格的高校、科研院所。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1" w:lineRule="exact"/>
        <w:ind w:left="0" w:right="0" w:firstLine="760"/>
        <w:jc w:val="both"/>
      </w:pPr>
      <w:bookmarkStart w:id="47" w:name="bookmark4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7"/>
      <w:r>
        <w:rPr>
          <w:b/>
          <w:bCs/>
          <w:color w:val="000000"/>
          <w:spacing w:val="0"/>
          <w:w w:val="100"/>
          <w:position w:val="0"/>
        </w:rPr>
        <w:t>二）</w:t>
        <w:tab/>
        <w:t>补助内容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对省内高校院所在皖实施转移转化、产业化的科技成果，按 其技术合同上年度实际到账额（依据开据的发票和记账凭证）， 省给予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的补助，单项成果最高可达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1" w:lineRule="exact"/>
        <w:ind w:left="0" w:right="0" w:firstLine="760"/>
        <w:jc w:val="both"/>
      </w:pPr>
      <w:bookmarkStart w:id="48" w:name="bookmark4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48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申报条件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1.2019</w:t>
      </w:r>
      <w:r>
        <w:rPr>
          <w:color w:val="000000"/>
          <w:spacing w:val="0"/>
          <w:w w:val="100"/>
          <w:position w:val="0"/>
        </w:rPr>
        <w:t>年及以前年度已与省内企业签订技术合同，并在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“全国 </w:t>
      </w:r>
      <w:r>
        <w:rPr>
          <w:color w:val="000000"/>
          <w:spacing w:val="0"/>
          <w:w w:val="100"/>
          <w:position w:val="0"/>
        </w:rPr>
        <w:t>技术合同认定登记系统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”中完</w:t>
      </w:r>
      <w:r>
        <w:rPr>
          <w:color w:val="000000"/>
          <w:spacing w:val="0"/>
          <w:w w:val="100"/>
          <w:position w:val="0"/>
        </w:rPr>
        <w:t>成认定登记。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601" w:lineRule="exact"/>
        <w:ind w:left="0" w:right="0" w:firstLine="64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向省内企业转移先进技术，企业按技术合同于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年度支 付的费用已实际到账（开据发票时间为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1" w:lineRule="exact"/>
        <w:ind w:left="0" w:right="0" w:firstLine="760"/>
        <w:jc w:val="both"/>
      </w:pPr>
      <w:bookmarkStart w:id="50" w:name="bookmark5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0"/>
      <w:r>
        <w:rPr>
          <w:b/>
          <w:bCs/>
          <w:color w:val="000000"/>
          <w:spacing w:val="0"/>
          <w:w w:val="100"/>
          <w:position w:val="0"/>
        </w:rPr>
        <w:t>四）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601" w:lineRule="exact"/>
        <w:ind w:left="0" w:right="0" w:firstLine="600"/>
        <w:jc w:val="both"/>
      </w:pPr>
      <w:bookmarkStart w:id="51" w:name="bookmark51"/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</w:rPr>
        <w:t>在皖高校院所转化科技成果补助申报书。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1" w:val="left"/>
        </w:tabs>
        <w:bidi w:val="0"/>
        <w:spacing w:before="0" w:after="0" w:line="619" w:lineRule="exact"/>
        <w:ind w:left="0" w:right="0" w:firstLine="64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在皖高校院所申报转化科技成果补助单项成果信息表。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5" w:val="left"/>
        </w:tabs>
        <w:bidi w:val="0"/>
        <w:spacing w:before="0" w:after="0" w:line="619" w:lineRule="exact"/>
        <w:ind w:left="0" w:right="0" w:firstLine="64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与企业签订的技术合同复印件、技术合同认定登记证明复 印件（提供的技术合同与申报补助单项成果信息表必须一致，且 清晰真实有效）。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0" w:val="left"/>
        </w:tabs>
        <w:bidi w:val="0"/>
        <w:spacing w:before="0" w:after="0" w:line="552" w:lineRule="exact"/>
        <w:ind w:left="0" w:right="0" w:firstLine="640"/>
        <w:jc w:val="both"/>
        <w:rPr>
          <w:sz w:val="32"/>
          <w:szCs w:val="32"/>
        </w:rPr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925" w:right="1385" w:bottom="1562" w:left="1515" w:header="1497" w:footer="1134" w:gutter="0"/>
          <w:cols w:space="720"/>
          <w:noEndnote/>
          <w:rtlGutter w:val="0"/>
          <w:docGrid w:linePitch="360"/>
        </w:sectPr>
      </w:pPr>
      <w:bookmarkStart w:id="54" w:name="bookmark54"/>
      <w:bookmarkEnd w:id="54"/>
      <w:r>
        <w:rPr>
          <w:color w:val="000000"/>
          <w:spacing w:val="0"/>
          <w:w w:val="100"/>
          <w:position w:val="0"/>
          <w:sz w:val="28"/>
          <w:szCs w:val="28"/>
        </w:rPr>
        <w:t xml:space="preserve">技术合同交易发票、记账凭证复印件（发票、收款凭证复 印件上需注明所转让的技术合同名称并加盖单位财务印章，发票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80" w:after="0" w:line="6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金额与记账凭证金额数据不一致的须作说明，并盖单位公章）。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600" w:lineRule="exact"/>
        <w:ind w:left="0" w:right="0" w:firstLine="68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其它相关证明材料（包括统一社会信用代码的营业执照或 组织机构代码证、工商营业执照等资质证明，技术合同、发票及 转账凭证扫描件，技术输出方与技术输入方无关联关系的承诺证 明等）。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0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提供的技术合同和发票与申报补助单项成果信息表必须一 致，且清晰真实有效。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4-2</w:t>
      </w:r>
      <w:r>
        <w:rPr>
          <w:b/>
          <w:bCs/>
          <w:color w:val="000000"/>
          <w:spacing w:val="0"/>
          <w:w w:val="100"/>
          <w:position w:val="0"/>
        </w:rPr>
        <w:t>企业购买省外先进技术成果补助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8" w:val="left"/>
        </w:tabs>
        <w:bidi w:val="0"/>
        <w:spacing w:before="0" w:after="0" w:line="600" w:lineRule="exact"/>
        <w:ind w:left="0" w:right="0" w:firstLine="800"/>
        <w:jc w:val="both"/>
      </w:pPr>
      <w:bookmarkStart w:id="56" w:name="bookmark5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6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本省内具有独立法人资格的企业。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600" w:lineRule="exact"/>
        <w:ind w:left="0" w:right="0" w:firstLine="800"/>
        <w:jc w:val="both"/>
      </w:pPr>
      <w:bookmarkStart w:id="57" w:name="bookmark5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7"/>
      <w:r>
        <w:rPr>
          <w:b/>
          <w:bCs/>
          <w:color w:val="000000"/>
          <w:spacing w:val="0"/>
          <w:w w:val="100"/>
          <w:position w:val="0"/>
        </w:rPr>
        <w:t>二）</w:t>
        <w:tab/>
        <w:t>补助内容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对在皖企业购买省外先进技术成果并在皖转化、产业化的， 按其技术合同上年度实际支付额（依据开据的发票和付款凭证）, 省给予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的补助，单个企业最高可达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598" w:lineRule="exact"/>
        <w:ind w:left="0" w:right="0" w:firstLine="800"/>
        <w:jc w:val="both"/>
      </w:pPr>
      <w:bookmarkStart w:id="58" w:name="bookmark5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8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申报条件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1.2019</w:t>
      </w:r>
      <w:r>
        <w:rPr>
          <w:color w:val="000000"/>
          <w:spacing w:val="0"/>
          <w:w w:val="100"/>
          <w:position w:val="0"/>
        </w:rPr>
        <w:t>年及以前年度已与省外高校、科研院所及科技型企业 签订技术合同。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40" w:val="left"/>
        </w:tabs>
        <w:bidi w:val="0"/>
        <w:spacing w:before="0" w:after="240" w:line="607" w:lineRule="exact"/>
        <w:ind w:left="0" w:right="0" w:firstLine="68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技术合同已于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年度实际支付，且单项技术合同实际支 付金额须达到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万元（含）以上（开据发票时间为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年）。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06" w:val="left"/>
        </w:tabs>
        <w:bidi w:val="0"/>
        <w:spacing w:before="0" w:after="0" w:line="396" w:lineRule="auto"/>
        <w:ind w:left="0" w:right="0" w:firstLine="68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按要求缴纳职工社保。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607" w:lineRule="exact"/>
        <w:ind w:left="0" w:right="0" w:firstLine="800"/>
        <w:jc w:val="both"/>
      </w:pPr>
      <w:bookmarkStart w:id="61" w:name="bookmark6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1"/>
      <w:r>
        <w:rPr>
          <w:b/>
          <w:bCs/>
          <w:color w:val="000000"/>
          <w:spacing w:val="0"/>
          <w:w w:val="100"/>
          <w:position w:val="0"/>
        </w:rPr>
        <w:t>四）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27" w:val="left"/>
        </w:tabs>
        <w:bidi w:val="0"/>
        <w:spacing w:before="0" w:after="0" w:line="614" w:lineRule="exact"/>
        <w:ind w:left="0" w:right="0" w:firstLine="64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在皖企业购买省外先进技术成果补助申报书。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54" w:val="left"/>
        </w:tabs>
        <w:bidi w:val="0"/>
        <w:spacing w:before="0" w:after="0" w:line="614" w:lineRule="exact"/>
        <w:ind w:left="0" w:right="0" w:firstLine="64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在皖企业申报购买省外先进技术成果补助单项成果信息 表。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45" w:val="left"/>
        </w:tabs>
        <w:bidi w:val="0"/>
        <w:spacing w:before="0" w:after="0" w:line="614" w:lineRule="exact"/>
        <w:ind w:left="0" w:right="0" w:firstLine="64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与技术输出方签订的技术合同复印件（提供的技术合同与 单项成果信息表必须一致，且清晰真实有效）。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35" w:val="left"/>
        </w:tabs>
        <w:bidi w:val="0"/>
        <w:spacing w:before="0" w:after="0" w:line="607" w:lineRule="exact"/>
        <w:ind w:left="0" w:right="0" w:firstLine="64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技术合同交易发票复印件（发票、转账凭证复印件上需注 明所购买先进技术成果的合同名称并加盖单位财务印章，发票金 额与转账凭证金额数据不一致的须作说明，并盖单位公章）。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59" w:val="left"/>
        </w:tabs>
        <w:bidi w:val="0"/>
        <w:spacing w:before="0" w:after="0" w:line="607" w:lineRule="exact"/>
        <w:ind w:left="0" w:right="0" w:firstLine="64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购买国外先进技术成果的企业，需提供《技术进口合同登 记证书》并附《技术进口合同数据表》，且外文版技术合同须翻 译成中文并加盖企业公章。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50" w:val="left"/>
        </w:tabs>
        <w:bidi w:val="0"/>
        <w:spacing w:before="0" w:after="0" w:line="610" w:lineRule="exact"/>
        <w:ind w:left="0" w:right="0" w:firstLine="64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所购买技术水平先进性评价材料，包括第三方评价报告、 验收证书、发明专利等；所购买技术转化产业化报吿等。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50" w:val="left"/>
        </w:tabs>
        <w:bidi w:val="0"/>
        <w:spacing w:before="0" w:after="0" w:line="610" w:lineRule="exact"/>
        <w:ind w:left="0" w:right="0" w:firstLine="64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其它相关证明材料（包括统一社会信用代码的营业执照或 组织机构代码证、工商营业执照等资质证明，技术合同、发票及 转账凭证扫描件，技术输入方与技术输出方无关联关系的承诺证 明）。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提供的技术合同和发票与单项成果信息表必须一致，且清晰 真实有效。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联系人及电话：成果区域处卫晨、任建松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0551-62654379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 xml:space="preserve">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62644232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五' 新型硏发机构绩效奖励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14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671" w:val="left"/>
        </w:tabs>
        <w:bidi w:val="0"/>
        <w:spacing w:before="0" w:after="0" w:line="401" w:lineRule="auto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年新认定的安徽省新型研发机构。</w:t>
        <w:tab/>
        <w:t>-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14" w:lineRule="exact"/>
        <w:ind w:left="0" w:right="0" w:firstLine="760"/>
        <w:jc w:val="both"/>
      </w:pPr>
      <w:bookmarkStart w:id="69" w:name="bookmark6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9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年新认定的安徽省新型研发机构，在开展科技研发、成 果转化、技术服务、人才引进等方面取得显著成效，依据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年运营绩效情况，省给予最高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60" w:line="614" w:lineRule="exact"/>
        <w:ind w:left="0" w:right="0" w:firstLine="760"/>
        <w:jc w:val="both"/>
      </w:pPr>
      <w:bookmarkStart w:id="70" w:name="bookmark7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70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26" w:val="left"/>
        </w:tabs>
        <w:bidi w:val="0"/>
        <w:spacing w:before="0" w:after="0" w:line="600" w:lineRule="exact"/>
        <w:ind w:left="0" w:right="0" w:firstLine="64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安徽省新型研发机构绩效评价申报书（附件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</w:rPr>
        <w:t>及相关证 明材料；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45" w:val="left"/>
        </w:tabs>
        <w:bidi w:val="0"/>
        <w:spacing w:before="0" w:after="0" w:line="611" w:lineRule="exact"/>
        <w:ind w:left="0" w:right="0" w:firstLine="64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经具有资质的中介机构出具的上一年度财务会计报告（包 括会计报表、会计报表附注和财务情况说明书）及上一年度研究 开发费用情况表，并附研究开发活动说明材料；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35" w:val="left"/>
        </w:tabs>
        <w:bidi w:val="0"/>
        <w:spacing w:before="0" w:after="0" w:line="611" w:lineRule="exact"/>
        <w:ind w:left="0" w:right="0" w:firstLine="64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机构章程和管理制度（包括人才引培、薪酬激励、成果转 化、科研项目管理、研发经费核算等）；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45" w:val="left"/>
        </w:tabs>
        <w:bidi w:val="0"/>
        <w:spacing w:before="0" w:after="0" w:line="616" w:lineRule="exact"/>
        <w:ind w:left="0" w:right="0" w:firstLine="64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近两年承担的政府和企业科技计划项目、自主立项研发项 目、合作及委托研发项目清单（包括项目名称、项目下达部门、 编号、合作或委托单位、金额、起止时间）、立项证明或合同复 印件；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40" w:val="left"/>
        </w:tabs>
        <w:bidi w:val="0"/>
        <w:spacing w:before="0" w:after="0" w:line="614" w:lineRule="exact"/>
        <w:ind w:left="0" w:right="0" w:firstLine="64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 xml:space="preserve">近两年科技成果产出和转化清单（包括成果名称、成果形 式、成果登记时间、转化方式、转化收入及技术交易合同等相关 </w:t>
      </w:r>
      <w:r>
        <w:rPr>
          <w:color w:val="000000"/>
          <w:spacing w:val="0"/>
          <w:w w:val="100"/>
          <w:position w:val="0"/>
        </w:rPr>
        <w:t>证明材料）或创业与孵化育成企业清单（包括服务、创办、孵化 企业等材料）以及设立创业风险投资基金，开展产学研协同创新 等证明材料。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2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联系人及电话：政体处陈诚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0551-62676061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20"/>
        <w:jc w:val="both"/>
      </w:pPr>
      <w:bookmarkStart w:id="76" w:name="bookmark76"/>
      <w:r>
        <w:rPr>
          <w:b/>
          <w:bCs/>
          <w:color w:val="000000"/>
          <w:spacing w:val="0"/>
          <w:w w:val="100"/>
          <w:position w:val="0"/>
        </w:rPr>
        <w:t>六</w:t>
      </w:r>
      <w:bookmarkEnd w:id="76"/>
      <w:r>
        <w:rPr>
          <w:b/>
          <w:bCs/>
          <w:color w:val="000000"/>
          <w:spacing w:val="0"/>
          <w:w w:val="100"/>
          <w:position w:val="0"/>
        </w:rPr>
        <w:t>、高新技术企业奖励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符合科技部、财政部、国家税务总局出台的《高新技术企业 认定管理办法》规定的条件，已获得认定的高新技术企业。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8" w:val="left"/>
        </w:tabs>
        <w:bidi w:val="0"/>
        <w:spacing w:before="0" w:after="0" w:line="598" w:lineRule="exact"/>
        <w:ind w:left="0" w:right="0" w:firstLine="780"/>
        <w:jc w:val="both"/>
      </w:pPr>
      <w:bookmarkStart w:id="77" w:name="bookmark7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77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年连续第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次通过高新技术企业认定的企业或当年首次 认定的高新技术企业。根据高新技术企业认定指标得分情况，省 一次性给予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万元奖励，奖励资金用奖励企业研发团队。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8" w:val="left"/>
        </w:tabs>
        <w:bidi w:val="0"/>
        <w:spacing w:before="0" w:after="0" w:line="598" w:lineRule="exact"/>
        <w:ind w:left="0" w:right="0" w:firstLine="780"/>
        <w:jc w:val="both"/>
      </w:pPr>
      <w:bookmarkStart w:id="78" w:name="bookmark7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78"/>
      <w:r>
        <w:rPr>
          <w:b/>
          <w:bCs/>
          <w:color w:val="000000"/>
          <w:spacing w:val="0"/>
          <w:w w:val="100"/>
          <w:position w:val="0"/>
        </w:rPr>
        <w:t>三）</w:t>
        <w:tab/>
        <w:t>有关说明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45" w:val="left"/>
        </w:tabs>
        <w:bidi w:val="0"/>
        <w:spacing w:before="0" w:after="0" w:line="629" w:lineRule="exact"/>
        <w:ind w:left="0" w:right="0" w:firstLine="64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每年省高新技术企业认定管理办公室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color w:val="000000"/>
          <w:spacing w:val="0"/>
          <w:w w:val="100"/>
          <w:position w:val="0"/>
        </w:rPr>
        <w:t>简称省高企认定办） 根据高新技术企业认定专家评价结果，择优提出拟奖补企业名单 下发各市。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26" w:val="left"/>
        </w:tabs>
        <w:bidi w:val="0"/>
        <w:spacing w:before="0" w:after="0" w:line="610" w:lineRule="exact"/>
        <w:ind w:left="0" w:right="0" w:firstLine="64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各市科技、财政和税务部门对拟奖补名单中的企业情况再 次核实遴选，并通知遴选后的企业申报。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8" w:val="left"/>
        </w:tabs>
        <w:bidi w:val="0"/>
        <w:spacing w:before="0" w:after="260" w:line="598" w:lineRule="exact"/>
        <w:ind w:left="0" w:right="0" w:firstLine="780"/>
        <w:jc w:val="both"/>
      </w:pPr>
      <w:bookmarkStart w:id="81" w:name="bookmark8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1"/>
      <w:r>
        <w:rPr>
          <w:b/>
          <w:bCs/>
          <w:color w:val="000000"/>
          <w:spacing w:val="0"/>
          <w:w w:val="100"/>
          <w:position w:val="0"/>
        </w:rPr>
        <w:t>四）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02" w:val="left"/>
        </w:tabs>
        <w:bidi w:val="0"/>
        <w:spacing w:before="0" w:after="0" w:line="391" w:lineRule="auto"/>
        <w:ind w:left="0" w:right="0" w:firstLine="62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高新技术企业培育奖励申报书；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36" w:val="left"/>
        </w:tabs>
        <w:bidi w:val="0"/>
        <w:spacing w:before="0" w:after="0" w:line="391" w:lineRule="auto"/>
        <w:ind w:left="0" w:right="0" w:firstLine="62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经审计的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年度财务报表复印件；</w:t>
      </w:r>
    </w:p>
    <w:p>
      <w:pPr>
        <w:pStyle w:val="Style4"/>
        <w:keepNext w:val="0"/>
        <w:keepLines w:val="0"/>
        <w:widowControl w:val="0"/>
        <w:numPr>
          <w:ilvl w:val="0"/>
          <w:numId w:val="25"/>
        </w:numPr>
        <w:shd w:val="clear" w:color="auto" w:fill="auto"/>
        <w:bidi w:val="0"/>
        <w:spacing w:before="0" w:after="0" w:line="610" w:lineRule="exact"/>
        <w:ind w:left="0" w:right="0" w:firstLine="60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高新技术企业培育奖励推荐汇总表。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0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联系人及电话：高新处鲍狄、萇韬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0551-62674421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62653528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610" w:lineRule="exact"/>
        <w:ind w:left="0" w:right="0" w:firstLine="600"/>
        <w:jc w:val="both"/>
      </w:pPr>
      <w:bookmarkStart w:id="85" w:name="bookmark85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85"/>
      <w:r>
        <w:rPr>
          <w:b/>
          <w:bCs/>
          <w:color w:val="000000"/>
          <w:spacing w:val="0"/>
          <w:w w:val="100"/>
          <w:position w:val="0"/>
        </w:rPr>
        <w:t>、</w:t>
        <w:tab/>
        <w:t>国家高新技术产业基地奖励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610" w:lineRule="exact"/>
        <w:ind w:left="0" w:right="0" w:firstLine="760"/>
        <w:jc w:val="both"/>
      </w:pPr>
      <w:bookmarkStart w:id="86" w:name="bookmark8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6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高新技术产业基地管理机构或其确认的单位。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7" w:val="left"/>
        </w:tabs>
        <w:bidi w:val="0"/>
        <w:spacing w:before="0" w:after="0" w:line="610" w:lineRule="exact"/>
        <w:ind w:left="0" w:right="0" w:firstLine="760"/>
        <w:jc w:val="both"/>
      </w:pPr>
      <w:bookmarkStart w:id="87" w:name="bookmark8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7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年度获批的国家高新技术产业化基地和火炬特色产 业基地一次性给予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万元奖励。上述奖励资金用于科技服务体 系建设。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27" w:val="left"/>
        </w:tabs>
        <w:bidi w:val="0"/>
        <w:spacing w:before="0" w:after="40" w:line="610" w:lineRule="exact"/>
        <w:ind w:left="0" w:right="0" w:firstLine="760"/>
        <w:jc w:val="both"/>
      </w:pPr>
      <w:bookmarkStart w:id="88" w:name="bookmark8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8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35" w:val="left"/>
        </w:tabs>
        <w:bidi w:val="0"/>
        <w:spacing w:before="0" w:after="220" w:line="600" w:lineRule="exact"/>
        <w:ind w:left="0" w:right="0" w:firstLine="64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国家高新技术产业化基地、火炬特色产业基地奖励经费申 报书。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56" w:val="left"/>
        </w:tabs>
        <w:bidi w:val="0"/>
        <w:spacing w:before="0" w:after="0" w:line="401" w:lineRule="auto"/>
        <w:ind w:left="0" w:right="0" w:firstLine="64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相关批准文件复印件。</w:t>
      </w:r>
    </w:p>
    <w:p>
      <w:pPr>
        <w:pStyle w:val="Style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35" w:val="left"/>
        </w:tabs>
        <w:bidi w:val="0"/>
        <w:spacing w:before="0" w:after="0" w:line="614" w:lineRule="exact"/>
        <w:ind w:left="0" w:right="0" w:firstLine="64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科技服务体系建设项目简介、经费概算、预期经济社会效 益说明材料。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0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联系人及电话：高新处鲍狄、萇韬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0551-62674421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62653528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614" w:lineRule="exact"/>
        <w:ind w:left="0" w:right="0" w:firstLine="600"/>
        <w:jc w:val="both"/>
      </w:pPr>
      <w:bookmarkStart w:id="92" w:name="bookmark92"/>
      <w:r>
        <w:rPr>
          <w:b/>
          <w:bCs/>
          <w:color w:val="000000"/>
          <w:spacing w:val="0"/>
          <w:w w:val="100"/>
          <w:position w:val="0"/>
        </w:rPr>
        <w:t>八</w:t>
      </w:r>
      <w:bookmarkEnd w:id="92"/>
      <w:r>
        <w:rPr>
          <w:b/>
          <w:bCs/>
          <w:color w:val="000000"/>
          <w:spacing w:val="0"/>
          <w:w w:val="100"/>
          <w:position w:val="0"/>
        </w:rPr>
        <w:t>、</w:t>
        <w:tab/>
        <w:t>科技保险补助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610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安徽省内高新技术企业。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（二）补助内容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bidi w:val="0"/>
        <w:spacing w:before="0" w:after="0" w:line="610" w:lineRule="exact"/>
        <w:ind w:left="0" w:right="0" w:firstLine="600"/>
        <w:jc w:val="both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747" w:right="1395" w:bottom="2058" w:left="1385" w:header="0" w:footer="3" w:gutter="0"/>
          <w:cols w:space="720"/>
          <w:noEndnote/>
          <w:rtlGutter w:val="0"/>
          <w:docGrid w:linePitch="360"/>
        </w:sectPr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先行开展以下科技保险试点险种补助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个险种）：产品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研发责任保险、关键研发设备保险、企业财产保险、产品责任保 险、产品质量保证保险、董事会监事会高级管理人员职业责任保 险、雇主责任保险、高管人员和关键研发人员团体健康保险、环 境污染责任保险、专利保险、小额贷款保证保险、项目投资损失 保险。</w:t>
      </w:r>
    </w:p>
    <w:p>
      <w:pPr>
        <w:pStyle w:val="Style4"/>
        <w:keepNext w:val="0"/>
        <w:keepLines w:val="0"/>
        <w:widowControl w:val="0"/>
        <w:numPr>
          <w:ilvl w:val="0"/>
          <w:numId w:val="29"/>
        </w:numPr>
        <w:shd w:val="clear" w:color="auto" w:fill="auto"/>
        <w:bidi w:val="0"/>
        <w:spacing w:before="0" w:after="0" w:line="602" w:lineRule="exact"/>
        <w:ind w:left="0" w:right="0" w:firstLine="66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所在市（县</w:t>
      </w:r>
      <w:r>
        <w:rPr>
          <w:i/>
          <w:i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先按投保企业实际支出保费的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</w:rPr>
        <w:t>给予补助, 省再按投保企业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年实际支出保费的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</w:rPr>
        <w:t>给予补助。单个企 业当年度省补助额不足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万元的，不予补助。单个企业当年度省 补助总额不超过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602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（三）申报材料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47" w:val="left"/>
        </w:tabs>
        <w:bidi w:val="0"/>
        <w:spacing w:before="0" w:after="0" w:line="394" w:lineRule="auto"/>
        <w:ind w:left="0" w:right="0" w:firstLine="66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科技保险保费补助申报书；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30" w:val="left"/>
        </w:tabs>
        <w:bidi w:val="0"/>
        <w:spacing w:before="0" w:after="260" w:line="600" w:lineRule="exact"/>
        <w:ind w:left="0" w:right="0" w:firstLine="66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企业与保险公司签订的科技保险合同复印件（保单存续期 需包含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年，涉及人身保险的需附投保人员名单和职务）；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76" w:val="left"/>
        </w:tabs>
        <w:bidi w:val="0"/>
        <w:spacing w:before="0" w:after="0" w:line="391" w:lineRule="auto"/>
        <w:ind w:left="0" w:right="0" w:firstLine="66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支付科技保险费发票复印件；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76" w:val="left"/>
        </w:tabs>
        <w:bidi w:val="0"/>
        <w:spacing w:before="0" w:after="0" w:line="391" w:lineRule="auto"/>
        <w:ind w:left="0" w:right="0" w:firstLine="66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高新技术企业证书复印件（或网上公示截图）；</w:t>
      </w:r>
    </w:p>
    <w:p>
      <w:pPr>
        <w:pStyle w:val="Style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76" w:val="left"/>
        </w:tabs>
        <w:bidi w:val="0"/>
        <w:spacing w:before="0" w:after="0" w:line="391" w:lineRule="auto"/>
        <w:ind w:left="0" w:right="0" w:firstLine="66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市（县）先行补助资金到账单或文件（需明示补助额度并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776" w:val="left"/>
        </w:tabs>
        <w:bidi w:val="0"/>
        <w:spacing w:before="0" w:after="0" w:line="6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扫描上传系统）。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联系人及电话：资管处崔晓东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0551-62678179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</w:pPr>
      <w:bookmarkStart w:id="100" w:name="bookmark100"/>
      <w:r>
        <w:rPr>
          <w:b/>
          <w:bCs/>
          <w:color w:val="000000"/>
          <w:spacing w:val="0"/>
          <w:w w:val="100"/>
          <w:position w:val="0"/>
        </w:rPr>
        <w:t>九</w:t>
      </w:r>
      <w:bookmarkEnd w:id="100"/>
      <w:r>
        <w:rPr>
          <w:b/>
          <w:bCs/>
          <w:color w:val="000000"/>
          <w:spacing w:val="0"/>
          <w:w w:val="100"/>
          <w:position w:val="0"/>
        </w:rPr>
        <w:t>、农业种质资源库（圃）绩效奖励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602" w:lineRule="exact"/>
        <w:ind w:left="0" w:right="0" w:firstLine="780"/>
        <w:jc w:val="both"/>
      </w:pPr>
      <w:bookmarkStart w:id="101" w:name="bookmark10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1"/>
      <w:r>
        <w:rPr>
          <w:b/>
          <w:bCs/>
          <w:color w:val="000000"/>
          <w:spacing w:val="0"/>
          <w:w w:val="100"/>
          <w:position w:val="0"/>
        </w:rPr>
        <w:t>一）申报对象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48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依托安徽省内具有独立法人的企事业单位建立的农业种质 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14 -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资源库（圃）。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4" w:val="left"/>
        </w:tabs>
        <w:bidi w:val="0"/>
        <w:spacing w:before="0" w:after="0" w:line="595" w:lineRule="exact"/>
        <w:ind w:left="0" w:right="0" w:firstLine="760"/>
        <w:jc w:val="both"/>
      </w:pPr>
      <w:bookmarkStart w:id="102" w:name="bookmark10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2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在我省已建成运行，具有种质资源的多样性、代表性，对外 开展公益性共享服务的农业种质资源库（圃），且在开展共享服 务和成果产出等方面取得显著成效，依据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年绩效情况，省 给予最高可达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</w:t>
      </w:r>
      <w:r>
        <w:rPr>
          <w:color w:val="000000"/>
          <w:spacing w:val="0"/>
          <w:w w:val="100"/>
          <w:position w:val="0"/>
        </w:rPr>
        <w:t>万元奖励。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595" w:lineRule="exact"/>
        <w:ind w:left="0" w:right="0" w:firstLine="760"/>
        <w:jc w:val="both"/>
      </w:pPr>
      <w:bookmarkStart w:id="103" w:name="bookmark10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3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32" w:val="left"/>
        </w:tabs>
        <w:bidi w:val="0"/>
        <w:spacing w:before="0" w:after="0" w:line="603" w:lineRule="exact"/>
        <w:ind w:left="0" w:right="0" w:firstLine="64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农业种质资源库（圃）绩效奖励申报书；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40" w:val="left"/>
        </w:tabs>
        <w:bidi w:val="0"/>
        <w:spacing w:before="0" w:after="0" w:line="603" w:lineRule="exact"/>
        <w:ind w:left="0" w:right="0" w:firstLine="64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种质资源库（圃）发展定位，以及本年度工作方案和上年 度工作完成情况；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45" w:val="left"/>
        </w:tabs>
        <w:bidi w:val="0"/>
        <w:spacing w:before="0" w:after="0" w:line="603" w:lineRule="exact"/>
        <w:ind w:left="0" w:right="0" w:firstLine="64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种质资源库（圃）建设规模，基础设施（包括用地、用房、 仪器设备）等保障条件证明材料；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50" w:val="left"/>
        </w:tabs>
        <w:bidi w:val="0"/>
        <w:spacing w:before="0" w:after="0" w:line="603" w:lineRule="exact"/>
        <w:ind w:left="0" w:right="0" w:firstLine="64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对照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“农</w:t>
      </w:r>
      <w:r>
        <w:rPr>
          <w:color w:val="000000"/>
          <w:spacing w:val="0"/>
          <w:w w:val="100"/>
          <w:position w:val="0"/>
        </w:rPr>
        <w:t>业种质资源库（圃）绩效奖励申报书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”所填</w:t>
      </w:r>
      <w:r>
        <w:rPr>
          <w:color w:val="000000"/>
          <w:spacing w:val="0"/>
          <w:w w:val="100"/>
          <w:position w:val="0"/>
        </w:rPr>
        <w:t>内容， 提供相关辅证材料。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联系人及电话：农村处韩立生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0551-62658791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十、动植物新品种绩效奖励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4" w:val="left"/>
        </w:tabs>
        <w:bidi w:val="0"/>
        <w:spacing w:before="0" w:after="0" w:line="603" w:lineRule="exact"/>
        <w:ind w:left="0" w:right="0" w:firstLine="760"/>
        <w:jc w:val="both"/>
      </w:pPr>
      <w:bookmarkStart w:id="108" w:name="bookmark10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8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安徽省内具有独立法人的企事业单位。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8" w:val="left"/>
        </w:tabs>
        <w:bidi w:val="0"/>
        <w:spacing w:before="0" w:after="0" w:line="603" w:lineRule="exact"/>
        <w:ind w:left="0" w:right="0" w:firstLine="760"/>
        <w:jc w:val="both"/>
      </w:pPr>
      <w:bookmarkStart w:id="109" w:name="bookmark10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09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40"/>
        <w:jc w:val="both"/>
        <w:sectPr>
          <w:footerReference w:type="default" r:id="rId19"/>
          <w:footerReference w:type="even" r:id="rId20"/>
          <w:footerReference w:type="first" r:id="rId21"/>
          <w:footnotePr>
            <w:pos w:val="pageBottom"/>
            <w:numFmt w:val="decimal"/>
            <w:numRestart w:val="continuous"/>
          </w:footnotePr>
          <w:pgSz w:w="11900" w:h="16840"/>
          <w:pgMar w:top="1536" w:right="1399" w:bottom="1972" w:left="1405" w:header="0" w:footer="3" w:gutter="0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 xml:space="preserve">年通过国家审定、登记，由我省主持选育的主要农作物 新品种、林木良种、动物新品种（配套系），省依据转化推广绩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效分别一次性给予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30</w:t>
      </w:r>
      <w:r>
        <w:rPr>
          <w:color w:val="000000"/>
          <w:spacing w:val="0"/>
          <w:w w:val="100"/>
          <w:position w:val="0"/>
        </w:rPr>
        <w:t>万元、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10</w:t>
      </w:r>
      <w:r>
        <w:rPr>
          <w:color w:val="000000"/>
          <w:spacing w:val="0"/>
          <w:w w:val="100"/>
          <w:position w:val="0"/>
        </w:rPr>
        <w:t>万元奖励。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10" w:lineRule="exact"/>
        <w:ind w:left="0" w:right="0" w:firstLine="800"/>
        <w:jc w:val="both"/>
      </w:pPr>
      <w:bookmarkStart w:id="110" w:name="bookmark11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10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67" w:val="left"/>
        </w:tabs>
        <w:bidi w:val="0"/>
        <w:spacing w:before="0" w:after="0" w:line="610" w:lineRule="exact"/>
        <w:ind w:left="0" w:right="0" w:firstLine="68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国家审定登记动植物新品种（配套系）绩效奖励申报书；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86" w:val="left"/>
        </w:tabs>
        <w:bidi w:val="0"/>
        <w:spacing w:before="0" w:after="0" w:line="605" w:lineRule="exact"/>
        <w:ind w:left="0" w:right="0" w:firstLine="68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国家相关职能部门审定、登记证书；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0" w:val="left"/>
        </w:tabs>
        <w:bidi w:val="0"/>
        <w:spacing w:before="0" w:after="0" w:line="605" w:lineRule="exact"/>
        <w:ind w:left="0" w:right="0" w:firstLine="68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制种（繁育）量、销售量、推广面积证明材料，或品种转 让推广（本省）协议；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after="0" w:line="605" w:lineRule="exact"/>
        <w:ind w:left="0" w:right="0" w:firstLine="68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畜禽父母代销售量、水产新品种苗种销售量证明材料。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05" w:lineRule="exact"/>
        <w:ind w:left="0" w:right="0" w:firstLine="800"/>
        <w:jc w:val="both"/>
      </w:pPr>
      <w:bookmarkStart w:id="115" w:name="bookmark11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15"/>
      <w:r>
        <w:rPr>
          <w:b/>
          <w:bCs/>
          <w:color w:val="000000"/>
          <w:spacing w:val="0"/>
          <w:w w:val="100"/>
          <w:position w:val="0"/>
        </w:rPr>
        <w:t>四）</w:t>
        <w:tab/>
        <w:t>有关说明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已获得创新型省份建设专项资金补助的品种不再申报。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6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联系人及电话：农村处王士武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0551-62678319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—</w:t>
      </w:r>
      <w:r>
        <w:rPr>
          <w:b/>
          <w:bCs/>
          <w:color w:val="000000"/>
          <w:spacing w:val="0"/>
          <w:w w:val="100"/>
          <w:position w:val="0"/>
        </w:rPr>
        <w:t>、国家农业科技园区绩效奖励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10" w:lineRule="exact"/>
        <w:ind w:left="0" w:right="0" w:firstLine="800"/>
        <w:jc w:val="both"/>
      </w:pPr>
      <w:bookmarkStart w:id="116" w:name="bookmark11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16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安徽省内经认定的国家农业科技园区。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10" w:lineRule="exact"/>
        <w:ind w:left="0" w:right="0" w:firstLine="800"/>
        <w:jc w:val="both"/>
      </w:pPr>
      <w:bookmarkStart w:id="117" w:name="bookmark11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17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对获认定的国家农业科技园区，依据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年度基础设施建 设、产业发展、创新资源集聚、科技产出、经济社会效益、财政 投入与管理机构等绩效情况，省给予最高可达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300</w:t>
      </w:r>
      <w:r>
        <w:rPr>
          <w:color w:val="000000"/>
          <w:spacing w:val="0"/>
          <w:w w:val="100"/>
          <w:position w:val="0"/>
        </w:rPr>
        <w:t>万元奖励。上 述奖励资金用于科技创新与服务体系建设。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10" w:lineRule="exact"/>
        <w:ind w:left="0" w:right="0" w:firstLine="800"/>
        <w:jc w:val="both"/>
      </w:pPr>
      <w:bookmarkStart w:id="118" w:name="bookmark11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18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47" w:val="left"/>
        </w:tabs>
        <w:bidi w:val="0"/>
        <w:spacing w:before="0" w:after="0" w:line="610" w:lineRule="exact"/>
        <w:ind w:left="0" w:right="0" w:firstLine="66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国家农业科技园区奖励申报书；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76" w:val="left"/>
        </w:tabs>
        <w:bidi w:val="0"/>
        <w:spacing w:before="0" w:after="0" w:line="610" w:lineRule="exact"/>
        <w:ind w:left="0" w:right="0" w:firstLine="66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与奖励内容相对应的证明材料。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595" w:lineRule="exact"/>
        <w:ind w:left="0" w:right="0" w:firstLine="780"/>
        <w:jc w:val="both"/>
      </w:pPr>
      <w:bookmarkStart w:id="121" w:name="bookmark121"/>
      <w:bookmarkStart w:id="122" w:name="bookmark122"/>
      <w:bookmarkStart w:id="123" w:name="bookmark123"/>
      <w:r>
        <w:rPr>
          <w:color w:val="000000"/>
          <w:spacing w:val="0"/>
          <w:w w:val="100"/>
          <w:position w:val="0"/>
        </w:rPr>
        <w:t>（四）有关说明</w:t>
      </w:r>
      <w:bookmarkEnd w:id="121"/>
      <w:bookmarkEnd w:id="122"/>
      <w:bookmarkEnd w:id="1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对农业科技园区与现代农业示范区为同一实体的，只能以一 个机构名称申报。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联系人及电话：农村处王士武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0551-62678319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十二、农（林）业综合实验站、农技推广示范基地绩效奖励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7" w:val="left"/>
        </w:tabs>
        <w:bidi w:val="0"/>
        <w:spacing w:before="0" w:after="0" w:line="600" w:lineRule="exact"/>
        <w:ind w:left="0" w:right="0" w:firstLine="780"/>
        <w:jc w:val="both"/>
      </w:pPr>
      <w:bookmarkStart w:id="124" w:name="bookmark12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24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140" w:right="0" w:firstLine="500"/>
        <w:jc w:val="both"/>
      </w:pPr>
      <w:r>
        <w:rPr>
          <w:color w:val="000000"/>
          <w:spacing w:val="0"/>
          <w:w w:val="100"/>
          <w:position w:val="0"/>
        </w:rPr>
        <w:t>农业高校院所与市（县）政府合作共建的高水平、永久性农 （林）业综合实验站和农技推广示范基地。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7" w:val="left"/>
        </w:tabs>
        <w:bidi w:val="0"/>
        <w:spacing w:before="0" w:after="0" w:line="586" w:lineRule="exact"/>
        <w:ind w:left="0" w:right="0" w:firstLine="780"/>
        <w:jc w:val="both"/>
      </w:pPr>
      <w:bookmarkStart w:id="125" w:name="bookmark12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25"/>
      <w:r>
        <w:rPr>
          <w:b/>
          <w:bCs/>
          <w:color w:val="000000"/>
          <w:spacing w:val="0"/>
          <w:w w:val="100"/>
          <w:position w:val="0"/>
        </w:rPr>
        <w:t>二）</w:t>
        <w:tab/>
        <w:t>奖励内容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建成并运行一年以上的农（林）业综合实验站和农技推广示 范基地，在专家及团队组建、服务地方产业发展、培育新型经营 主体及创新创业、农民培训、重点推广技术等取得显著成效，依 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年绩效情况，省给予最高可达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2" w:val="left"/>
        </w:tabs>
        <w:bidi w:val="0"/>
        <w:spacing w:before="0" w:after="0" w:line="594" w:lineRule="exact"/>
        <w:ind w:left="0" w:right="0" w:firstLine="780"/>
        <w:jc w:val="both"/>
      </w:pPr>
      <w:bookmarkStart w:id="126" w:name="bookmark12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26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30" w:val="left"/>
        </w:tabs>
        <w:bidi w:val="0"/>
        <w:spacing w:before="0" w:after="0" w:line="619" w:lineRule="exact"/>
        <w:ind w:left="0" w:right="0" w:firstLine="64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农（林）业综合实验站和农技推广示范基地绩效奖励申报 书；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35" w:val="left"/>
        </w:tabs>
        <w:bidi w:val="0"/>
        <w:spacing w:before="0" w:after="0" w:line="624" w:lineRule="exact"/>
        <w:ind w:left="0" w:right="0" w:firstLine="64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农（林）业综合实验站、农技推广示范基地本年度工作计 划和上年度工作完成情况；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50" w:val="left"/>
        </w:tabs>
        <w:bidi w:val="0"/>
        <w:spacing w:before="0" w:after="0" w:line="595" w:lineRule="exact"/>
        <w:ind w:left="0" w:right="0" w:firstLine="64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与县（市、区）人民政府合作共建协议，共建共享的投入、 保障条件证明材料；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61" w:val="left"/>
        </w:tabs>
        <w:bidi w:val="0"/>
        <w:spacing w:before="0" w:after="0" w:line="595" w:lineRule="exact"/>
        <w:ind w:left="0" w:right="0" w:firstLine="640"/>
        <w:jc w:val="both"/>
        <w:sectPr>
          <w:footerReference w:type="default" r:id="rId22"/>
          <w:footerReference w:type="even" r:id="rId23"/>
          <w:footerReference w:type="first" r:id="rId24"/>
          <w:footnotePr>
            <w:pos w:val="pageBottom"/>
            <w:numFmt w:val="decimal"/>
            <w:numRestart w:val="continuous"/>
          </w:footnotePr>
          <w:pgSz w:w="11900" w:h="16840"/>
          <w:pgMar w:top="1536" w:right="1399" w:bottom="1972" w:left="1405" w:header="0" w:footer="3" w:gutter="0"/>
          <w:cols w:space="720"/>
          <w:noEndnote/>
          <w:titlePg/>
          <w:rtlGutter w:val="0"/>
          <w:docGrid w:linePitch="360"/>
        </w:sectPr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建设规模，建成具备农业科研、试验示范、培训功能综合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试验站的建设用地产权证书、平面布局图及工程验收材料，农业 推广示范基地土地扭转等证明材料；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bidi w:val="0"/>
        <w:spacing w:before="0" w:after="0" w:line="619" w:lineRule="exact"/>
        <w:ind w:left="0" w:right="0" w:firstLine="64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对照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“农</w:t>
      </w:r>
      <w:r>
        <w:rPr>
          <w:color w:val="000000"/>
          <w:spacing w:val="0"/>
          <w:w w:val="100"/>
          <w:position w:val="0"/>
        </w:rPr>
        <w:t>（林）业综合实验站和农技推广示范基地绩效奖励 申报表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所填内容，提供相关辅证材料。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联系人及电话：农村处韩立生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0551-62658791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</w:rPr>
        <w:t>十三、大型科学仪器共享共用补助</w:t>
      </w:r>
      <w:bookmarkEnd w:id="132"/>
      <w:bookmarkEnd w:id="133"/>
      <w:bookmarkEnd w:id="134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614" w:lineRule="exact"/>
        <w:ind w:left="0" w:right="0" w:firstLine="780"/>
        <w:jc w:val="both"/>
      </w:pPr>
      <w:bookmarkStart w:id="132" w:name="bookmark132"/>
      <w:bookmarkStart w:id="133" w:name="bookmark133"/>
      <w:bookmarkStart w:id="135" w:name="bookmark135"/>
      <w:r>
        <w:rPr>
          <w:color w:val="000000"/>
          <w:spacing w:val="0"/>
          <w:w w:val="100"/>
          <w:position w:val="0"/>
        </w:rPr>
        <w:t>（―）申报对象</w:t>
      </w:r>
      <w:bookmarkEnd w:id="132"/>
      <w:bookmarkEnd w:id="133"/>
      <w:bookmarkEnd w:id="13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纳入安徽省大型科学仪器设施共享服务平台网并向社会开 放服务的仪器管理单位。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38" w:val="left"/>
        </w:tabs>
        <w:bidi w:val="0"/>
        <w:spacing w:before="0" w:after="0" w:line="605" w:lineRule="exact"/>
        <w:ind w:left="0" w:right="0" w:firstLine="780"/>
        <w:jc w:val="both"/>
      </w:pPr>
      <w:bookmarkStart w:id="136" w:name="bookmark13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36"/>
      <w:r>
        <w:rPr>
          <w:b/>
          <w:bCs/>
          <w:color w:val="000000"/>
          <w:spacing w:val="0"/>
          <w:w w:val="100"/>
          <w:position w:val="0"/>
        </w:rPr>
        <w:t>二）</w:t>
        <w:tab/>
        <w:t>补助内容</w:t>
      </w:r>
    </w:p>
    <w:p>
      <w:pPr>
        <w:pStyle w:val="Style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40" w:val="left"/>
        </w:tabs>
        <w:bidi w:val="0"/>
        <w:spacing w:before="0" w:after="0" w:line="605" w:lineRule="exact"/>
        <w:ind w:left="0" w:right="0" w:firstLine="64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对单台价格在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万元以上、成套价格在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万元以上的仪 器设备管理单位，省按其上年出租仪器设备年度收入的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给予 补助，每个管理单位最高不超过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万元。租用单位所在市（县） 按租用仪器设备年度支出的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给予租用单位补助，每个租用单 位最高不超过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40" w:val="left"/>
        </w:tabs>
        <w:bidi w:val="0"/>
        <w:spacing w:before="0" w:after="0" w:line="605" w:lineRule="exact"/>
        <w:ind w:left="0" w:right="0" w:firstLine="64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仪器共享服务须与新产品、新技术、新工艺开发有关。对 省外提供的共享服务、关联单位之间共享服务、商业验货、商业 摄制、医疗服务、电信计费以及开展法定认证、执法检查等强制 性检测服务不在补助范围。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2" w:val="left"/>
        </w:tabs>
        <w:bidi w:val="0"/>
        <w:spacing w:before="0" w:after="260" w:line="605" w:lineRule="exact"/>
        <w:ind w:left="0" w:right="0" w:firstLine="780"/>
        <w:jc w:val="both"/>
      </w:pPr>
      <w:bookmarkStart w:id="139" w:name="bookmark13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39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43"/>
        </w:numPr>
        <w:shd w:val="clear" w:color="auto" w:fill="auto"/>
        <w:bidi w:val="0"/>
        <w:spacing w:before="0" w:after="120" w:line="240" w:lineRule="auto"/>
        <w:ind w:left="0" w:right="0" w:firstLine="62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安徽省大型科学仪器资源共享共用补助申报书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sectPr>
          <w:footerReference w:type="default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0" w:h="16840"/>
          <w:pgMar w:top="1943" w:right="1376" w:bottom="1560" w:left="1509" w:header="1515" w:footer="113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18 -</w:t>
      </w:r>
    </w:p>
    <w:p>
      <w:pPr>
        <w:pStyle w:val="Style4"/>
        <w:keepNext w:val="0"/>
        <w:keepLines w:val="0"/>
        <w:widowControl w:val="0"/>
        <w:numPr>
          <w:ilvl w:val="0"/>
          <w:numId w:val="43"/>
        </w:numPr>
        <w:shd w:val="clear" w:color="auto" w:fill="auto"/>
        <w:bidi w:val="0"/>
        <w:spacing w:before="0" w:after="240" w:line="613" w:lineRule="exact"/>
        <w:ind w:left="0" w:right="0" w:firstLine="64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仪器设备出租服务合同（协议）复印件（含服务项目及收 费明细）。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600"/>
        <w:jc w:val="left"/>
      </w:pPr>
      <w:bookmarkStart w:id="142" w:name="bookmark1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</w:t>
      </w:r>
      <w:bookmarkEnd w:id="1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.2019</w:t>
      </w:r>
      <w:r>
        <w:rPr>
          <w:color w:val="000000"/>
          <w:spacing w:val="0"/>
          <w:w w:val="100"/>
          <w:position w:val="0"/>
        </w:rPr>
        <w:t>年度内开具的仪器设备出租服务收费凭证复印件。</w:t>
      </w:r>
    </w:p>
    <w:p>
      <w:pPr>
        <w:pStyle w:val="Style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21" w:val="left"/>
        </w:tabs>
        <w:bidi w:val="0"/>
        <w:spacing w:before="0" w:after="0" w:line="401" w:lineRule="auto"/>
        <w:ind w:left="0" w:right="0" w:firstLine="60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出租仪器设备的购置发票复印件。</w:t>
      </w:r>
    </w:p>
    <w:p>
      <w:pPr>
        <w:pStyle w:val="Style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54" w:val="left"/>
        </w:tabs>
        <w:bidi w:val="0"/>
        <w:spacing w:before="0" w:after="0" w:line="613" w:lineRule="exact"/>
        <w:ind w:left="0" w:right="0" w:firstLine="64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管理单位提交仪器共享服务须与新产品、新技术、新工艺 开发有关的证明材料或服务对象出具的证明材料（含真实性承 诺）。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3" w:lineRule="exact"/>
        <w:ind w:left="0" w:right="0" w:firstLine="60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联系人及电话：基础奖励处黄洁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0551-62610365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13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十四、涉外专利维权补助和专利权质押贷款补助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94" w:lineRule="auto"/>
        <w:ind w:left="0" w:right="0"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14-1</w:t>
      </w:r>
      <w:r>
        <w:rPr>
          <w:b/>
          <w:bCs/>
          <w:color w:val="000000"/>
          <w:spacing w:val="0"/>
          <w:w w:val="100"/>
          <w:position w:val="0"/>
        </w:rPr>
        <w:t>涉外专利维权补助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b/>
          <w:bCs/>
          <w:color w:val="000000"/>
          <w:spacing w:val="0"/>
          <w:w w:val="100"/>
          <w:position w:val="0"/>
        </w:rPr>
        <w:t>申报单位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涉外专利维权纠纷中，在本省行政区域内登记注册或常驻的 一方当事人（以下统称本省当事人，不含外资和外资控股企业）。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38" w:val="left"/>
        </w:tabs>
        <w:bidi w:val="0"/>
        <w:spacing w:before="0" w:after="240" w:line="602" w:lineRule="exact"/>
        <w:ind w:left="0" w:right="0" w:firstLine="780"/>
        <w:jc w:val="both"/>
      </w:pPr>
      <w:bookmarkStart w:id="145" w:name="bookmark14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45"/>
      <w:r>
        <w:rPr>
          <w:b/>
          <w:bCs/>
          <w:color w:val="000000"/>
          <w:spacing w:val="0"/>
          <w:w w:val="100"/>
          <w:position w:val="0"/>
        </w:rPr>
        <w:t>二）</w:t>
        <w:tab/>
        <w:t>申报条件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27" w:val="left"/>
        </w:tabs>
        <w:bidi w:val="0"/>
        <w:spacing w:before="0" w:after="0" w:line="394" w:lineRule="auto"/>
        <w:ind w:left="0" w:right="0" w:firstLine="64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专利维权纠纷的一方当事人为外国自然人或法人。</w:t>
      </w:r>
    </w:p>
    <w:p>
      <w:pPr>
        <w:pStyle w:val="Style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40" w:val="left"/>
        </w:tabs>
        <w:bidi w:val="0"/>
        <w:spacing w:before="0" w:after="0" w:line="602" w:lineRule="exact"/>
        <w:ind w:left="0" w:right="0" w:firstLine="64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申报涉外专利维权补助应当为上一年度内结案的案件且具 备以下条件之一：行政处理程序已终结并获得胜诉；司法诉讼程 序已终结并获得胜诉；专利无效程序已终结并获得胜诉。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38" w:val="left"/>
        </w:tabs>
        <w:bidi w:val="0"/>
        <w:spacing w:before="0" w:after="0" w:line="619" w:lineRule="exact"/>
        <w:ind w:left="0" w:right="0" w:firstLine="780"/>
        <w:jc w:val="both"/>
      </w:pPr>
      <w:bookmarkStart w:id="148" w:name="bookmark14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48"/>
      <w:r>
        <w:rPr>
          <w:b/>
          <w:bCs/>
          <w:color w:val="000000"/>
          <w:spacing w:val="0"/>
          <w:w w:val="100"/>
          <w:position w:val="0"/>
        </w:rPr>
        <w:t>三）</w:t>
        <w:tab/>
        <w:t>补助内容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bidi w:val="0"/>
        <w:spacing w:before="0" w:after="240" w:line="619" w:lineRule="exact"/>
        <w:ind w:left="0" w:right="0" w:firstLine="64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涉外专利维权补助的费用为本省当事人应对专利侵权纠 纷、专利无效纠纷等产生的诉讼费用。</w:t>
      </w:r>
    </w:p>
    <w:p>
      <w:pPr>
        <w:pStyle w:val="Style4"/>
        <w:keepNext w:val="0"/>
        <w:keepLines w:val="0"/>
        <w:widowControl w:val="0"/>
        <w:numPr>
          <w:ilvl w:val="0"/>
          <w:numId w:val="49"/>
        </w:numPr>
        <w:shd w:val="clear" w:color="auto" w:fill="auto"/>
        <w:bidi w:val="0"/>
        <w:spacing w:before="0" w:after="0" w:line="624" w:lineRule="exact"/>
        <w:ind w:left="0" w:right="0" w:firstLine="68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涉外专利维权发生的费用，省、市（县）各按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的比例 给予一次性维权费用补助，省财政补助最高不超过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260" w:line="605" w:lineRule="exact"/>
        <w:ind w:left="0" w:right="0" w:firstLine="800"/>
        <w:jc w:val="left"/>
      </w:pPr>
      <w:bookmarkStart w:id="151" w:name="bookmark15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51"/>
      <w:r>
        <w:rPr>
          <w:b/>
          <w:bCs/>
          <w:color w:val="000000"/>
          <w:spacing w:val="0"/>
          <w:w w:val="100"/>
          <w:position w:val="0"/>
        </w:rPr>
        <w:t>四）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27" w:val="left"/>
        </w:tabs>
        <w:bidi w:val="0"/>
        <w:spacing w:before="0" w:after="0" w:line="394" w:lineRule="auto"/>
        <w:ind w:left="0" w:right="0" w:firstLine="64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涉外专利维权补助申报书；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35" w:val="left"/>
        </w:tabs>
        <w:bidi w:val="0"/>
        <w:spacing w:before="0" w:after="0" w:line="619" w:lineRule="exact"/>
        <w:ind w:left="0" w:right="0" w:firstLine="68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有关证明材料（包括营业执照、身份证明、专利权属证明、 行政处理决定或司法.文书、费用凭证等）。</w:t>
      </w:r>
    </w:p>
    <w:p>
      <w:pPr>
        <w:pStyle w:val="Style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30" w:val="left"/>
        </w:tabs>
        <w:bidi w:val="0"/>
        <w:spacing w:before="0" w:after="0" w:line="614" w:lineRule="exact"/>
        <w:ind w:left="0" w:right="0" w:firstLine="68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市（县）先行补助资金到账单或市（县）下达的补助项目 文件（明示补助具体额度）扫描件。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00" w:lineRule="exact"/>
        <w:ind w:left="0" w:right="0" w:firstLine="800"/>
        <w:jc w:val="left"/>
      </w:pPr>
      <w:bookmarkStart w:id="155" w:name="bookmark15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55"/>
      <w:r>
        <w:rPr>
          <w:b/>
          <w:bCs/>
          <w:color w:val="000000"/>
          <w:spacing w:val="0"/>
          <w:w w:val="100"/>
          <w:position w:val="0"/>
        </w:rPr>
        <w:t>五）</w:t>
        <w:tab/>
        <w:t>有关要求</w:t>
      </w:r>
    </w:p>
    <w:p>
      <w:pPr>
        <w:pStyle w:val="Style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30" w:val="left"/>
        </w:tabs>
        <w:bidi w:val="0"/>
        <w:spacing w:before="0" w:after="0" w:line="600" w:lineRule="exact"/>
        <w:ind w:left="0" w:right="0" w:firstLine="68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涉外专利维权补助遵循自愿申报、分级补助、公开公正、 注重实效的原则。</w:t>
      </w:r>
    </w:p>
    <w:p>
      <w:pPr>
        <w:pStyle w:val="Style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46" w:val="left"/>
        </w:tabs>
        <w:bidi w:val="0"/>
        <w:spacing w:before="0" w:after="0" w:line="600" w:lineRule="exact"/>
        <w:ind w:left="0" w:right="0" w:firstLine="64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各市科技局负责对申报的涉外维权补助项目进行初审。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600" w:lineRule="exact"/>
        <w:ind w:left="0" w:right="0" w:firstLine="64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联系人及电话：资管处王春亮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0551-64691013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391" w:lineRule="auto"/>
        <w:ind w:left="0" w:right="0" w:firstLine="640"/>
        <w:jc w:val="left"/>
      </w:pPr>
      <w:bookmarkStart w:id="158" w:name="bookmark158"/>
      <w:bookmarkStart w:id="159" w:name="bookmark159"/>
      <w:bookmarkStart w:id="160" w:name="bookmark160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14-2</w:t>
      </w:r>
      <w:r>
        <w:rPr>
          <w:color w:val="000000"/>
          <w:spacing w:val="0"/>
          <w:w w:val="100"/>
          <w:position w:val="0"/>
        </w:rPr>
        <w:t>专利权质押贷款补助</w:t>
      </w:r>
      <w:bookmarkEnd w:id="158"/>
      <w:bookmarkEnd w:id="159"/>
      <w:bookmarkEnd w:id="160"/>
    </w:p>
    <w:p>
      <w:pPr>
        <w:pStyle w:val="Style24"/>
        <w:keepNext/>
        <w:keepLines/>
        <w:widowControl w:val="0"/>
        <w:shd w:val="clear" w:color="auto" w:fill="auto"/>
        <w:tabs>
          <w:tab w:pos="1653" w:val="left"/>
        </w:tabs>
        <w:bidi w:val="0"/>
        <w:spacing w:before="0" w:after="0" w:line="600" w:lineRule="exact"/>
        <w:ind w:left="0" w:right="0" w:firstLine="800"/>
        <w:jc w:val="left"/>
      </w:pPr>
      <w:bookmarkStart w:id="158" w:name="bookmark158"/>
      <w:bookmarkStart w:id="159" w:name="bookmark159"/>
      <w:bookmarkStart w:id="161" w:name="bookmark161"/>
      <w:bookmarkStart w:id="162" w:name="bookmark162"/>
      <w:r>
        <w:rPr>
          <w:color w:val="000000"/>
          <w:spacing w:val="0"/>
          <w:w w:val="100"/>
          <w:position w:val="0"/>
        </w:rPr>
        <w:t>（</w:t>
      </w:r>
      <w:bookmarkEnd w:id="161"/>
      <w:r>
        <w:rPr>
          <w:color w:val="000000"/>
          <w:spacing w:val="0"/>
          <w:w w:val="100"/>
          <w:position w:val="0"/>
        </w:rPr>
        <w:t>一）</w:t>
        <w:tab/>
        <w:t>申报单位</w:t>
      </w:r>
      <w:bookmarkEnd w:id="158"/>
      <w:bookmarkEnd w:id="159"/>
      <w:bookmarkEnd w:id="16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8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在我省境内注册并纳税、具有独立法人资格的企业（不含外 资和外资控股企业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）o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53" w:val="left"/>
        </w:tabs>
        <w:bidi w:val="0"/>
        <w:spacing w:before="0" w:after="0" w:line="605" w:lineRule="exact"/>
        <w:ind w:left="0" w:right="0" w:firstLine="800"/>
        <w:jc w:val="left"/>
      </w:pPr>
      <w:bookmarkStart w:id="163" w:name="bookmark16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3"/>
      <w:r>
        <w:rPr>
          <w:b/>
          <w:bCs/>
          <w:color w:val="000000"/>
          <w:spacing w:val="0"/>
          <w:w w:val="100"/>
          <w:position w:val="0"/>
        </w:rPr>
        <w:t>二）</w:t>
        <w:tab/>
        <w:t>申报条件</w:t>
      </w:r>
    </w:p>
    <w:p>
      <w:pPr>
        <w:pStyle w:val="Style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022" w:val="left"/>
        </w:tabs>
        <w:bidi w:val="0"/>
        <w:spacing w:before="0" w:after="0" w:line="605" w:lineRule="exact"/>
        <w:ind w:left="0" w:right="0" w:firstLine="64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企业以专利权质押方式融资额达到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万元及以上的。</w:t>
      </w:r>
    </w:p>
    <w:p>
      <w:pPr>
        <w:pStyle w:val="Style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035" w:val="left"/>
        </w:tabs>
        <w:bidi w:val="0"/>
        <w:spacing w:before="0" w:after="0" w:line="605" w:lineRule="exact"/>
        <w:ind w:left="0" w:right="0" w:firstLine="680"/>
        <w:jc w:val="both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专利权质押合同已依法办理过专利权质押登记手续；质押 期内专利权属清晰、法律状态明确，无其他不符合法律法规规定。</w:t>
      </w:r>
    </w:p>
    <w:p>
      <w:pPr>
        <w:pStyle w:val="Style4"/>
        <w:keepNext w:val="0"/>
        <w:keepLines w:val="0"/>
        <w:widowControl w:val="0"/>
        <w:numPr>
          <w:ilvl w:val="0"/>
          <w:numId w:val="55"/>
        </w:numPr>
        <w:shd w:val="clear" w:color="auto" w:fill="auto"/>
        <w:bidi w:val="0"/>
        <w:spacing w:before="0" w:after="0" w:line="634" w:lineRule="exact"/>
        <w:ind w:left="0" w:right="0" w:firstLine="660"/>
        <w:jc w:val="both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企业与银行签订贷款的合同已按约定履行完毕，在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 度按期还本付息，不存在违约行为。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2" w:val="left"/>
        </w:tabs>
        <w:bidi w:val="0"/>
        <w:spacing w:before="0" w:after="0" w:line="609" w:lineRule="exact"/>
        <w:ind w:left="0" w:right="0" w:firstLine="780"/>
        <w:jc w:val="left"/>
      </w:pPr>
      <w:bookmarkStart w:id="167" w:name="bookmark16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7"/>
      <w:r>
        <w:rPr>
          <w:b/>
          <w:bCs/>
          <w:color w:val="000000"/>
          <w:spacing w:val="0"/>
          <w:w w:val="100"/>
          <w:position w:val="0"/>
        </w:rPr>
        <w:t>三）</w:t>
        <w:tab/>
        <w:t>补助内容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对企业以专利权质押方式融资额达到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万元及以上的，一 次性按贷款利息和专利评估费总额给予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的补助，补助最高可 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2" w:val="left"/>
        </w:tabs>
        <w:bidi w:val="0"/>
        <w:spacing w:before="0" w:after="260" w:line="609" w:lineRule="exact"/>
        <w:ind w:left="0" w:right="0" w:firstLine="780"/>
        <w:jc w:val="left"/>
      </w:pPr>
      <w:bookmarkStart w:id="168" w:name="bookmark16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8"/>
      <w:r>
        <w:rPr>
          <w:b/>
          <w:bCs/>
          <w:color w:val="000000"/>
          <w:spacing w:val="0"/>
          <w:w w:val="100"/>
          <w:position w:val="0"/>
        </w:rPr>
        <w:t>四）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47" w:val="left"/>
        </w:tabs>
        <w:bidi w:val="0"/>
        <w:spacing w:before="0" w:after="0" w:line="398" w:lineRule="auto"/>
        <w:ind w:left="0" w:right="0" w:firstLine="66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企业专利权质押贷款补助申报书；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992" w:val="left"/>
        </w:tabs>
        <w:bidi w:val="0"/>
        <w:spacing w:before="0" w:after="0" w:line="609" w:lineRule="exact"/>
        <w:ind w:left="0" w:right="0" w:firstLine="660"/>
        <w:jc w:val="both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专利权质押合同登记的证明材料复印件（国家知识产权局 出具的专利权质押登记通知书）；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35" w:val="left"/>
        </w:tabs>
        <w:bidi w:val="0"/>
        <w:spacing w:before="0" w:after="0" w:line="609" w:lineRule="exact"/>
        <w:ind w:left="0" w:right="0" w:firstLine="660"/>
        <w:jc w:val="both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贷款合同书复印件（企业贷款合同、专利权质押合同含质 押清单、担保合同等）；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40" w:val="left"/>
        </w:tabs>
        <w:bidi w:val="0"/>
        <w:spacing w:before="0" w:after="0" w:line="609" w:lineRule="exact"/>
        <w:ind w:left="0" w:right="0" w:firstLine="660"/>
        <w:jc w:val="both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专利评估相关材料复印件（评估报告、评估费支出凭证、 评估费到账凭证及评估费发票）；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21" w:val="left"/>
        </w:tabs>
        <w:bidi w:val="0"/>
        <w:spacing w:before="0" w:after="0" w:line="609" w:lineRule="exact"/>
        <w:ind w:left="0" w:right="0" w:firstLine="660"/>
        <w:jc w:val="both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企业已还本付息证明材料复印件（贷款收款凭证、银行利 息支付凭证及企业还款凭证等）；</w:t>
      </w:r>
    </w:p>
    <w:p>
      <w:pPr>
        <w:pStyle w:val="Style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40" w:val="left"/>
        </w:tabs>
        <w:bidi w:val="0"/>
        <w:spacing w:before="0" w:after="0" w:line="609" w:lineRule="exact"/>
        <w:ind w:left="0" w:right="0" w:firstLine="660"/>
        <w:jc w:val="both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贷款银行出具的申报补助贷款项目为专利权质押贷款并按 期还本付息的承诺书。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42" w:val="left"/>
        </w:tabs>
        <w:bidi w:val="0"/>
        <w:spacing w:before="0" w:after="0" w:line="609" w:lineRule="exact"/>
        <w:ind w:left="0" w:right="0" w:firstLine="780"/>
        <w:jc w:val="left"/>
      </w:pPr>
      <w:bookmarkStart w:id="175" w:name="bookmark17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75"/>
      <w:r>
        <w:rPr>
          <w:b/>
          <w:bCs/>
          <w:color w:val="000000"/>
          <w:spacing w:val="0"/>
          <w:w w:val="100"/>
          <w:position w:val="0"/>
        </w:rPr>
        <w:t>五）</w:t>
        <w:tab/>
        <w:t>有关要求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60"/>
        <w:jc w:val="both"/>
        <w:sectPr>
          <w:footerReference w:type="default" r:id="rId27"/>
          <w:footerReference w:type="even" r:id="rId28"/>
          <w:footnotePr>
            <w:pos w:val="pageBottom"/>
            <w:numFmt w:val="decimal"/>
            <w:numRestart w:val="continuous"/>
          </w:footnotePr>
          <w:pgSz w:w="11900" w:h="16840"/>
          <w:pgMar w:top="1854" w:right="1382" w:bottom="2084" w:left="140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各市科技局负责通知相关企业在线申报，并对申报材料初审 把关后向省科技厅推荐，确保申报材料的真实性、合规性。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联系人和电话：资管处王春亮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0551-64691013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十五、</w:t>
      </w:r>
      <w:r>
        <w:rPr>
          <w:b/>
          <w:bCs/>
          <w:color w:val="000000"/>
          <w:spacing w:val="0"/>
          <w:w w:val="100"/>
          <w:position w:val="0"/>
        </w:rPr>
        <w:t>高质量专利补助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15-1</w:t>
      </w:r>
      <w:r>
        <w:rPr>
          <w:b/>
          <w:bCs/>
          <w:color w:val="000000"/>
          <w:spacing w:val="0"/>
          <w:w w:val="100"/>
          <w:position w:val="0"/>
        </w:rPr>
        <w:t>中国专利奖安徽省获奖项目奖励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0" w:line="593" w:lineRule="exact"/>
        <w:ind w:left="0" w:right="0" w:firstLine="740"/>
        <w:jc w:val="both"/>
      </w:pPr>
      <w:bookmarkStart w:id="176" w:name="bookmark17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76"/>
      <w:r>
        <w:rPr>
          <w:b/>
          <w:bCs/>
          <w:color w:val="000000"/>
          <w:spacing w:val="0"/>
          <w:w w:val="100"/>
          <w:position w:val="0"/>
        </w:rPr>
        <w:t>一）</w:t>
        <w:tab/>
        <w:t>申报对象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年度获得中国专利金奖、优秀奖的本省内具有独立法人 资格的企事业单位。</w:t>
      </w:r>
    </w:p>
    <w:p>
      <w:pPr>
        <w:pStyle w:val="Style24"/>
        <w:keepNext/>
        <w:keepLines/>
        <w:widowControl w:val="0"/>
        <w:shd w:val="clear" w:color="auto" w:fill="auto"/>
        <w:tabs>
          <w:tab w:pos="1598" w:val="left"/>
        </w:tabs>
        <w:bidi w:val="0"/>
        <w:spacing w:before="0" w:after="0" w:line="593" w:lineRule="exact"/>
        <w:ind w:left="0" w:right="0"/>
        <w:jc w:val="both"/>
      </w:pPr>
      <w:bookmarkStart w:id="177" w:name="bookmark177"/>
      <w:bookmarkStart w:id="178" w:name="bookmark178"/>
      <w:bookmarkStart w:id="179" w:name="bookmark179"/>
      <w:bookmarkStart w:id="180" w:name="bookmark180"/>
      <w:r>
        <w:rPr>
          <w:color w:val="000000"/>
          <w:spacing w:val="0"/>
          <w:w w:val="100"/>
          <w:position w:val="0"/>
        </w:rPr>
        <w:t>（</w:t>
      </w:r>
      <w:bookmarkEnd w:id="179"/>
      <w:r>
        <w:rPr>
          <w:color w:val="000000"/>
          <w:spacing w:val="0"/>
          <w:w w:val="100"/>
          <w:position w:val="0"/>
        </w:rPr>
        <w:t>二）</w:t>
        <w:tab/>
        <w:t>奖励内容</w:t>
      </w:r>
      <w:bookmarkEnd w:id="177"/>
      <w:bookmarkEnd w:id="178"/>
      <w:bookmarkEnd w:id="18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对获得中国专利奖的单位，省分别一次性给予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万元（金 奖）、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万元（优秀奖）奖励。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0" w:line="593" w:lineRule="exact"/>
        <w:ind w:left="0" w:right="0" w:firstLine="740"/>
        <w:jc w:val="both"/>
      </w:pPr>
      <w:bookmarkStart w:id="181" w:name="bookmark181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81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59"/>
        </w:numPr>
        <w:shd w:val="clear" w:color="auto" w:fill="auto"/>
        <w:bidi w:val="0"/>
        <w:spacing w:before="0" w:after="0" w:line="593" w:lineRule="exact"/>
        <w:ind w:left="0" w:right="0" w:firstLine="60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中国专利奖安徽省获奖项目奖励申报书。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2.2019</w:t>
      </w:r>
      <w:r>
        <w:rPr>
          <w:color w:val="000000"/>
          <w:spacing w:val="0"/>
          <w:w w:val="100"/>
          <w:position w:val="0"/>
        </w:rPr>
        <w:t>年获得中国专利奖证明材料复印件。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0" w:line="605" w:lineRule="exact"/>
        <w:ind w:left="0" w:right="0" w:firstLine="740"/>
        <w:jc w:val="both"/>
      </w:pPr>
      <w:bookmarkStart w:id="183" w:name="bookmark183"/>
      <w:r>
        <w:rPr>
          <w:color w:val="000000"/>
          <w:spacing w:val="0"/>
          <w:w w:val="100"/>
          <w:position w:val="0"/>
        </w:rPr>
        <w:t>（</w:t>
      </w:r>
      <w:bookmarkEnd w:id="183"/>
      <w:r>
        <w:rPr>
          <w:color w:val="000000"/>
          <w:spacing w:val="0"/>
          <w:w w:val="100"/>
          <w:position w:val="0"/>
        </w:rPr>
        <w:t>四）</w:t>
        <w:tab/>
        <w:t>有关要求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各市科技局或有关归口管理单位负责对申报材料进行初审 后，向省科技厅推荐。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联系人及电话：资管处王春亮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64691013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bookmarkStart w:id="184" w:name="bookmark184"/>
      <w:bookmarkStart w:id="185" w:name="bookmark185"/>
      <w:bookmarkStart w:id="186" w:name="bookmark186"/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15-2</w:t>
      </w:r>
      <w:r>
        <w:rPr>
          <w:color w:val="000000"/>
          <w:spacing w:val="0"/>
          <w:w w:val="100"/>
          <w:position w:val="0"/>
        </w:rPr>
        <w:t>新认定国家知识产权示范企业奖励</w:t>
      </w:r>
      <w:bookmarkEnd w:id="184"/>
      <w:bookmarkEnd w:id="185"/>
      <w:bookmarkEnd w:id="186"/>
    </w:p>
    <w:p>
      <w:pPr>
        <w:pStyle w:val="Style24"/>
        <w:keepNext/>
        <w:keepLines/>
        <w:widowControl w:val="0"/>
        <w:shd w:val="clear" w:color="auto" w:fill="auto"/>
        <w:tabs>
          <w:tab w:pos="1593" w:val="left"/>
        </w:tabs>
        <w:bidi w:val="0"/>
        <w:spacing w:before="0" w:after="0" w:line="593" w:lineRule="exact"/>
        <w:ind w:left="0" w:right="0"/>
        <w:jc w:val="both"/>
      </w:pPr>
      <w:bookmarkStart w:id="184" w:name="bookmark184"/>
      <w:bookmarkStart w:id="185" w:name="bookmark185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</w:rPr>
        <w:t>（</w:t>
      </w:r>
      <w:bookmarkEnd w:id="187"/>
      <w:r>
        <w:rPr>
          <w:color w:val="000000"/>
          <w:spacing w:val="0"/>
          <w:w w:val="100"/>
          <w:position w:val="0"/>
        </w:rPr>
        <w:t>一）</w:t>
        <w:tab/>
        <w:t>申报对象</w:t>
      </w:r>
      <w:bookmarkEnd w:id="184"/>
      <w:bookmarkEnd w:id="185"/>
      <w:bookmarkEnd w:id="18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年新认定的国家知识产权示范企业。</w:t>
      </w:r>
    </w:p>
    <w:p>
      <w:pPr>
        <w:pStyle w:val="Style24"/>
        <w:keepNext/>
        <w:keepLines/>
        <w:widowControl w:val="0"/>
        <w:shd w:val="clear" w:color="auto" w:fill="auto"/>
        <w:tabs>
          <w:tab w:pos="1593" w:val="left"/>
        </w:tabs>
        <w:bidi w:val="0"/>
        <w:spacing w:before="0" w:after="0" w:line="593" w:lineRule="exact"/>
        <w:ind w:left="0" w:right="0"/>
        <w:jc w:val="both"/>
      </w:pPr>
      <w:bookmarkStart w:id="189" w:name="bookmark189"/>
      <w:bookmarkStart w:id="190" w:name="bookmark190"/>
      <w:bookmarkStart w:id="191" w:name="bookmark191"/>
      <w:bookmarkStart w:id="192" w:name="bookmark192"/>
      <w:r>
        <w:rPr>
          <w:color w:val="000000"/>
          <w:spacing w:val="0"/>
          <w:w w:val="100"/>
          <w:position w:val="0"/>
        </w:rPr>
        <w:t>（</w:t>
      </w:r>
      <w:bookmarkEnd w:id="191"/>
      <w:r>
        <w:rPr>
          <w:color w:val="000000"/>
          <w:spacing w:val="0"/>
          <w:w w:val="100"/>
          <w:position w:val="0"/>
        </w:rPr>
        <w:t>二）</w:t>
        <w:tab/>
        <w:t>奖励内容</w:t>
      </w:r>
      <w:bookmarkEnd w:id="189"/>
      <w:bookmarkEnd w:id="190"/>
      <w:bookmarkEnd w:id="19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年新认定的国家知识产权示范企业，省一次性给予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100</w:t>
      </w:r>
      <w:r>
        <w:rPr>
          <w:color w:val="000000"/>
          <w:spacing w:val="0"/>
          <w:w w:val="100"/>
          <w:position w:val="0"/>
        </w:rPr>
        <w:t>万元奖励。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9" w:lineRule="exact"/>
        <w:ind w:left="0" w:right="0" w:firstLine="760"/>
        <w:jc w:val="both"/>
      </w:pPr>
      <w:bookmarkStart w:id="193" w:name="bookmark193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93"/>
      <w:r>
        <w:rPr>
          <w:b/>
          <w:bCs/>
          <w:color w:val="000000"/>
          <w:spacing w:val="0"/>
          <w:w w:val="100"/>
          <w:position w:val="0"/>
        </w:rPr>
        <w:t>三）</w:t>
        <w:tab/>
        <w:t>申报材料</w:t>
      </w:r>
    </w:p>
    <w:p>
      <w:pPr>
        <w:pStyle w:val="Style4"/>
        <w:keepNext w:val="0"/>
        <w:keepLines w:val="0"/>
        <w:widowControl w:val="0"/>
        <w:numPr>
          <w:ilvl w:val="0"/>
          <w:numId w:val="61"/>
        </w:numPr>
        <w:shd w:val="clear" w:color="auto" w:fill="auto"/>
        <w:bidi w:val="0"/>
        <w:spacing w:before="0" w:after="0" w:line="609" w:lineRule="exact"/>
        <w:ind w:left="0" w:right="0" w:firstLine="600"/>
        <w:jc w:val="both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国家知识产权示范企业培育奖励申报书。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2.2019</w:t>
      </w:r>
      <w:r>
        <w:rPr>
          <w:color w:val="000000"/>
          <w:spacing w:val="0"/>
          <w:w w:val="100"/>
          <w:position w:val="0"/>
        </w:rPr>
        <w:t>年认定为国家知识产权示范企业证明材料复印件（认 定文件或证书）。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13" w:val="left"/>
        </w:tabs>
        <w:bidi w:val="0"/>
        <w:spacing w:before="0" w:after="0" w:line="609" w:lineRule="exact"/>
        <w:ind w:left="0" w:right="0" w:firstLine="760"/>
        <w:jc w:val="both"/>
      </w:pPr>
      <w:bookmarkStart w:id="195" w:name="bookmark19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95"/>
      <w:r>
        <w:rPr>
          <w:b/>
          <w:bCs/>
          <w:color w:val="000000"/>
          <w:spacing w:val="0"/>
          <w:w w:val="100"/>
          <w:position w:val="0"/>
        </w:rPr>
        <w:t>四）</w:t>
        <w:tab/>
        <w:t>有关说明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各市科技局或有关归口管理单位负责对申报材料进行初审 后，向省科技厅推荐。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4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联系人及电话：资管处王春亮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0551-64691013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十六、支持与国内外重点科研院所高校合作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9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（―）申报对象及条件</w:t>
      </w:r>
    </w:p>
    <w:p>
      <w:pPr>
        <w:pStyle w:val="Style4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45" w:val="left"/>
        </w:tabs>
        <w:bidi w:val="0"/>
        <w:spacing w:before="0" w:after="0" w:line="609" w:lineRule="exact"/>
        <w:ind w:left="0" w:right="0" w:firstLine="640"/>
        <w:jc w:val="both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申报对象：国内外重点科研院所、高校在皖设立的研发机 构（以下简称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“研</w:t>
      </w:r>
      <w:r>
        <w:rPr>
          <w:color w:val="000000"/>
          <w:spacing w:val="0"/>
          <w:w w:val="100"/>
          <w:position w:val="0"/>
        </w:rPr>
        <w:t>发机构”）。国内外重点科研院所、高校主要是指 国家级科研院所，国际知名高校、国家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“985”</w:t>
      </w:r>
      <w:r>
        <w:rPr>
          <w:color w:val="000000"/>
          <w:spacing w:val="0"/>
          <w:w w:val="100"/>
          <w:position w:val="0"/>
        </w:rPr>
        <w:t>工程、“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211”</w:t>
      </w:r>
      <w:r>
        <w:rPr>
          <w:color w:val="000000"/>
          <w:spacing w:val="0"/>
          <w:w w:val="100"/>
          <w:position w:val="0"/>
        </w:rPr>
        <w:t>工程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、“双 </w:t>
      </w:r>
      <w:r>
        <w:rPr>
          <w:color w:val="000000"/>
          <w:spacing w:val="0"/>
          <w:w w:val="100"/>
          <w:position w:val="0"/>
        </w:rPr>
        <w:t>一流”大学及国内行业龙头企业的科研院所等。</w:t>
      </w:r>
    </w:p>
    <w:p>
      <w:pPr>
        <w:pStyle w:val="Style4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56" w:val="left"/>
        </w:tabs>
        <w:bidi w:val="0"/>
        <w:spacing w:before="0" w:after="0" w:line="612" w:lineRule="exact"/>
        <w:ind w:left="0" w:right="0" w:firstLine="640"/>
        <w:jc w:val="both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申报条件：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25" w:val="left"/>
        </w:tabs>
        <w:bidi w:val="0"/>
        <w:spacing w:before="0" w:after="0" w:line="612" w:lineRule="exact"/>
        <w:ind w:left="0" w:right="0" w:firstLine="800"/>
        <w:jc w:val="both"/>
      </w:pPr>
      <w:bookmarkStart w:id="198" w:name="bookmark1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  <w:tab/>
      </w:r>
      <w:r>
        <w:rPr>
          <w:color w:val="000000"/>
          <w:spacing w:val="0"/>
          <w:w w:val="100"/>
          <w:position w:val="0"/>
        </w:rPr>
        <w:t>具有独立法人资格，配备有高水平的研发团队，具备 在安徽开展应用基础研究、工程化开发研究、行业共性技术研究 及开展成果转移转化和产业化的能力。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525" w:val="left"/>
        </w:tabs>
        <w:bidi w:val="0"/>
        <w:spacing w:before="0" w:after="0" w:line="610" w:lineRule="exact"/>
        <w:ind w:left="0" w:right="0" w:firstLine="800"/>
        <w:jc w:val="both"/>
        <w:sectPr>
          <w:footerReference w:type="default" r:id="rId29"/>
          <w:footerReference w:type="even" r:id="rId30"/>
          <w:footerReference w:type="first" r:id="rId31"/>
          <w:footnotePr>
            <w:pos w:val="pageBottom"/>
            <w:numFmt w:val="decimal"/>
            <w:numRestart w:val="continuous"/>
          </w:footnotePr>
          <w:pgSz w:w="11900" w:h="16840"/>
          <w:pgMar w:top="1854" w:right="1382" w:bottom="2084" w:left="1408" w:header="0" w:footer="3" w:gutter="0"/>
          <w:cols w:space="720"/>
          <w:noEndnote/>
          <w:titlePg/>
          <w:rtlGutter w:val="0"/>
          <w:docGrid w:linePitch="360"/>
        </w:sectPr>
      </w:pPr>
      <w:bookmarkStart w:id="199" w:name="bookmark199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  <w:tab/>
      </w:r>
      <w:r>
        <w:rPr>
          <w:color w:val="000000"/>
          <w:spacing w:val="0"/>
          <w:w w:val="100"/>
          <w:position w:val="0"/>
        </w:rPr>
        <w:t>研发机构中具有大学本科及以上学历或中级及以上职 称的科研人员应不少于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人，其中由大院大所派驻的研发人员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数量不少于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人且占研发人员总数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以上，派驻人员中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50% </w:t>
      </w:r>
      <w:r>
        <w:rPr>
          <w:color w:val="000000"/>
          <w:spacing w:val="0"/>
          <w:w w:val="100"/>
          <w:position w:val="0"/>
        </w:rPr>
        <w:t>以上具有高级职称或博士学历。重点研发方向应有稳定的核心团 队，研发机构负责人一般由依托大院大所派出或聘任，科研带头 人由依托大院大所派出或研发机构聘任。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0" w:line="603" w:lineRule="exact"/>
        <w:ind w:left="0" w:right="0" w:firstLine="760"/>
        <w:jc w:val="both"/>
      </w:pPr>
      <w:bookmarkStart w:id="200" w:name="bookmark2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3）</w:t>
        <w:tab/>
      </w:r>
      <w:r>
        <w:rPr>
          <w:color w:val="000000"/>
          <w:spacing w:val="0"/>
          <w:w w:val="100"/>
          <w:position w:val="0"/>
        </w:rPr>
        <w:t>研发机构应拥有不少于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2000</w:t>
      </w:r>
      <w:r>
        <w:rPr>
          <w:color w:val="000000"/>
          <w:spacing w:val="0"/>
          <w:w w:val="100"/>
          <w:position w:val="0"/>
        </w:rPr>
        <w:t>平方米固定的研发场所， 具有研发仪器设备等必需的研发条件。研发机构要有稳定的研发 经费投入机制，投入运营后每年研发投入（含财政支持的科技经费） 应达到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万元以上。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45" w:val="left"/>
        </w:tabs>
        <w:bidi w:val="0"/>
        <w:spacing w:before="0" w:after="0" w:line="603" w:lineRule="exact"/>
        <w:ind w:left="0" w:right="0" w:firstLine="760"/>
        <w:jc w:val="both"/>
      </w:pPr>
      <w:bookmarkStart w:id="201" w:name="bookmark2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4）</w:t>
        <w:tab/>
      </w:r>
      <w:r>
        <w:rPr>
          <w:color w:val="000000"/>
          <w:spacing w:val="0"/>
          <w:w w:val="100"/>
          <w:position w:val="0"/>
        </w:rPr>
        <w:t>研发机构应有详细的建设方案，包括建设规划、建设 目标（含阶段性预期目标）、建设内容、科研优势、人才团队、 组织架构、运营管理、产业化发展、分配机制以及资金筹措等内 容，包括量化的、在安徽转化的成果和产业化发展目标。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45" w:val="left"/>
        </w:tabs>
        <w:bidi w:val="0"/>
        <w:spacing w:before="0" w:after="0" w:line="614" w:lineRule="exact"/>
        <w:ind w:left="0" w:right="0" w:firstLine="760"/>
        <w:jc w:val="both"/>
      </w:pPr>
      <w:bookmarkStart w:id="202" w:name="bookmark2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5）</w:t>
        <w:tab/>
      </w:r>
      <w:r>
        <w:rPr>
          <w:color w:val="000000"/>
          <w:spacing w:val="0"/>
          <w:w w:val="100"/>
          <w:position w:val="0"/>
        </w:rPr>
        <w:t>研发机构建成运行后，每年至少有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项科研成果在我 省转化或与我省企业开展产学研合作、提供技术服务等，或每年 由科研成果转化产生的经济效益在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万以上。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602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（二）补助（奖励）标准</w:t>
      </w:r>
    </w:p>
    <w:p>
      <w:pPr>
        <w:pStyle w:val="Style4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1022" w:val="left"/>
        </w:tabs>
        <w:bidi w:val="0"/>
        <w:spacing w:before="0" w:after="120" w:line="602" w:lineRule="exact"/>
        <w:ind w:left="0" w:right="0" w:firstLine="640"/>
        <w:jc w:val="both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根据研发机构对我省战略性新兴产业和地方经济发展的贡 献度，省按落户市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年对研发机构资金支持额度（不含基本 建设和固定资产投入补贴）的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给予补助，最高可达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亿元。 补助经费用于支持研发机构科技成果研发转化。</w:t>
      </w:r>
    </w:p>
    <w:p>
      <w:pPr>
        <w:pStyle w:val="Style4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1027" w:val="left"/>
        </w:tabs>
        <w:bidi w:val="0"/>
        <w:spacing w:before="0" w:after="40" w:line="499" w:lineRule="exact"/>
        <w:ind w:left="0" w:right="0" w:firstLine="640"/>
        <w:jc w:val="both"/>
        <w:rPr>
          <w:sz w:val="32"/>
          <w:szCs w:val="32"/>
        </w:rPr>
        <w:sectPr>
          <w:footerReference w:type="default" r:id="rId32"/>
          <w:footerReference w:type="even" r:id="rId33"/>
          <w:footnotePr>
            <w:pos w:val="pageBottom"/>
            <w:numFmt w:val="decimal"/>
            <w:numRestart w:val="continuous"/>
          </w:footnotePr>
          <w:pgSz w:w="11900" w:h="16840"/>
          <w:pgMar w:top="1934" w:right="1282" w:bottom="1554" w:left="1512" w:header="1506" w:footer="1126" w:gutter="0"/>
          <w:cols w:space="720"/>
          <w:noEndnote/>
          <w:rtlGutter w:val="0"/>
          <w:docGrid w:linePitch="360"/>
        </w:sectPr>
      </w:pPr>
      <w:bookmarkStart w:id="204" w:name="bookmark204"/>
      <w:bookmarkEnd w:id="204"/>
      <w:r>
        <w:rPr>
          <w:color w:val="000000"/>
          <w:spacing w:val="0"/>
          <w:w w:val="100"/>
          <w:position w:val="0"/>
          <w:sz w:val="28"/>
          <w:szCs w:val="28"/>
        </w:rPr>
        <w:t>支持研发机构开展研发创新活动，省按研发机构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年非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24 -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财政经费支持的研发经费支出额度同比增量的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给予补助，最 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45" w:val="left"/>
        </w:tabs>
        <w:bidi w:val="0"/>
        <w:spacing w:before="0" w:after="0" w:line="606" w:lineRule="exact"/>
        <w:ind w:left="0" w:right="0" w:firstLine="660"/>
        <w:jc w:val="both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支持研发机构在皖开展科技成果转化和产业化，省依据绩 效情况按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年落户市奖励资金额度的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给予一次性奖励， 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万元。奖励资金的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可用于奖励有突出贡献的相 关人员。</w:t>
      </w:r>
    </w:p>
    <w:p>
      <w:pPr>
        <w:pStyle w:val="Style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0" w:val="left"/>
        </w:tabs>
        <w:bidi w:val="0"/>
        <w:spacing w:before="0" w:after="0" w:line="606" w:lineRule="exact"/>
        <w:ind w:left="0" w:right="0" w:firstLine="660"/>
        <w:jc w:val="both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支持大院大所依托设立的研发机构，在我省发起、组织高 水平学术交流、科技成果交易转化等活动，省在市支持的基础上， 从省科技管理专项资金中按市支持资金额度的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给予奖励，最 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4" w:val="left"/>
        </w:tabs>
        <w:bidi w:val="0"/>
        <w:spacing w:before="0" w:after="0" w:line="606" w:lineRule="exact"/>
        <w:ind w:left="0" w:right="0" w:firstLine="660"/>
        <w:jc w:val="both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对促成大院大所及其领军人物在我省设立研发机构、转移 转化科技成果的省内外各类社会机构组织，省在市支持的基础 上，从省科技管理专项资金中按市支持资金额度的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给予奖励， 最高可达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万元。奖励资金的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用于奖励有突出贡献的相关 人员。</w:t>
      </w:r>
    </w:p>
    <w:p>
      <w:pPr>
        <w:pStyle w:val="Style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0" w:val="left"/>
        </w:tabs>
        <w:bidi w:val="0"/>
        <w:spacing w:before="0" w:after="0" w:line="606" w:lineRule="exact"/>
        <w:ind w:left="0" w:right="0" w:firstLine="660"/>
        <w:jc w:val="both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以上政策，省级财政已经安排相关经费补助和奖励的，不 再重复支持。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840"/>
        <w:jc w:val="both"/>
      </w:pPr>
      <w:r>
        <w:rPr>
          <w:b/>
          <w:bCs/>
          <w:color w:val="000000"/>
          <w:spacing w:val="0"/>
          <w:w w:val="100"/>
          <w:position w:val="0"/>
        </w:rPr>
        <w:t>（三）申报材料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bidi w:val="0"/>
        <w:spacing w:before="0" w:after="0" w:line="606" w:lineRule="exact"/>
        <w:ind w:left="0" w:right="0" w:firstLine="640"/>
        <w:jc w:val="both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申请研发机构相关补助（奖励）经费，需提交以下材料：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06" w:lineRule="exact"/>
        <w:ind w:left="0" w:right="0" w:firstLine="840"/>
        <w:jc w:val="both"/>
      </w:pPr>
      <w:bookmarkStart w:id="210" w:name="bookmark210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研发机构设立和开展研发、转化活动补助（奖励）经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费申报书;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77" w:val="left"/>
        </w:tabs>
        <w:bidi w:val="0"/>
        <w:spacing w:before="0" w:after="0" w:line="619" w:lineRule="exact"/>
        <w:ind w:left="0" w:right="0" w:firstLine="780"/>
        <w:jc w:val="both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研发机构法人证书、章程，登记为企业法人的还需提 供股权结构等文件材料；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48" w:val="left"/>
        </w:tabs>
        <w:bidi w:val="0"/>
        <w:spacing w:before="0" w:after="0" w:line="614" w:lineRule="exact"/>
        <w:ind w:left="0" w:right="0" w:firstLine="780"/>
        <w:jc w:val="both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国内外重点科研院所、高校同意在我省设立研发机构 的文件或研发机构共建协议，研发机构的建设方案；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74" w:val="left"/>
        </w:tabs>
        <w:bidi w:val="0"/>
        <w:spacing w:before="0" w:after="0" w:line="619" w:lineRule="exact"/>
        <w:ind w:left="0" w:right="0" w:firstLine="780"/>
        <w:jc w:val="both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研发机构负责人和科研带头人的相关任命或聘任文件;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58" w:val="left"/>
        </w:tabs>
        <w:bidi w:val="0"/>
        <w:spacing w:before="0" w:after="0" w:line="619" w:lineRule="exact"/>
        <w:ind w:left="0" w:right="0" w:firstLine="780"/>
        <w:jc w:val="both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研发人员名单及个人信息(包括姓名、年龄、学历、 专业、职称、是否属大院大所派出或聘任等)；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67" w:val="left"/>
        </w:tabs>
        <w:bidi w:val="0"/>
        <w:spacing w:before="0" w:after="0" w:line="619" w:lineRule="exact"/>
        <w:ind w:left="0" w:right="0" w:firstLine="780"/>
        <w:jc w:val="both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研发机构科研及办公场地证明材料和主要研发仪器设 备清单；</w:t>
      </w:r>
    </w:p>
    <w:p>
      <w:pPr>
        <w:pStyle w:val="Style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458" w:val="left"/>
        </w:tabs>
        <w:bidi w:val="0"/>
        <w:spacing w:before="0" w:after="0" w:line="612" w:lineRule="exact"/>
        <w:ind w:left="0" w:right="0" w:firstLine="780"/>
        <w:jc w:val="both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研发机构建成运行后，上年度科研成果在我省转化或 与我省企业开展产学研合作、提供技术服务项目清单和所产生经 济效益的证明材料。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45" w:val="left"/>
        </w:tabs>
        <w:bidi w:val="0"/>
        <w:spacing w:before="0" w:after="0" w:line="600" w:lineRule="exact"/>
        <w:ind w:left="0" w:right="0" w:firstLine="640"/>
        <w:jc w:val="both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申请研发机构设立补助还需要提供：落户市对研发机构资 金支持文件、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年资金到账凭证及用于非基本建设和固定资产 投入补贴文件及相关材料。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45" w:val="left"/>
        </w:tabs>
        <w:bidi w:val="0"/>
        <w:spacing w:before="0" w:after="0" w:line="600" w:lineRule="exact"/>
        <w:ind w:left="0" w:right="0" w:firstLine="640"/>
        <w:jc w:val="both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申请研发机构开展研发创新活动补助还需要提供：由具有 资质的中介机构出具的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年研发经费专项审计报告 及附表(样表如下)。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研发经费专项审计报告附表（样表）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单位：万元</w:t>
      </w:r>
    </w:p>
    <w:tbl>
      <w:tblPr>
        <w:tblOverlap w:val="never"/>
        <w:jc w:val="center"/>
        <w:tblLayout w:type="fixed"/>
      </w:tblPr>
      <w:tblGrid>
        <w:gridCol w:w="4392"/>
        <w:gridCol w:w="1622"/>
        <w:gridCol w:w="1766"/>
        <w:gridCol w:w="1118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科目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2018年度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2019年度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研发经费支出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其中：财政经费支持的研发经费支出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非财政经费支持的研发经费支出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bidi w:val="0"/>
        <w:spacing w:before="0" w:after="0" w:line="610" w:lineRule="exact"/>
        <w:ind w:left="0" w:right="0" w:firstLine="760"/>
        <w:jc w:val="both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申请研发机构在皖开展科技成果转化和产业化奖励还需要 提供：落户市对研发机构在皖开展科技成果落地转化和产业化奖 励资金文件、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年到账凭证及在皖转化或产业化项目清单及相 关材料。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50" w:val="left"/>
        </w:tabs>
        <w:bidi w:val="0"/>
        <w:spacing w:before="0" w:after="0" w:line="608" w:lineRule="exact"/>
        <w:ind w:left="0" w:right="0" w:firstLine="760"/>
        <w:jc w:val="both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申请发起、组织高水平学术交流、科技成果交易转化等活 动奖励经费的，还需要提供落户市对研发机构所开展学术交流、 科技成果交易转化等活动的支持资金文件、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年到账凭证及会 议相关材料。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64" w:val="left"/>
        </w:tabs>
        <w:bidi w:val="0"/>
        <w:spacing w:before="0" w:after="0" w:line="610" w:lineRule="exact"/>
        <w:ind w:left="0" w:right="0" w:firstLine="760"/>
        <w:jc w:val="both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申请社会机构组织促成大院大所及其领军人物在我省设立 研发机构、转移转化科技成果奖励的，由所在市科技局组织相关 社会机构以纸质材料单独申请，审核并行文推荐至规划处；同时， 需要提供落户市对社会机构组织为促成大院大所及其领军人物 在我省设立研发机构、转移转化科技成果的奖励资金文件、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年到账凭证，及提供相关服务的证明材料。</w:t>
      </w:r>
    </w:p>
    <w:p>
      <w:pPr>
        <w:pStyle w:val="Style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171" w:val="left"/>
        </w:tabs>
        <w:bidi w:val="0"/>
        <w:spacing w:before="0" w:after="0" w:line="610" w:lineRule="exact"/>
        <w:ind w:left="0" w:right="0" w:firstLine="760"/>
        <w:jc w:val="both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其他说明文件及材料。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610" w:lineRule="exact"/>
        <w:ind w:left="0" w:right="0" w:firstLine="940"/>
        <w:jc w:val="both"/>
      </w:pPr>
      <w:r>
        <w:rPr>
          <w:b/>
          <w:bCs/>
          <w:color w:val="000000"/>
          <w:spacing w:val="0"/>
          <w:w w:val="100"/>
          <w:position w:val="0"/>
        </w:rPr>
        <w:t>（四）有关要求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各市科技局负责通知相关研发机构在线申报，并对申报材料 初审把关后向省科技厅推荐，确保申报材料的真实性、合规性。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20"/>
        <w:jc w:val="both"/>
        <w:sectPr>
          <w:footerReference w:type="default" r:id="rId34"/>
          <w:footerReference w:type="even" r:id="rId35"/>
          <w:footnotePr>
            <w:pos w:val="pageBottom"/>
            <w:numFmt w:val="decimal"/>
            <w:numRestart w:val="continuous"/>
          </w:footnotePr>
          <w:pgSz w:w="11900" w:h="16840"/>
          <w:pgMar w:top="1911" w:right="1348" w:bottom="2072" w:left="1331" w:header="0" w:footer="3" w:gutter="0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联系处室及电话：规划处田冰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0552-62653657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bookmarkStart w:id="223" w:name="bookmark223"/>
      <w:bookmarkStart w:id="224" w:name="bookmark224"/>
      <w:bookmarkStart w:id="225" w:name="bookmark2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年度省支持科技创新有关政策项目申报汇总表</w:t>
      </w:r>
      <w:bookmarkEnd w:id="223"/>
      <w:bookmarkEnd w:id="224"/>
      <w:bookmarkEnd w:id="225"/>
    </w:p>
    <w:tbl>
      <w:tblPr>
        <w:tblOverlap w:val="never"/>
        <w:jc w:val="center"/>
        <w:tblLayout w:type="fixed"/>
      </w:tblPr>
      <w:tblGrid>
        <w:gridCol w:w="960"/>
        <w:gridCol w:w="1603"/>
        <w:gridCol w:w="485"/>
        <w:gridCol w:w="1354"/>
        <w:gridCol w:w="1378"/>
        <w:gridCol w:w="1728"/>
        <w:gridCol w:w="1853"/>
        <w:gridCol w:w="1445"/>
        <w:gridCol w:w="1771"/>
        <w:gridCol w:w="1502"/>
      </w:tblGrid>
      <w:tr>
        <w:trPr>
          <w:trHeight w:val="322" w:hRule="exact"/>
        </w:trPr>
        <w:tc>
          <w:tcPr>
            <w:gridSpan w:val="10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tabs>
                <w:tab w:pos="6756" w:val="left"/>
                <w:tab w:pos="10802" w:val="left"/>
              </w:tabs>
              <w:bidi w:val="0"/>
              <w:spacing w:before="0" w:after="0" w:line="240" w:lineRule="auto"/>
              <w:ind w:left="0" w:right="0" w:firstLine="9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市科技局或有关归口管理单位（盖章）：</w:t>
              <w:tab/>
              <w:t>负责人：</w:t>
              <w:tab/>
              <w:t>单位：万元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申报单位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所在市、县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（市、区）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市（县）先行 补助金额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申报省补 助经费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省厅归口管 理处室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国家重大科技 项目奖励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国家科技奖获 奖项目奖励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859" w:right="0" w:firstLine="0"/>
        <w:jc w:val="left"/>
        <w:sectPr>
          <w:headerReference w:type="default" r:id="rId36"/>
          <w:footerReference w:type="default" r:id="rId37"/>
          <w:headerReference w:type="even" r:id="rId38"/>
          <w:footerReference w:type="even" r:id="rId39"/>
          <w:footnotePr>
            <w:pos w:val="pageBottom"/>
            <w:numFmt w:val="decimal"/>
            <w:numRestart w:val="continuous"/>
          </w:footnotePr>
          <w:pgSz w:w="16840" w:h="11900" w:orient="landscape"/>
          <w:pgMar w:top="1864" w:right="1584" w:bottom="1864" w:left="1177" w:header="0" w:footer="143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填表人：联系电话（手机）：日期： 年 月 日 备注：各推荐单位可以根据需要，对此汇总表填报内容进行适当增加。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800" w:line="634" w:lineRule="exact"/>
        <w:ind w:left="0" w:right="0" w:firstLine="0"/>
        <w:jc w:val="center"/>
      </w:pPr>
      <w:bookmarkStart w:id="226" w:name="bookmark226"/>
      <w:bookmarkStart w:id="227" w:name="bookmark227"/>
      <w:bookmarkStart w:id="228" w:name="bookmark2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年各市推荐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R&amp;D</w:t>
      </w:r>
      <w:r>
        <w:rPr>
          <w:color w:val="000000"/>
          <w:spacing w:val="0"/>
          <w:w w:val="100"/>
          <w:position w:val="0"/>
        </w:rPr>
        <w:t>经费支出“双百强”</w:t>
        <w:br/>
        <w:t>规上企业奖励信息汇总表</w:t>
      </w:r>
      <w:bookmarkEnd w:id="226"/>
      <w:bookmarkEnd w:id="227"/>
      <w:bookmarkEnd w:id="228"/>
    </w:p>
    <w:tbl>
      <w:tblPr>
        <w:tblOverlap w:val="never"/>
        <w:jc w:val="center"/>
        <w:tblLayout w:type="fixed"/>
      </w:tblPr>
      <w:tblGrid>
        <w:gridCol w:w="1133"/>
        <w:gridCol w:w="2170"/>
        <w:gridCol w:w="1363"/>
        <w:gridCol w:w="1968"/>
        <w:gridCol w:w="2002"/>
        <w:gridCol w:w="1013"/>
      </w:tblGrid>
      <w:tr>
        <w:trPr>
          <w:trHeight w:val="394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市科技局（盖章）：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负责人：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单位：万元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研发经费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研发经费强度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归口管理部门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合肥市科技局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headerReference w:type="default" r:id="rId40"/>
      <w:footerReference w:type="default" r:id="rId41"/>
      <w:headerReference w:type="even" r:id="rId42"/>
      <w:footerReference w:type="even" r:id="rId43"/>
      <w:footnotePr>
        <w:pos w:val="pageBottom"/>
        <w:numFmt w:val="decimal"/>
        <w:numRestart w:val="continuous"/>
      </w:footnotePr>
      <w:pgSz w:w="11900" w:h="16840"/>
      <w:pgMar w:top="2493" w:right="1065" w:bottom="2493" w:left="118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9434830</wp:posOffset>
              </wp:positionV>
              <wp:extent cx="433070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100000000000009pt;margin-top:742.89999999999998pt;width:34.100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9523730</wp:posOffset>
              </wp:positionV>
              <wp:extent cx="533400" cy="12509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80.94999999999999pt;margin-top:749.89999999999998pt;width:42.pt;height:9.8499999999999996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9523730</wp:posOffset>
              </wp:positionV>
              <wp:extent cx="524510" cy="12509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75.25pt;margin-top:749.89999999999998pt;width:41.300000000000004pt;height:9.849999999999999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9523730</wp:posOffset>
              </wp:positionV>
              <wp:extent cx="533400" cy="12509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80.94999999999999pt;margin-top:749.89999999999998pt;width:42.pt;height:9.84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9523730</wp:posOffset>
              </wp:positionV>
              <wp:extent cx="533400" cy="12509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34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80.94999999999999pt;margin-top:749.89999999999998pt;width:42.pt;height:9.849999999999999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9505315</wp:posOffset>
              </wp:positionV>
              <wp:extent cx="527050" cy="12509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81.35000000000002pt;margin-top:748.45000000000005pt;width:41.5pt;height:9.8499999999999996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9505315</wp:posOffset>
              </wp:positionV>
              <wp:extent cx="527050" cy="12509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81.35000000000002pt;margin-top:748.45000000000005pt;width:41.5pt;height:9.84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9523730</wp:posOffset>
              </wp:positionV>
              <wp:extent cx="524510" cy="12509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5.25pt;margin-top:749.89999999999998pt;width:41.300000000000004pt;height:9.8499999999999996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9434830</wp:posOffset>
              </wp:positionV>
              <wp:extent cx="433070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100000000000009pt;margin-top:742.89999999999998pt;width:34.10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9505315</wp:posOffset>
              </wp:positionV>
              <wp:extent cx="527050" cy="12509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81.35000000000002pt;margin-top:748.45000000000005pt;width:41.5pt;height:9.8499999999999996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9432925</wp:posOffset>
              </wp:positionV>
              <wp:extent cx="524510" cy="12827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74.700000000000003pt;margin-top:742.75pt;width:41.300000000000004pt;height:10.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9505315</wp:posOffset>
              </wp:positionV>
              <wp:extent cx="527050" cy="12509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81.35000000000002pt;margin-top:748.45000000000005pt;width:41.5pt;height:9.8499999999999996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6113145</wp:posOffset>
              </wp:positionH>
              <wp:positionV relativeFrom="page">
                <wp:posOffset>9505315</wp:posOffset>
              </wp:positionV>
              <wp:extent cx="527050" cy="12509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81.35000000000002pt;margin-top:748.45000000000005pt;width:41.5pt;height:9.8499999999999996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9432925</wp:posOffset>
              </wp:positionV>
              <wp:extent cx="514985" cy="12509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98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CN" w:eastAsia="zh-CN" w:bidi="zh-CN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72.900000000000006pt;margin-top:742.75pt;width:40.550000000000004pt;height:9.8499999999999996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CN" w:eastAsia="zh-CN" w:bidi="zh-CN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9444355</wp:posOffset>
              </wp:positionV>
              <wp:extent cx="530225" cy="12509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481.90000000000003pt;margin-top:743.64999999999998pt;width:41.75pt;height:9.8499999999999996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9441180</wp:posOffset>
              </wp:positionV>
              <wp:extent cx="521335" cy="12827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74.950000000000003pt;margin-top:743.39999999999998pt;width:41.050000000000004pt;height:10.1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9867265</wp:posOffset>
              </wp:positionV>
              <wp:extent cx="521335" cy="12827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78.799999999999997pt;margin-top:776.95000000000005pt;width:41.050000000000004pt;height:10.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9867265</wp:posOffset>
              </wp:positionV>
              <wp:extent cx="521335" cy="12827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78.799999999999997pt;margin-top:776.95000000000005pt;width:41.050000000000004pt;height:10.1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9438005</wp:posOffset>
              </wp:positionV>
              <wp:extent cx="441960" cy="12509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196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87.19999999999999pt;margin-top:743.14999999999998pt;width:34.800000000000004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9434830</wp:posOffset>
              </wp:positionV>
              <wp:extent cx="429895" cy="12509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989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8.700000000000003pt;margin-top:742.89999999999998pt;width:33.850000000000001pt;height:9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9438005</wp:posOffset>
              </wp:positionV>
              <wp:extent cx="441960" cy="12509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196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87.19999999999999pt;margin-top:743.14999999999998pt;width:34.800000000000004pt;height:9.8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9438005</wp:posOffset>
              </wp:positionV>
              <wp:extent cx="441960" cy="12509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196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87.19999999999999pt;margin-top:743.14999999999998pt;width:34.800000000000004pt;height:9.8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9434830</wp:posOffset>
              </wp:positionV>
              <wp:extent cx="435610" cy="12509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一 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73.549999999999997pt;margin-top:742.89999999999998pt;width:34.300000000000004pt;height:9.84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 xml:space="preserve">一 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922020</wp:posOffset>
              </wp:positionV>
              <wp:extent cx="542290" cy="18923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82.150000000000006pt;margin-top:72.600000000000009pt;width:42.700000000000003pt;height:14.9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922020</wp:posOffset>
              </wp:positionV>
              <wp:extent cx="542290" cy="18923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82.150000000000006pt;margin-top:72.600000000000009pt;width:42.700000000000003pt;height:14.9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1162050</wp:posOffset>
              </wp:positionV>
              <wp:extent cx="524510" cy="18605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77.350000000000009pt;margin-top:91.5pt;width:41.300000000000004pt;height:14.6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1162050</wp:posOffset>
              </wp:positionV>
              <wp:extent cx="524510" cy="186055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77.350000000000009pt;margin-top:91.5pt;width:41.300000000000004pt;height:14.6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4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4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70">
    <w:multiLevelType w:val="multilevel"/>
    <w:lvl w:ilvl="0">
      <w:start w:val="2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F5457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Heading #2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2_"/>
    <w:basedOn w:val="DefaultParagraphFont"/>
    <w:link w:val="Style17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22">
    <w:name w:val="Header or footer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5">
    <w:name w:val="Heading #3|1_"/>
    <w:basedOn w:val="DefaultParagraphFont"/>
    <w:link w:val="Style24"/>
    <w:rPr>
      <w:rFonts w:ascii="SimSun" w:eastAsia="SimSun" w:hAnsi="SimSun" w:cs="SimSu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9">
    <w:name w:val="Body text|3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31">
    <w:name w:val="Table caption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34">
    <w:name w:val="Other|1_"/>
    <w:basedOn w:val="DefaultParagraphFont"/>
    <w:link w:val="Style33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78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F5457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3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Heading #2|1"/>
    <w:basedOn w:val="Normal"/>
    <w:link w:val="CharStyle8"/>
    <w:pPr>
      <w:widowControl w:val="0"/>
      <w:shd w:val="clear" w:color="auto" w:fill="auto"/>
      <w:spacing w:after="550" w:line="636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7">
    <w:name w:val="Body text|2"/>
    <w:basedOn w:val="Normal"/>
    <w:link w:val="CharStyle18"/>
    <w:pPr>
      <w:widowControl w:val="0"/>
      <w:shd w:val="clear" w:color="auto" w:fill="auto"/>
      <w:spacing w:line="607" w:lineRule="exact"/>
      <w:ind w:firstLine="67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21">
    <w:name w:val="Header or footer|1"/>
    <w:basedOn w:val="Normal"/>
    <w:link w:val="CharStyle22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4">
    <w:name w:val="Heading #3|1"/>
    <w:basedOn w:val="Normal"/>
    <w:link w:val="CharStyle25"/>
    <w:pPr>
      <w:widowControl w:val="0"/>
      <w:shd w:val="clear" w:color="auto" w:fill="auto"/>
      <w:spacing w:line="598" w:lineRule="exact"/>
      <w:ind w:firstLine="740"/>
      <w:outlineLvl w:val="2"/>
    </w:pPr>
    <w:rPr>
      <w:rFonts w:ascii="SimSun" w:eastAsia="SimSun" w:hAnsi="SimSun" w:cs="SimSu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8">
    <w:name w:val="Body text|3"/>
    <w:basedOn w:val="Normal"/>
    <w:link w:val="CharStyle29"/>
    <w:pPr>
      <w:widowControl w:val="0"/>
      <w:shd w:val="clear" w:color="auto" w:fill="auto"/>
      <w:spacing w:after="26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30">
    <w:name w:val="Table caption|1"/>
    <w:basedOn w:val="Normal"/>
    <w:link w:val="CharStyle31"/>
    <w:pPr>
      <w:widowControl w:val="0"/>
      <w:shd w:val="clear" w:color="auto" w:fill="auto"/>
      <w:spacing w:line="31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33">
    <w:name w:val="Other|1"/>
    <w:basedOn w:val="Normal"/>
    <w:link w:val="CharStyle34"/>
    <w:pPr>
      <w:widowControl w:val="0"/>
      <w:shd w:val="clear" w:color="auto" w:fill="auto"/>
      <w:spacing w:line="43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header" Target="header1.xml"/><Relationship Id="rId37" Type="http://schemas.openxmlformats.org/officeDocument/2006/relationships/footer" Target="footer30.xml"/><Relationship Id="rId38" Type="http://schemas.openxmlformats.org/officeDocument/2006/relationships/header" Target="header2.xml"/><Relationship Id="rId39" Type="http://schemas.openxmlformats.org/officeDocument/2006/relationships/footer" Target="footer31.xml"/><Relationship Id="rId40" Type="http://schemas.openxmlformats.org/officeDocument/2006/relationships/header" Target="header3.xml"/><Relationship Id="rId41" Type="http://schemas.openxmlformats.org/officeDocument/2006/relationships/footer" Target="footer32.xml"/><Relationship Id="rId42" Type="http://schemas.openxmlformats.org/officeDocument/2006/relationships/header" Target="header4.xml"/><Relationship Id="rId43" Type="http://schemas.openxmlformats.org/officeDocument/2006/relationships/footer" Target="footer33.xml"/></Relationships>
</file>

<file path=docProps/core.xml><?xml version="1.0" encoding="utf-8"?>
<cp:coreProperties xmlns:cp="http://schemas.openxmlformats.org/package/2006/metadata/core-properties" xmlns:dc="http://purl.org/dc/elements/1.1/">
  <dc:title>KM_287-20200818174026</dc:title>
  <dc:subject/>
  <dc:creator/>
  <cp:keywords/>
</cp:coreProperties>
</file>