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p>
    <w:p>
      <w:pPr>
        <w:tabs>
          <w:tab w:val="left" w:pos="1614"/>
        </w:tabs>
        <w:spacing w:afterAutospacing="0"/>
        <w:jc w:val="lef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ab/>
      </w:r>
    </w:p>
    <w:p>
      <w:pPr>
        <w:spacing w:beforeAutospacing="0" w:line="560" w:lineRule="exact"/>
        <w:jc w:val="center"/>
        <w:rPr>
          <w:rFonts w:ascii="Times New Roman" w:hAnsi="Times New Roman" w:eastAsia="方正小标宋简体"/>
          <w:b/>
          <w:bCs/>
          <w:sz w:val="44"/>
          <w:szCs w:val="44"/>
        </w:rPr>
      </w:pPr>
      <w:r>
        <w:rPr>
          <w:rFonts w:hint="eastAsia" w:ascii="仿宋" w:hAnsi="仿宋" w:eastAsia="仿宋" w:cs="仿宋"/>
          <w:sz w:val="32"/>
          <w:szCs w:val="32"/>
        </w:rPr>
        <w:t>黄发〔20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54</w:t>
      </w:r>
      <w:r>
        <w:rPr>
          <w:rFonts w:hint="eastAsia" w:ascii="仿宋" w:hAnsi="仿宋" w:eastAsia="仿宋" w:cs="仿宋"/>
          <w:sz w:val="32"/>
          <w:szCs w:val="32"/>
        </w:rPr>
        <w:t>号</w:t>
      </w:r>
    </w:p>
    <w:p>
      <w:pPr>
        <w:spacing w:line="592" w:lineRule="exact"/>
        <w:rPr>
          <w:rFonts w:ascii="Times New Roman" w:hAnsi="Times New Roman"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黄圩镇</w:t>
      </w:r>
      <w:r>
        <w:rPr>
          <w:rFonts w:hint="eastAsia" w:ascii="方正小标宋简体" w:hAnsi="方正小标宋简体" w:eastAsia="方正小标宋简体" w:cs="方正小标宋简体"/>
          <w:b w:val="0"/>
          <w:bCs w:val="0"/>
          <w:sz w:val="44"/>
          <w:szCs w:val="44"/>
        </w:rPr>
        <w:t>2020年脱贫攻坚秋</w:t>
      </w:r>
      <w:r>
        <w:rPr>
          <w:rFonts w:hint="eastAsia" w:ascii="方正小标宋简体" w:hAnsi="方正小标宋简体" w:eastAsia="方正小标宋简体" w:cs="方正小标宋简体"/>
          <w:b w:val="0"/>
          <w:bCs w:val="0"/>
          <w:sz w:val="44"/>
          <w:szCs w:val="44"/>
          <w:lang w:eastAsia="zh-CN"/>
        </w:rPr>
        <w:t>冬</w:t>
      </w:r>
      <w:r>
        <w:rPr>
          <w:rFonts w:hint="eastAsia" w:ascii="方正小标宋简体" w:hAnsi="方正小标宋简体" w:eastAsia="方正小标宋简体" w:cs="方正小标宋简体"/>
          <w:b w:val="0"/>
          <w:bCs w:val="0"/>
          <w:sz w:val="44"/>
          <w:szCs w:val="44"/>
        </w:rPr>
        <w:t>季攻势</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widowControl w:val="0"/>
        <w:kinsoku/>
        <w:wordWrap/>
        <w:overflowPunct/>
        <w:topLinePunct w:val="0"/>
        <w:autoSpaceDE/>
        <w:autoSpaceDN/>
        <w:bidi w:val="0"/>
        <w:adjustRightInd/>
        <w:snapToGrid/>
        <w:spacing w:line="592" w:lineRule="exact"/>
        <w:ind w:firstLine="883" w:firstLineChars="200"/>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为认真贯彻中央、省、市</w:t>
      </w:r>
      <w:r>
        <w:rPr>
          <w:rFonts w:hint="eastAsia" w:ascii="仿宋" w:hAnsi="仿宋" w:eastAsia="仿宋" w:cs="仿宋"/>
          <w:sz w:val="32"/>
          <w:szCs w:val="32"/>
          <w:lang w:eastAsia="zh-CN"/>
        </w:rPr>
        <w:t>、县</w:t>
      </w:r>
      <w:r>
        <w:rPr>
          <w:rFonts w:hint="eastAsia" w:ascii="仿宋" w:hAnsi="仿宋" w:eastAsia="仿宋" w:cs="仿宋"/>
          <w:sz w:val="32"/>
          <w:szCs w:val="32"/>
        </w:rPr>
        <w:t>脱贫攻坚决策</w:t>
      </w:r>
      <w:bookmarkStart w:id="0" w:name="_GoBack"/>
      <w:bookmarkEnd w:id="0"/>
      <w:r>
        <w:rPr>
          <w:rFonts w:hint="eastAsia" w:ascii="仿宋" w:hAnsi="仿宋" w:eastAsia="仿宋" w:cs="仿宋"/>
          <w:sz w:val="32"/>
          <w:szCs w:val="32"/>
        </w:rPr>
        <w:t>部署，巩固提升“春夏攻势”行动成果，确保全面打贏脱贫攻坚战，结合《</w:t>
      </w:r>
      <w:r>
        <w:rPr>
          <w:rFonts w:hint="eastAsia" w:ascii="仿宋" w:hAnsi="仿宋" w:eastAsia="仿宋" w:cs="仿宋"/>
          <w:sz w:val="32"/>
          <w:szCs w:val="32"/>
          <w:lang w:eastAsia="zh-CN"/>
        </w:rPr>
        <w:t>泗县</w:t>
      </w:r>
      <w:r>
        <w:rPr>
          <w:rFonts w:hint="eastAsia" w:ascii="仿宋" w:hAnsi="仿宋" w:eastAsia="仿宋" w:cs="仿宋"/>
          <w:sz w:val="32"/>
          <w:szCs w:val="32"/>
        </w:rPr>
        <w:t>2020年脱贫攻坚秋</w:t>
      </w:r>
      <w:r>
        <w:rPr>
          <w:rFonts w:hint="eastAsia" w:ascii="仿宋" w:hAnsi="仿宋" w:eastAsia="仿宋" w:cs="仿宋"/>
          <w:sz w:val="32"/>
          <w:szCs w:val="32"/>
          <w:lang w:eastAsia="zh-CN"/>
        </w:rPr>
        <w:t>冬</w:t>
      </w:r>
      <w:r>
        <w:rPr>
          <w:rFonts w:hint="eastAsia" w:ascii="仿宋" w:hAnsi="仿宋" w:eastAsia="仿宋" w:cs="仿宋"/>
          <w:sz w:val="32"/>
          <w:szCs w:val="32"/>
        </w:rPr>
        <w:t>攻势实施方案》(</w:t>
      </w:r>
      <w:r>
        <w:rPr>
          <w:rFonts w:hint="eastAsia" w:ascii="仿宋" w:hAnsi="仿宋" w:eastAsia="仿宋" w:cs="仿宋"/>
          <w:sz w:val="32"/>
          <w:szCs w:val="32"/>
          <w:lang w:eastAsia="zh-CN"/>
        </w:rPr>
        <w:t>泗</w:t>
      </w:r>
      <w:r>
        <w:rPr>
          <w:rFonts w:hint="eastAsia" w:ascii="仿宋" w:hAnsi="仿宋" w:eastAsia="仿宋" w:cs="仿宋"/>
          <w:sz w:val="32"/>
          <w:szCs w:val="32"/>
        </w:rPr>
        <w:t>扶组[2020]</w:t>
      </w:r>
      <w:r>
        <w:rPr>
          <w:rFonts w:hint="eastAsia" w:ascii="仿宋" w:hAnsi="仿宋" w:eastAsia="仿宋" w:cs="仿宋"/>
          <w:sz w:val="32"/>
          <w:szCs w:val="32"/>
          <w:lang w:val="en-US" w:eastAsia="zh-CN"/>
        </w:rPr>
        <w:t>24</w:t>
      </w:r>
      <w:r>
        <w:rPr>
          <w:rFonts w:hint="eastAsia" w:ascii="仿宋" w:hAnsi="仿宋" w:eastAsia="仿宋" w:cs="仿宋"/>
          <w:sz w:val="32"/>
          <w:szCs w:val="32"/>
        </w:rPr>
        <w:t>号)文件精神，</w:t>
      </w:r>
      <w:r>
        <w:rPr>
          <w:rFonts w:hint="eastAsia" w:ascii="仿宋" w:hAnsi="仿宋" w:eastAsia="仿宋" w:cs="仿宋"/>
          <w:sz w:val="32"/>
          <w:szCs w:val="32"/>
          <w:lang w:eastAsia="zh-CN"/>
        </w:rPr>
        <w:t>黄圩镇党委、政府</w:t>
      </w:r>
      <w:r>
        <w:rPr>
          <w:rFonts w:hint="eastAsia" w:ascii="仿宋" w:hAnsi="仿宋" w:eastAsia="仿宋" w:cs="仿宋"/>
          <w:sz w:val="32"/>
          <w:szCs w:val="32"/>
        </w:rPr>
        <w:t>决定于2020年8月至2021年1月在全</w:t>
      </w:r>
      <w:r>
        <w:rPr>
          <w:rFonts w:hint="eastAsia" w:ascii="仿宋" w:hAnsi="仿宋" w:eastAsia="仿宋" w:cs="仿宋"/>
          <w:sz w:val="32"/>
          <w:szCs w:val="32"/>
          <w:lang w:eastAsia="zh-CN"/>
        </w:rPr>
        <w:t>镇</w:t>
      </w:r>
      <w:r>
        <w:rPr>
          <w:rFonts w:hint="eastAsia" w:ascii="仿宋" w:hAnsi="仿宋" w:eastAsia="仿宋" w:cs="仿宋"/>
          <w:sz w:val="32"/>
          <w:szCs w:val="32"/>
        </w:rPr>
        <w:t>开展脱贫攻坚“秋冬攻势”，现制定如下行动方案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学习贯彻习近平总书记考察安徽重要讲话指示精神，进一步增强“四个意识”，坚定“四个自信”，做到“两个维护”，牢牢坚持精准方略，保持清醒头脑和攻坚态势，全力化解疫情灾情影响，全力巩固问题整改成果，全力推动重点工作落细落实，全面提升脱贫质量和成色，确保年底全面完成</w:t>
      </w:r>
      <w:r>
        <w:rPr>
          <w:rFonts w:hint="eastAsia" w:ascii="仿宋" w:hAnsi="仿宋" w:eastAsia="仿宋" w:cs="仿宋"/>
          <w:sz w:val="32"/>
          <w:szCs w:val="32"/>
          <w:lang w:val="en-US" w:eastAsia="zh-CN"/>
        </w:rPr>
        <w:t>未脱贫44户85人</w:t>
      </w:r>
      <w:r>
        <w:rPr>
          <w:rFonts w:hint="eastAsia" w:ascii="仿宋" w:hAnsi="仿宋" w:eastAsia="仿宋" w:cs="仿宋"/>
          <w:sz w:val="32"/>
          <w:szCs w:val="32"/>
        </w:rPr>
        <w:t>减贫任务，如期高质量完成脱贫攻坚目标任务，为下一步乡村振兴的开局起步奠定坚实基础。</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二、重点工作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1.深入学习贯彻习近平总书记考察安徽重要讲话精神。</w:t>
      </w:r>
      <w:r>
        <w:rPr>
          <w:rFonts w:hint="eastAsia" w:ascii="仿宋" w:hAnsi="仿宋" w:eastAsia="仿宋" w:cs="仿宋"/>
          <w:sz w:val="32"/>
          <w:szCs w:val="32"/>
        </w:rPr>
        <w:t>全</w:t>
      </w:r>
      <w:r>
        <w:rPr>
          <w:rFonts w:hint="eastAsia" w:ascii="仿宋" w:hAnsi="仿宋" w:eastAsia="仿宋" w:cs="仿宋"/>
          <w:sz w:val="32"/>
          <w:szCs w:val="32"/>
          <w:lang w:eastAsia="zh-CN"/>
        </w:rPr>
        <w:t>镇</w:t>
      </w:r>
      <w:r>
        <w:rPr>
          <w:rFonts w:hint="eastAsia" w:ascii="仿宋" w:hAnsi="仿宋" w:eastAsia="仿宋" w:cs="仿宋"/>
          <w:sz w:val="32"/>
          <w:szCs w:val="32"/>
        </w:rPr>
        <w:t>上下要突出大学习、大宣传和大贯彻，迅速掀起学习宣传贯彻习近平总书记视察安徽重要讲话指示精神热潮，结合实际对工作思路、目标要求、推进措施等进行再审视再谋划，扎实推进各项重点工作。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镇党委、镇政府、各行政村、驻村工作队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2.全面完成年度减贫任务。</w:t>
      </w:r>
      <w:r>
        <w:rPr>
          <w:rFonts w:hint="eastAsia" w:ascii="仿宋" w:hAnsi="仿宋" w:eastAsia="仿宋" w:cs="仿宋"/>
          <w:sz w:val="32"/>
          <w:szCs w:val="32"/>
        </w:rPr>
        <w:t>聚焦全</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44户</w:t>
      </w:r>
      <w:r>
        <w:rPr>
          <w:rFonts w:hint="eastAsia" w:ascii="仿宋" w:hAnsi="仿宋" w:eastAsia="仿宋" w:cs="仿宋"/>
          <w:sz w:val="32"/>
          <w:szCs w:val="32"/>
        </w:rPr>
        <w:t>未脱贫户、</w:t>
      </w:r>
      <w:r>
        <w:rPr>
          <w:rFonts w:hint="eastAsia" w:ascii="仿宋" w:hAnsi="仿宋" w:eastAsia="仿宋" w:cs="仿宋"/>
          <w:sz w:val="32"/>
          <w:szCs w:val="32"/>
          <w:lang w:val="en-US" w:eastAsia="zh-CN"/>
        </w:rPr>
        <w:t>49户</w:t>
      </w:r>
      <w:r>
        <w:rPr>
          <w:rFonts w:hint="eastAsia" w:ascii="仿宋" w:hAnsi="仿宋" w:eastAsia="仿宋" w:cs="仿宋"/>
          <w:sz w:val="32"/>
          <w:szCs w:val="32"/>
        </w:rPr>
        <w:t>户边缘易致贫户，落实落细“一户一方案、一人一措施”，加强系统管理和过程管控，9月底前各类帮扶措施全面落实到位，消除返贫致贫风险，10 月底完成脱贫标注，确保年底高质量完成减贫任务。推深做实“五个一”机制，督促</w:t>
      </w:r>
      <w:r>
        <w:rPr>
          <w:rFonts w:hint="eastAsia" w:ascii="仿宋" w:hAnsi="仿宋" w:eastAsia="仿宋" w:cs="仿宋"/>
          <w:sz w:val="32"/>
          <w:szCs w:val="32"/>
          <w:lang w:val="en-US" w:eastAsia="zh-CN"/>
        </w:rPr>
        <w:t>3</w:t>
      </w:r>
      <w:r>
        <w:rPr>
          <w:rFonts w:hint="eastAsia" w:ascii="仿宋" w:hAnsi="仿宋" w:eastAsia="仿宋" w:cs="仿宋"/>
          <w:sz w:val="32"/>
          <w:szCs w:val="32"/>
        </w:rPr>
        <w:t>个挂牌督战村的帮扶项目资金及时到位。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镇扶贫工作站、各行政村</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持续做好“三保障一安全”工作。</w:t>
      </w:r>
      <w:r>
        <w:rPr>
          <w:rFonts w:hint="eastAsia" w:ascii="仿宋" w:hAnsi="仿宋" w:eastAsia="仿宋" w:cs="仿宋"/>
          <w:sz w:val="32"/>
          <w:szCs w:val="32"/>
        </w:rPr>
        <w:t>全面排查核查“三保障”和饮水安全问题，强化立查立改，做到“动态清零”，加强系统监管，严格审核销号，确保9月底前全部解决到位。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一是做好住房保障。持续开展农村住房安全鉴定核查工作，形成常态化核查整改机制，确保住房安全问题“动态清零”。对历年来危改档案进行“回头看”，9月底前全面完成户下住房鉴定并及时更新完善资料。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卢茂松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镇住建所</w:t>
      </w:r>
      <w:r>
        <w:rPr>
          <w:rFonts w:hint="eastAsia" w:ascii="仿宋" w:hAnsi="仿宋" w:eastAsia="仿宋" w:cs="仿宋"/>
          <w:sz w:val="32"/>
          <w:szCs w:val="32"/>
        </w:rPr>
        <w:t>、</w:t>
      </w:r>
      <w:r>
        <w:rPr>
          <w:rFonts w:hint="eastAsia" w:ascii="仿宋" w:hAnsi="仿宋" w:eastAsia="仿宋" w:cs="仿宋"/>
          <w:sz w:val="32"/>
          <w:szCs w:val="32"/>
          <w:lang w:eastAsia="zh-CN"/>
        </w:rPr>
        <w:t>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做好教育保障。全面核查摸清2020年秋季学期适龄儿童少年底数，统筹核查分类劝返，科学制定复学方案，做好控辍保学。全面落实教育资助政策，加大对家庭经济困难学生资助力度，确保9月底前完成“雨露计划”资助发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徐辉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镇扶贫工作站、各行政村、镇中心校、中学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三是做好安全饮水保障。定期对</w:t>
      </w:r>
      <w:r>
        <w:rPr>
          <w:rFonts w:hint="eastAsia" w:ascii="仿宋" w:hAnsi="仿宋" w:eastAsia="仿宋" w:cs="仿宋"/>
          <w:sz w:val="32"/>
          <w:szCs w:val="32"/>
          <w:lang w:val="en-US" w:eastAsia="zh-CN"/>
        </w:rPr>
        <w:t>3</w:t>
      </w:r>
      <w:r>
        <w:rPr>
          <w:rFonts w:hint="eastAsia" w:ascii="仿宋" w:hAnsi="仿宋" w:eastAsia="仿宋" w:cs="仿宋"/>
          <w:sz w:val="32"/>
          <w:szCs w:val="32"/>
        </w:rPr>
        <w:t>个规模水厂进行水质检测，规范水净化和消毒设施设备的日常运行，加快推进水厂规范化管理和水网管护，确保“四率”持续达标。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周莉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镇水利站、各行政村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四是做好医疗保障。做实签约服务，充分利用“两卡制”系统自动考核机制，督促签约医生履职到位;做好2021年贫困人口参保工作，确保应保尽保;按照“三个一批”精准分类，强化“分类救治”，</w:t>
      </w:r>
      <w:r>
        <w:rPr>
          <w:rFonts w:hint="eastAsia" w:ascii="仿宋" w:hAnsi="仿宋" w:eastAsia="仿宋" w:cs="仿宋"/>
          <w:sz w:val="32"/>
          <w:szCs w:val="32"/>
          <w:lang w:eastAsia="zh-CN"/>
        </w:rPr>
        <w:t>配合上级医疗机构</w:t>
      </w:r>
      <w:r>
        <w:rPr>
          <w:rFonts w:hint="eastAsia" w:ascii="仿宋" w:hAnsi="仿宋" w:eastAsia="仿宋" w:cs="仿宋"/>
          <w:sz w:val="32"/>
          <w:szCs w:val="32"/>
        </w:rPr>
        <w:t>对患有27种大病患者进行集中救治;强化对镇村卫生系统的人员培训，抓实健康扶贫政策宣传工作。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时昌杰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镇卫生院、各行政村、村卫生室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4.持续落实兜底保障工作。</w:t>
      </w:r>
      <w:r>
        <w:rPr>
          <w:rFonts w:hint="eastAsia" w:ascii="仿宋" w:hAnsi="仿宋" w:eastAsia="仿宋" w:cs="仿宋"/>
          <w:sz w:val="32"/>
          <w:szCs w:val="32"/>
        </w:rPr>
        <w:t>加大对贫困老年人、重病患者、重度残疾人等特殊贫困人口兜底保障力度。10月底前，开展低保专项治理，确保实现“精准施保”。11 月底前，对符合条件的孤儿、事实无人抚养儿童和新排查出的留守儿童，及时纳入管理系统。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周莉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w:t>
      </w:r>
      <w:r>
        <w:rPr>
          <w:rFonts w:hint="eastAsia" w:ascii="仿宋" w:hAnsi="仿宋" w:eastAsia="仿宋" w:cs="仿宋"/>
          <w:sz w:val="32"/>
          <w:szCs w:val="32"/>
        </w:rPr>
        <w:t>民政</w:t>
      </w:r>
      <w:r>
        <w:rPr>
          <w:rFonts w:hint="eastAsia" w:ascii="仿宋" w:hAnsi="仿宋" w:eastAsia="仿宋" w:cs="仿宋"/>
          <w:sz w:val="32"/>
          <w:szCs w:val="32"/>
          <w:lang w:eastAsia="zh-CN"/>
        </w:rPr>
        <w:t>办</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残联、</w:t>
      </w:r>
      <w:r>
        <w:rPr>
          <w:rFonts w:hint="eastAsia" w:ascii="仿宋" w:hAnsi="仿宋" w:eastAsia="仿宋" w:cs="仿宋"/>
          <w:sz w:val="32"/>
          <w:szCs w:val="32"/>
          <w:lang w:eastAsia="zh-CN"/>
        </w:rPr>
        <w:t>镇卫生院</w:t>
      </w:r>
      <w:r>
        <w:rPr>
          <w:rFonts w:hint="eastAsia" w:ascii="仿宋" w:hAnsi="仿宋" w:eastAsia="仿宋" w:cs="仿宋"/>
          <w:sz w:val="32"/>
          <w:szCs w:val="32"/>
        </w:rPr>
        <w:t>、</w:t>
      </w:r>
      <w:r>
        <w:rPr>
          <w:rFonts w:hint="eastAsia" w:ascii="仿宋" w:hAnsi="仿宋" w:eastAsia="仿宋" w:cs="仿宋"/>
          <w:sz w:val="32"/>
          <w:szCs w:val="32"/>
          <w:lang w:eastAsia="zh-CN"/>
        </w:rPr>
        <w:t>镇扶贫工作站、</w:t>
      </w:r>
      <w:r>
        <w:rPr>
          <w:rFonts w:hint="eastAsia" w:ascii="仿宋" w:hAnsi="仿宋" w:eastAsia="仿宋" w:cs="仿宋"/>
          <w:sz w:val="32"/>
          <w:szCs w:val="32"/>
        </w:rPr>
        <w:t>各</w:t>
      </w:r>
      <w:r>
        <w:rPr>
          <w:rFonts w:hint="eastAsia" w:ascii="仿宋" w:hAnsi="仿宋" w:eastAsia="仿宋" w:cs="仿宋"/>
          <w:sz w:val="32"/>
          <w:szCs w:val="32"/>
          <w:lang w:eastAsia="zh-CN"/>
        </w:rPr>
        <w:t>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5.坚决克服疫情灾情影响。</w:t>
      </w:r>
      <w:r>
        <w:rPr>
          <w:rFonts w:hint="eastAsia" w:ascii="仿宋" w:hAnsi="仿宋" w:eastAsia="仿宋" w:cs="仿宋"/>
          <w:sz w:val="32"/>
          <w:szCs w:val="32"/>
        </w:rPr>
        <w:t>深刻领会习近平总书记要把防止因疫因灾致贫返贫摆在突出位置的重要论述，加快实施“三业两补”重点举措，认真落实“五防”工作机制，坚决把时间抢回来、坚决把损失补回来、坚决把进度赶回来，最大限度降低疫情灾情损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w:t>
      </w:r>
      <w:r>
        <w:rPr>
          <w:rFonts w:hint="eastAsia" w:ascii="仿宋" w:hAnsi="仿宋" w:eastAsia="仿宋" w:cs="仿宋"/>
          <w:sz w:val="32"/>
          <w:szCs w:val="32"/>
        </w:rPr>
        <w:t>直有关单位</w:t>
      </w:r>
      <w:r>
        <w:rPr>
          <w:rFonts w:hint="eastAsia" w:ascii="仿宋" w:hAnsi="仿宋" w:eastAsia="仿宋" w:cs="仿宋"/>
          <w:sz w:val="32"/>
          <w:szCs w:val="32"/>
          <w:lang w:eastAsia="zh-CN"/>
        </w:rPr>
        <w:t>、各行政村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6.扎实开展“双提升”行动。</w:t>
      </w:r>
      <w:r>
        <w:rPr>
          <w:rFonts w:hint="eastAsia" w:ascii="仿宋" w:hAnsi="仿宋" w:eastAsia="仿宋" w:cs="仿宋"/>
          <w:sz w:val="32"/>
          <w:szCs w:val="32"/>
          <w:lang w:eastAsia="zh-CN"/>
        </w:rPr>
        <w:t>一</w:t>
      </w:r>
      <w:r>
        <w:rPr>
          <w:rFonts w:hint="eastAsia" w:ascii="仿宋" w:hAnsi="仿宋" w:eastAsia="仿宋" w:cs="仿宋"/>
          <w:sz w:val="32"/>
          <w:szCs w:val="32"/>
        </w:rPr>
        <w:t>是开展贫困户建档立卡“回头看”提升行动。10月底前，结合脱贫攻坚普查和扶贫对象动态调整工作，完成贫困户信息采集与录入任务，确保实现“六个一致”，扎实推进因户施策、分类施策，对收入较高、实现稳定脱贫、无返贫风险的脱贫户作退出政策享受标注。二是开展医疗保障质量精准提升行动，排查并解决贫困户过度医疗和医疗报比过高等问题，规范慢性病卡审核办理，防止出现医疗保障“福利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镇扶贫工作站</w:t>
      </w:r>
      <w:r>
        <w:rPr>
          <w:rFonts w:hint="eastAsia" w:ascii="仿宋" w:hAnsi="仿宋" w:eastAsia="仿宋" w:cs="仿宋"/>
          <w:sz w:val="32"/>
          <w:szCs w:val="32"/>
        </w:rPr>
        <w:t>，各</w:t>
      </w:r>
      <w:r>
        <w:rPr>
          <w:rFonts w:hint="eastAsia" w:ascii="仿宋" w:hAnsi="仿宋" w:eastAsia="仿宋" w:cs="仿宋"/>
          <w:sz w:val="32"/>
          <w:szCs w:val="32"/>
          <w:lang w:eastAsia="zh-CN"/>
        </w:rPr>
        <w:t>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7.持续做好产业扶贫。</w:t>
      </w:r>
      <w:r>
        <w:rPr>
          <w:rFonts w:hint="eastAsia" w:ascii="仿宋" w:hAnsi="仿宋" w:eastAsia="仿宋" w:cs="仿宋"/>
          <w:sz w:val="32"/>
          <w:szCs w:val="32"/>
        </w:rPr>
        <w:t>深入推进“四带一自”“三有一网”等模式，因地制宜优化调整产业结构，持续壮大特色扶贫产业。9月底前完成</w:t>
      </w:r>
      <w:r>
        <w:rPr>
          <w:rFonts w:hint="eastAsia" w:ascii="仿宋" w:hAnsi="仿宋" w:eastAsia="仿宋" w:cs="仿宋"/>
          <w:sz w:val="32"/>
          <w:szCs w:val="32"/>
          <w:lang w:eastAsia="zh-CN"/>
        </w:rPr>
        <w:t>孙苏村冷库</w:t>
      </w:r>
      <w:r>
        <w:rPr>
          <w:rFonts w:hint="eastAsia" w:ascii="仿宋" w:hAnsi="仿宋" w:eastAsia="仿宋" w:cs="仿宋"/>
          <w:sz w:val="32"/>
          <w:szCs w:val="32"/>
        </w:rPr>
        <w:t>项目建设、资金拨付工作和第三季度省大数据平台填报工作; 继续推广农业特色产业保险，推进贫困村特色主导产业发展和“一村一品”建设。助力消费扶贫</w:t>
      </w:r>
      <w:r>
        <w:rPr>
          <w:rFonts w:hint="eastAsia" w:ascii="仿宋" w:hAnsi="仿宋" w:eastAsia="仿宋" w:cs="仿宋"/>
          <w:sz w:val="32"/>
          <w:szCs w:val="32"/>
          <w:lang w:eastAsia="zh-CN"/>
        </w:rPr>
        <w:t>。配合县直有关单位，确保</w:t>
      </w:r>
      <w:r>
        <w:rPr>
          <w:rFonts w:hint="eastAsia" w:ascii="仿宋" w:hAnsi="仿宋" w:eastAsia="仿宋" w:cs="仿宋"/>
          <w:sz w:val="32"/>
          <w:szCs w:val="32"/>
        </w:rPr>
        <w:t>12 月上旬前第三批特色种养业奖补全部精准发放到户。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季崇岩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镇农经站、各行政村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8.持续做好就业创业扶贫。</w:t>
      </w:r>
      <w:r>
        <w:rPr>
          <w:rFonts w:hint="eastAsia" w:ascii="仿宋" w:hAnsi="仿宋" w:eastAsia="仿宋" w:cs="仿宋"/>
          <w:sz w:val="32"/>
          <w:szCs w:val="32"/>
        </w:rPr>
        <w:t>常态化动态监测已务工就业贫困劳动力就业状况，加强县外劳务对接，将务工就业贫困劳动力稳在企业、稳在当地。摸排返乡贫困劳动力就业需求并强化“一对一”精准帮扶，确保实现再就业。持续推动扶贫车间、村级小工厂、就业扶贫基地等各类就业扶贫载体增产达产，巩固提升带贫益贫成效。大力开发扶贫公益性岗位和临时性劳务，促进贫困劳动力就地就近就业。继续开展技能脱贫培训，提高贫困劳动力就业本领。</w:t>
      </w:r>
      <w:r>
        <w:rPr>
          <w:rFonts w:hint="eastAsia" w:ascii="仿宋" w:hAnsi="仿宋" w:eastAsia="仿宋" w:cs="仿宋"/>
          <w:sz w:val="32"/>
          <w:szCs w:val="32"/>
          <w:lang w:eastAsia="zh-CN"/>
        </w:rPr>
        <w:t>配合有关部门</w:t>
      </w:r>
      <w:r>
        <w:rPr>
          <w:rFonts w:hint="eastAsia" w:ascii="仿宋" w:hAnsi="仿宋" w:eastAsia="仿宋" w:cs="仿宋"/>
          <w:sz w:val="32"/>
          <w:szCs w:val="32"/>
        </w:rPr>
        <w:t>对有培训需求和就业意愿的贫困劳动力继续实施技能脱贫培训全覆盖。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周训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镇社保所、各行政村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9.持续做好消费扶贫。</w:t>
      </w:r>
      <w:r>
        <w:rPr>
          <w:rFonts w:hint="eastAsia" w:ascii="仿宋" w:hAnsi="仿宋" w:eastAsia="仿宋" w:cs="仿宋"/>
          <w:sz w:val="32"/>
          <w:szCs w:val="32"/>
        </w:rPr>
        <w:t>组织开展“消费扶贫月”活动，强化扶贫产品认定管理</w:t>
      </w:r>
      <w:r>
        <w:rPr>
          <w:rFonts w:hint="eastAsia" w:ascii="仿宋" w:hAnsi="仿宋" w:eastAsia="仿宋" w:cs="仿宋"/>
          <w:sz w:val="32"/>
          <w:szCs w:val="32"/>
          <w:lang w:eastAsia="zh-CN"/>
        </w:rPr>
        <w:t>。</w:t>
      </w:r>
      <w:r>
        <w:rPr>
          <w:rFonts w:hint="eastAsia" w:ascii="仿宋" w:hAnsi="仿宋" w:eastAsia="仿宋" w:cs="仿宋"/>
          <w:sz w:val="32"/>
          <w:szCs w:val="32"/>
        </w:rPr>
        <w:t>9月底前，逐村逐户逐项摸排贫困户和边缘户家庭的种植、养殖、加工等农副产品，通过实时销售、定点采购等方式帮助贫困群众拓展销售渠道。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镇扶贫工作站、镇工会、各行政村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10.持续做好“10.17” 扶贫日工作。</w:t>
      </w:r>
      <w:r>
        <w:rPr>
          <w:rFonts w:hint="eastAsia" w:ascii="仿宋" w:hAnsi="仿宋" w:eastAsia="仿宋" w:cs="仿宋"/>
          <w:sz w:val="32"/>
          <w:szCs w:val="32"/>
        </w:rPr>
        <w:t>突出决战决胜脱贫攻坚主题，认真落实《泗县2020年全国扶贫日活动方案》要求，组织开展“六个一批”系列活动，即宣传一批生动事迹、组织一批成果展示、举办一批竞赛活动、动员一批力量参与、总结一批经验做法、表彰一批先进典型。纵深推进镇村共同参与社会扶贫日活动，扎实开展好村级“五个一批”扶贫日活动，即宣讲一批、动员一批、评选一批、走访一批、推介一批，通过系列活动来提高群众对扶贫工作的参与度和满意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镇扶贫工作站</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直有关单位</w:t>
      </w:r>
      <w:r>
        <w:rPr>
          <w:rFonts w:hint="eastAsia" w:ascii="仿宋" w:hAnsi="仿宋" w:eastAsia="仿宋" w:cs="仿宋"/>
          <w:sz w:val="32"/>
          <w:szCs w:val="32"/>
          <w:lang w:eastAsia="zh-CN"/>
        </w:rPr>
        <w:t>、各行政村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1</w:t>
      </w:r>
      <w:r>
        <w:rPr>
          <w:rFonts w:hint="eastAsia" w:ascii="楷体" w:hAnsi="楷体" w:eastAsia="楷体" w:cs="楷体"/>
          <w:sz w:val="32"/>
          <w:szCs w:val="32"/>
        </w:rPr>
        <w:t>.持续做好金融扶贫。</w:t>
      </w:r>
      <w:r>
        <w:rPr>
          <w:rFonts w:hint="eastAsia" w:ascii="仿宋" w:hAnsi="仿宋" w:eastAsia="仿宋" w:cs="仿宋"/>
          <w:sz w:val="32"/>
          <w:szCs w:val="32"/>
        </w:rPr>
        <w:t>切实加大新增贷款发放力度,对符合贷款条件、有发展生产意愿和有劳动能力的贫困户及边缘户，做到“应贷尽贷”。对到期日在2020年1月1日后(含续贷、展期)、受到疫情影响还款困难的贫困户扶贫小额信贷，还款期限可延长至2021年3月底。扎实做好扶贫小额信贷风险防控，加强存量“户贷企用”贷款监管，采取有效措施稳妥化解逾期风险。进一步化解存量“户贷企用”贷款，确保年底前“户贷企用”贷款余额、逾期余额全部清零。推广“深贫保"”防贫保”等保险扶贫金融产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责任领导:</w:t>
      </w:r>
      <w:r>
        <w:rPr>
          <w:rFonts w:hint="eastAsia" w:ascii="仿宋" w:hAnsi="仿宋" w:eastAsia="仿宋" w:cs="仿宋"/>
          <w:sz w:val="32"/>
          <w:szCs w:val="32"/>
          <w:lang w:eastAsia="zh-CN"/>
        </w:rPr>
        <w:t>周莉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镇财政所</w:t>
      </w:r>
      <w:r>
        <w:rPr>
          <w:rFonts w:hint="eastAsia" w:ascii="仿宋" w:hAnsi="仿宋" w:eastAsia="仿宋" w:cs="仿宋"/>
          <w:sz w:val="32"/>
          <w:szCs w:val="32"/>
        </w:rPr>
        <w:t>、</w:t>
      </w:r>
      <w:r>
        <w:rPr>
          <w:rFonts w:hint="eastAsia" w:ascii="仿宋" w:hAnsi="仿宋" w:eastAsia="仿宋" w:cs="仿宋"/>
          <w:sz w:val="32"/>
          <w:szCs w:val="32"/>
          <w:lang w:eastAsia="zh-CN"/>
        </w:rPr>
        <w:t>镇扶贫工作站</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农商行、</w:t>
      </w:r>
      <w:r>
        <w:rPr>
          <w:rFonts w:hint="eastAsia" w:ascii="仿宋" w:hAnsi="仿宋" w:eastAsia="仿宋" w:cs="仿宋"/>
          <w:sz w:val="32"/>
          <w:szCs w:val="32"/>
          <w:lang w:eastAsia="zh-CN"/>
        </w:rPr>
        <w:t>镇</w:t>
      </w:r>
      <w:r>
        <w:rPr>
          <w:rFonts w:hint="eastAsia" w:ascii="仿宋" w:hAnsi="仿宋" w:eastAsia="仿宋" w:cs="仿宋"/>
          <w:sz w:val="32"/>
          <w:szCs w:val="32"/>
        </w:rPr>
        <w:t>农业银行</w:t>
      </w:r>
      <w:r>
        <w:rPr>
          <w:rFonts w:hint="eastAsia" w:ascii="仿宋" w:hAnsi="仿宋" w:eastAsia="仿宋" w:cs="仿宋"/>
          <w:sz w:val="32"/>
          <w:szCs w:val="32"/>
          <w:lang w:eastAsia="zh-CN"/>
        </w:rPr>
        <w:t>、各行政村</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12.</w:t>
      </w:r>
      <w:r>
        <w:rPr>
          <w:rFonts w:hint="eastAsia" w:ascii="楷体" w:hAnsi="楷体" w:eastAsia="楷体" w:cs="楷体"/>
          <w:sz w:val="32"/>
          <w:szCs w:val="32"/>
        </w:rPr>
        <w:t>持续做好扶贫项目资金管理工作。</w:t>
      </w:r>
      <w:r>
        <w:rPr>
          <w:rFonts w:hint="eastAsia" w:ascii="仿宋" w:hAnsi="仿宋" w:eastAsia="仿宋" w:cs="仿宋"/>
          <w:sz w:val="32"/>
          <w:szCs w:val="32"/>
        </w:rPr>
        <w:t>加强项目质量监管和跟踪服务，9月底前扶贫项目全部完工、扶贫资金支出达到序时进度。强化扶贫资产管理，进一步核查扶贫资产底数，规范扶贫资产确权移交、收益分配、清查处置和运营管护，9月底前完善扶贫资产登记和确权。结合实际情况，科学、合理确定项目资金规模，认真组织摸排到村到户项目需求，11月底前完成扶贫项目库动态调整工作</w:t>
      </w:r>
      <w:r>
        <w:rPr>
          <w:rFonts w:hint="eastAsia" w:ascii="仿宋" w:hAnsi="仿宋" w:eastAsia="仿宋" w:cs="仿宋"/>
          <w:sz w:val="32"/>
          <w:szCs w:val="32"/>
          <w:lang w:eastAsia="zh-CN"/>
        </w:rPr>
        <w:t>，</w:t>
      </w:r>
      <w:r>
        <w:rPr>
          <w:rFonts w:hint="eastAsia" w:ascii="仿宋" w:hAnsi="仿宋" w:eastAsia="仿宋" w:cs="仿宋"/>
          <w:sz w:val="32"/>
          <w:szCs w:val="32"/>
        </w:rPr>
        <w:t>重点谋划产业扶贫项目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责任领导:季崇岩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责任单位:镇扶贫工作站、镇直有关单位，各行政村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1</w:t>
      </w: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持续强化“双基”建设。</w:t>
      </w:r>
      <w:r>
        <w:rPr>
          <w:rFonts w:hint="eastAsia" w:ascii="仿宋" w:hAnsi="仿宋" w:eastAsia="仿宋" w:cs="仿宋"/>
          <w:sz w:val="32"/>
          <w:szCs w:val="32"/>
          <w:lang w:eastAsia="zh-CN"/>
        </w:rPr>
        <w:t>持续推进农村村组道路、电网、农田、水利等基础设施建设，全面提升抗御自然灾害现代化水平。持续改善农村人居环境，提升基层基本公共服务保障水平。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责任领导:季崇岩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责任单位:镇直有关单位，各行政村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持续强化基层组织建设。持续深入开展“争创五面红旗，实施五牌联动，助推脱贫攻坚，引领乡村振兴”工程，以深化“旗牌星”创建为抓手，推深做实-抓双促“四提升”行动。全面发展壮大村级集体经济，力争12月底前村集体年经营性收入超过10 万元的村达到50%，年经营性收入超过50万元的经济强村达到</w:t>
      </w:r>
      <w:r>
        <w:rPr>
          <w:rFonts w:hint="eastAsia" w:ascii="仿宋" w:hAnsi="仿宋" w:eastAsia="仿宋" w:cs="仿宋"/>
          <w:sz w:val="32"/>
          <w:szCs w:val="32"/>
          <w:lang w:val="en-US" w:eastAsia="zh-CN"/>
        </w:rPr>
        <w:t>1个</w:t>
      </w:r>
      <w:r>
        <w:rPr>
          <w:rFonts w:hint="eastAsia" w:ascii="仿宋" w:hAnsi="仿宋" w:eastAsia="仿宋" w:cs="仿宋"/>
          <w:sz w:val="32"/>
          <w:szCs w:val="32"/>
          <w:lang w:eastAsia="zh-CN"/>
        </w:rPr>
        <w:t>。加强后备人才储备、加强后备干部管理。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责任领导:房绍运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责任单位:镇党建办、镇直相关单位，各行政村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1</w:t>
      </w:r>
      <w:r>
        <w:rPr>
          <w:rFonts w:hint="eastAsia" w:ascii="楷体" w:hAnsi="楷体" w:eastAsia="楷体" w:cs="楷体"/>
          <w:sz w:val="32"/>
          <w:szCs w:val="32"/>
          <w:lang w:val="en-US" w:eastAsia="zh-CN"/>
        </w:rPr>
        <w:t>5</w:t>
      </w:r>
      <w:r>
        <w:rPr>
          <w:rFonts w:hint="eastAsia" w:ascii="楷体" w:hAnsi="楷体" w:eastAsia="楷体" w:cs="楷体"/>
          <w:sz w:val="32"/>
          <w:szCs w:val="32"/>
          <w:lang w:eastAsia="zh-CN"/>
        </w:rPr>
        <w:t>.持续做好后续工作衔接。</w:t>
      </w:r>
      <w:r>
        <w:rPr>
          <w:rFonts w:hint="eastAsia" w:ascii="仿宋" w:hAnsi="仿宋" w:eastAsia="仿宋" w:cs="仿宋"/>
          <w:sz w:val="32"/>
          <w:szCs w:val="32"/>
          <w:lang w:eastAsia="zh-CN"/>
        </w:rPr>
        <w:t>接续推进全面脱贫与乡村振兴有效衔接，持续加强精神文明建设，移风易俗、倡导新风，提升基层治理能力;认真谋划和发展支柱产业，促进集体经济增长和农民增收。积极探索建立解决相对贫困长效机制，把解决相对贫困问题纳入乡村振兴战略，做好相关政策的衔接过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责任领导:杨纯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责任单位:镇扶贫工作站，各行政村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强化思想认识。全镇上下要切实把思想和行动统一到习近平总书记考察安徽重要讲话指示精神上来，把打贏脱贫攻坚战作为增加“四个意识”、坚定“四个自信”、做到“两个维护”的重大考验，坚持脱贫攻坚既定目标不动摇，工作总体安排部署不能变，统筹抓好疫情防控常态化、降低洪涝灾害影响和脱贫攻坚工作，做到问题整改“动态清零”，确保如期高质量完成脱贫攻坚目标任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(二)强化攻坚态势。持续严格落实镇村书记抓扶贫责任，强化驻村帮扶和“双包”工作日常督导暗访力度，持续压实驻村工作队、包保单位和包保干部帮扶责任。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强化作风建设。坚持“三个紧盯”，严防盲目乐观、侥幸过关、松劲懈怠、疲劳厌倦、得过且过、工作漂浮、经验主义等工作倾向，杜绝数字脱贫、虛假脱贫，确保脱贫成果经得起历史检验。纵深推进扶贫领域腐败和作风问题专项治理，拓展“三个以案”警示教育和“不忘初心、牢记使命”主题教育成果，力戒形式主义官僚主义，进一步落实基层减负各项举措。</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强化总结宣传。在做好舆情监测处置工作的同时，进一步加大正面宣传总结力度，充分发挥典型示范引领作用，营造秋冬攻势浓厚氛围。总结在精准扶贫精准脱贫伟大实践历程中的各项工作，全方位挖掘经验典型做法和案例，生动讲好黄圩镇扶贫故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中共泗县黄圩镇委员会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泗县黄圩镇人民政府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2020年9月10日</w:t>
      </w:r>
    </w:p>
    <w:p>
      <w:pPr>
        <w:rPr>
          <w:rFonts w:hint="eastAsia"/>
          <w:lang w:eastAsia="zh-CN"/>
        </w:rPr>
      </w:pPr>
    </w:p>
    <w:p>
      <w:pPr>
        <w:rPr>
          <w:rFonts w:hint="eastAsia" w:eastAsiaTheme="minorEastAsia"/>
          <w:lang w:val="en-US" w:eastAsia="zh-CN"/>
        </w:rPr>
      </w:pPr>
    </w:p>
    <w:p/>
    <w:sectPr>
      <w:footerReference r:id="rId3" w:type="default"/>
      <w:pgSz w:w="11906" w:h="16838"/>
      <w:pgMar w:top="2041" w:right="1531"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3240"/>
    <w:rsid w:val="0A815AAB"/>
    <w:rsid w:val="0C601166"/>
    <w:rsid w:val="0F421BAF"/>
    <w:rsid w:val="14472CE2"/>
    <w:rsid w:val="16D363D0"/>
    <w:rsid w:val="16D46DB2"/>
    <w:rsid w:val="1C8C7C62"/>
    <w:rsid w:val="1F69588C"/>
    <w:rsid w:val="21BB606C"/>
    <w:rsid w:val="2A231766"/>
    <w:rsid w:val="37C21867"/>
    <w:rsid w:val="396729E4"/>
    <w:rsid w:val="3B4E43E3"/>
    <w:rsid w:val="3CCA00B4"/>
    <w:rsid w:val="3DF82B04"/>
    <w:rsid w:val="3E3355AF"/>
    <w:rsid w:val="45CE2E66"/>
    <w:rsid w:val="4C236450"/>
    <w:rsid w:val="529C3360"/>
    <w:rsid w:val="58B83D4C"/>
    <w:rsid w:val="59C748D1"/>
    <w:rsid w:val="5AFE6E9A"/>
    <w:rsid w:val="5BA1192E"/>
    <w:rsid w:val="5C2813DC"/>
    <w:rsid w:val="5E225E29"/>
    <w:rsid w:val="68D8161B"/>
    <w:rsid w:val="6A921C42"/>
    <w:rsid w:val="6BD82CE7"/>
    <w:rsid w:val="6C47724D"/>
    <w:rsid w:val="6C887330"/>
    <w:rsid w:val="6ED04BDB"/>
    <w:rsid w:val="723856EF"/>
    <w:rsid w:val="74A15496"/>
    <w:rsid w:val="78806BBC"/>
    <w:rsid w:val="78A959D5"/>
    <w:rsid w:val="79925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请叫我王欧巴！</cp:lastModifiedBy>
  <cp:lastPrinted>2020-10-08T08:36:19Z</cp:lastPrinted>
  <dcterms:modified xsi:type="dcterms:W3CDTF">2020-10-08T08:40:07Z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