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5F6E">
      <w:pPr>
        <w:jc w:val="center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6"/>
          <w:szCs w:val="44"/>
          <w:lang w:eastAsia="zh-CN"/>
        </w:rPr>
        <w:t>行政执法证遗失公告</w:t>
      </w:r>
    </w:p>
    <w:p w14:paraId="2B16B3B0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 w14:paraId="582232FA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下列行政执法人员所持的《中华人民共和国行政执法证》，因持证人不慎遗失，现宣布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遗失证件作废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tbl>
      <w:tblPr>
        <w:tblStyle w:val="2"/>
        <w:tblW w:w="836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95"/>
        <w:gridCol w:w="960"/>
        <w:gridCol w:w="3259"/>
        <w:gridCol w:w="1992"/>
      </w:tblGrid>
      <w:tr w14:paraId="2786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行政执法证号</w:t>
            </w:r>
          </w:p>
        </w:tc>
      </w:tr>
      <w:tr w14:paraId="72FD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B8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马友成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8E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B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3422251967****8024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43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12040412003</w:t>
            </w:r>
          </w:p>
        </w:tc>
      </w:tr>
      <w:tr w14:paraId="4660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BE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朱品跃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9F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4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8032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E3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12040412024</w:t>
            </w:r>
          </w:p>
        </w:tc>
      </w:tr>
      <w:tr w14:paraId="1513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99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BA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C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B2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12040412030</w:t>
            </w:r>
          </w:p>
        </w:tc>
      </w:tr>
      <w:tr w14:paraId="32BD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61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吴宝法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9B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D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0156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24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12040412069</w:t>
            </w:r>
          </w:p>
        </w:tc>
      </w:tr>
      <w:tr w14:paraId="2EB3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BB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马启彪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D0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0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8032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4E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12040412086</w:t>
            </w:r>
          </w:p>
        </w:tc>
      </w:tr>
      <w:tr w14:paraId="5277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7D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9B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6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48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12040412101</w:t>
            </w:r>
          </w:p>
        </w:tc>
      </w:tr>
      <w:tr w14:paraId="452D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A8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侯贵华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17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9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D0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12040412100</w:t>
            </w:r>
          </w:p>
        </w:tc>
      </w:tr>
      <w:tr w14:paraId="05A4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C0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34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76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12040412059</w:t>
            </w:r>
          </w:p>
        </w:tc>
      </w:tr>
      <w:tr w14:paraId="007A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2C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田恒星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1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2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8072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11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12040414132</w:t>
            </w:r>
          </w:p>
        </w:tc>
      </w:tr>
      <w:tr w14:paraId="13AA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FF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薛艳惠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49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8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804X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B5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12040414125</w:t>
            </w:r>
          </w:p>
        </w:tc>
      </w:tr>
      <w:tr w14:paraId="1C93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29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99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C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5C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12040414147</w:t>
            </w:r>
          </w:p>
        </w:tc>
      </w:tr>
      <w:tr w14:paraId="5904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E2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张永祥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F1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E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813X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42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12040414148</w:t>
            </w:r>
          </w:p>
        </w:tc>
      </w:tr>
      <w:tr w14:paraId="0A9B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F7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9C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0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3422251963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8038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55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12040414137</w:t>
            </w:r>
          </w:p>
        </w:tc>
      </w:tr>
    </w:tbl>
    <w:p w14:paraId="28926675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特此公告。</w:t>
      </w:r>
    </w:p>
    <w:p w14:paraId="2810C981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 w14:paraId="1ACD64A4">
      <w:pPr>
        <w:ind w:firstLine="4480" w:firstLineChars="14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泗县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自然资源和规划</w:t>
      </w:r>
      <w:r>
        <w:rPr>
          <w:rFonts w:hint="eastAsia" w:ascii="仿宋" w:hAnsi="仿宋" w:eastAsia="仿宋" w:cs="仿宋"/>
          <w:sz w:val="32"/>
          <w:szCs w:val="40"/>
        </w:rPr>
        <w:t>局</w:t>
      </w:r>
    </w:p>
    <w:p w14:paraId="292A60CA">
      <w:pPr>
        <w:ind w:firstLine="4800" w:firstLineChars="15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31EB3"/>
    <w:rsid w:val="01231EB3"/>
    <w:rsid w:val="28731B12"/>
    <w:rsid w:val="541A1ED2"/>
    <w:rsid w:val="5C5637DE"/>
    <w:rsid w:val="F5AD7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534</Characters>
  <Lines>0</Lines>
  <Paragraphs>0</Paragraphs>
  <TotalTime>2</TotalTime>
  <ScaleCrop>false</ScaleCrop>
  <LinksUpToDate>false</LinksUpToDate>
  <CharactersWithSpaces>540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2025-12-30T16:05:00Z</dcterms:created>
  <dc:creator>春天的阳光</dc:creator>
  <cp:lastModifiedBy>uos</cp:lastModifiedBy>
  <cp:lastPrinted>2026-01-04T10:33:00Z</cp:lastPrinted>
  <dcterms:modified xsi:type="dcterms:W3CDTF">2026-01-04T16:46:21Z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20B71780EB234F61B5909D2D10572130_11</vt:lpwstr>
  </property>
  <property fmtid="{D5CDD505-2E9C-101B-9397-08002B2CF9AE}" pid="4" name="KSOTemplateDocerSaveRecord">
    <vt:lpwstr>eyJoZGlkIjoiNjcxMDI4Y2M3MzgwN2NhZWFmMzFjMmIzMzQzM2UxOWQiLCJ1c2VySWQiOiI3MDU4MjcyOTYifQ==</vt:lpwstr>
  </property>
</Properties>
</file>