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泗县</w:t>
      </w:r>
      <w:r>
        <w:rPr>
          <w:sz w:val="32"/>
          <w:szCs w:val="32"/>
          <w:lang w:eastAsia="zh-CN"/>
        </w:rPr>
        <w:t>2017</w:t>
      </w:r>
      <w:r>
        <w:rPr>
          <w:rFonts w:hint="eastAsia" w:cs="宋体"/>
          <w:sz w:val="32"/>
          <w:szCs w:val="32"/>
          <w:lang w:eastAsia="zh-CN"/>
        </w:rPr>
        <w:t>年总决算公开目录</w:t>
      </w:r>
    </w:p>
    <w:p>
      <w:pPr>
        <w:rPr>
          <w:rFonts w:cs="Times New Roman"/>
          <w:sz w:val="32"/>
          <w:szCs w:val="32"/>
          <w:lang w:eastAsia="zh-CN"/>
        </w:rPr>
      </w:pPr>
    </w:p>
    <w:p>
      <w:pPr>
        <w:rPr>
          <w:rFonts w:asci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泗县</w:t>
      </w:r>
      <w:r>
        <w:rPr>
          <w:rFonts w:ascii="宋体" w:hAnsi="宋体" w:cs="宋体"/>
          <w:lang w:eastAsia="zh-CN"/>
        </w:rPr>
        <w:t>2017</w:t>
      </w:r>
      <w:r>
        <w:rPr>
          <w:rFonts w:hint="eastAsia" w:ascii="宋体" w:hAnsi="宋体" w:cs="宋体"/>
          <w:lang w:eastAsia="zh-CN"/>
        </w:rPr>
        <w:t>年总决算编表说明</w:t>
      </w:r>
    </w:p>
    <w:p>
      <w:pPr>
        <w:rPr>
          <w:rFonts w:eastAsia="Times New Roman" w:cs="Times New Roman"/>
        </w:rPr>
      </w:pPr>
      <w:r>
        <w:rPr>
          <w:rFonts w:hint="eastAsia" w:ascii="宋体" w:hAnsi="宋体" w:cs="宋体"/>
        </w:rPr>
        <w:t>泗县</w:t>
      </w: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年一般</w:t>
      </w:r>
      <w:r>
        <w:rPr>
          <w:rFonts w:hint="eastAsia" w:cs="宋体"/>
          <w:lang w:eastAsia="zh-CN"/>
        </w:rPr>
        <w:t>债</w:t>
      </w:r>
      <w:r>
        <w:rPr>
          <w:rFonts w:hint="eastAsia" w:ascii="宋体" w:hAnsi="宋体" w:cs="宋体"/>
        </w:rPr>
        <w:t>务限额余额情况表</w:t>
      </w:r>
    </w:p>
    <w:p>
      <w:pPr>
        <w:rPr>
          <w:rFonts w:eastAsia="Times New Roman" w:cs="Times New Roman"/>
        </w:rPr>
      </w:pPr>
      <w:r>
        <w:rPr>
          <w:rFonts w:hint="eastAsia" w:ascii="宋体" w:hAnsi="宋体" w:cs="宋体"/>
        </w:rPr>
        <w:t>泗县</w:t>
      </w: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年政府专项</w:t>
      </w:r>
      <w:r>
        <w:rPr>
          <w:rFonts w:hint="eastAsia" w:cs="宋体"/>
          <w:lang w:eastAsia="zh-CN"/>
        </w:rPr>
        <w:t>债</w:t>
      </w:r>
      <w:r>
        <w:rPr>
          <w:rFonts w:hint="eastAsia" w:ascii="宋体" w:hAnsi="宋体" w:cs="宋体"/>
        </w:rPr>
        <w:t>务限额余</w:t>
      </w:r>
      <w:r>
        <w:rPr>
          <w:rFonts w:hint="eastAsia" w:cs="宋体"/>
          <w:lang w:eastAsia="zh-CN"/>
        </w:rPr>
        <w:t>额</w:t>
      </w:r>
      <w:r>
        <w:rPr>
          <w:rFonts w:hint="eastAsia" w:ascii="宋体" w:hAnsi="宋体" w:cs="宋体"/>
        </w:rPr>
        <w:t>情況表</w:t>
      </w:r>
    </w:p>
    <w:p>
      <w:pPr>
        <w:rPr>
          <w:rFonts w:eastAsia="Times New Roman" w:cs="Times New Roman"/>
        </w:rPr>
      </w:pPr>
      <w:r>
        <w:rPr>
          <w:rFonts w:hint="eastAsia" w:ascii="宋体" w:hAnsi="宋体" w:cs="宋体"/>
        </w:rPr>
        <w:t>泗县</w:t>
      </w: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年总决算相关名词解释</w:t>
      </w:r>
    </w:p>
    <w:p>
      <w:pPr>
        <w:rPr>
          <w:rFonts w:eastAsia="Times New Roman" w:cs="Times New Roman"/>
        </w:rPr>
      </w:pPr>
      <w:r>
        <w:rPr>
          <w:rFonts w:hint="eastAsia" w:ascii="宋体" w:hAnsi="宋体" w:cs="宋体"/>
        </w:rPr>
        <w:t>关于泗县</w:t>
      </w: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年政府一般债务的说明</w:t>
      </w:r>
    </w:p>
    <w:p>
      <w:pPr>
        <w:rPr>
          <w:rFonts w:eastAsia="Times New Roman" w:cs="Times New Roman"/>
        </w:rPr>
      </w:pPr>
      <w:r>
        <w:rPr>
          <w:rFonts w:hint="eastAsia" w:ascii="宋体" w:hAnsi="宋体" w:cs="宋体"/>
        </w:rPr>
        <w:t>关于泗县</w:t>
      </w: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年政府专项债务的说明</w:t>
      </w:r>
    </w:p>
    <w:p>
      <w:pPr>
        <w:rPr>
          <w:rFonts w:eastAsia="Times New Roman" w:cs="Times New Roman"/>
        </w:rPr>
      </w:pPr>
      <w:r>
        <w:rPr>
          <w:rFonts w:hint="eastAsia" w:cs="宋体"/>
          <w:lang w:eastAsia="zh-CN"/>
        </w:rPr>
        <w:t>泗县</w:t>
      </w: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年国有资本</w:t>
      </w:r>
      <w:r>
        <w:rPr>
          <w:rFonts w:hint="eastAsia" w:cs="宋体"/>
          <w:lang w:eastAsia="zh-CN"/>
        </w:rPr>
        <w:t>经营</w:t>
      </w:r>
      <w:r>
        <w:rPr>
          <w:rFonts w:hint="eastAsia" w:ascii="宋体" w:hAnsi="宋体" w:cs="宋体"/>
        </w:rPr>
        <w:t>收入决算表</w:t>
      </w:r>
    </w:p>
    <w:p>
      <w:pPr>
        <w:rPr>
          <w:rFonts w:eastAsia="Times New Roman" w:cs="Times New Roman"/>
        </w:rPr>
      </w:pPr>
      <w:r>
        <w:rPr>
          <w:rFonts w:hint="eastAsia" w:ascii="宋体" w:hAnsi="宋体" w:cs="宋体"/>
        </w:rPr>
        <w:t>泗县</w:t>
      </w: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年国有资本经营支出决算表</w:t>
      </w:r>
    </w:p>
    <w:p>
      <w:pPr>
        <w:rPr>
          <w:rFonts w:cs="Times New Roman"/>
          <w:lang w:eastAsia="zh-CN"/>
        </w:rPr>
      </w:pPr>
      <w:r>
        <w:rPr>
          <w:rFonts w:hint="eastAsia" w:ascii="宋体" w:hAnsi="宋体" w:cs="宋体"/>
        </w:rPr>
        <w:t>泗县</w:t>
      </w: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年上级政府性基金转移支付分项目</w:t>
      </w:r>
      <w:r>
        <w:rPr>
          <w:rFonts w:hint="eastAsia" w:cs="宋体"/>
          <w:lang w:eastAsia="zh-CN"/>
        </w:rPr>
        <w:t>决算表</w:t>
      </w:r>
    </w:p>
    <w:p>
      <w:pPr>
        <w:rPr>
          <w:rFonts w:cs="Times New Roman"/>
          <w:lang w:eastAsia="zh-CN"/>
        </w:rPr>
      </w:pPr>
      <w:r>
        <w:rPr>
          <w:rFonts w:hint="eastAsia" w:cs="Times New Roman"/>
          <w:lang w:eastAsia="zh-CN"/>
        </w:rPr>
        <w:t>泗县</w:t>
      </w:r>
      <w:bookmarkStart w:id="0" w:name="_GoBack"/>
      <w:bookmarkEnd w:id="0"/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年上级专项转移支付分项目</w:t>
      </w:r>
      <w:r>
        <w:rPr>
          <w:rFonts w:hint="eastAsia" w:cs="宋体"/>
          <w:lang w:eastAsia="zh-CN"/>
        </w:rPr>
        <w:t>决算表</w:t>
      </w:r>
    </w:p>
    <w:p>
      <w:pPr>
        <w:rPr>
          <w:rFonts w:eastAsia="Times New Roman" w:cs="Times New Roman"/>
        </w:rPr>
      </w:pPr>
      <w:r>
        <w:rPr>
          <w:rFonts w:hint="eastAsia" w:ascii="宋体" w:hAnsi="宋体" w:cs="宋体"/>
        </w:rPr>
        <w:t>泗县关于</w:t>
      </w: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年全县</w:t>
      </w:r>
      <w:r>
        <w:rPr>
          <w:rFonts w:hint="eastAsia" w:cs="宋体"/>
          <w:lang w:eastAsia="zh-CN"/>
        </w:rPr>
        <w:t>一般</w:t>
      </w:r>
      <w:r>
        <w:rPr>
          <w:rFonts w:hint="eastAsia" w:ascii="宋体" w:hAnsi="宋体" w:cs="宋体"/>
        </w:rPr>
        <w:t>公共预算收入</w:t>
      </w:r>
      <w:r>
        <w:rPr>
          <w:rFonts w:hint="eastAsia" w:ascii="宋体" w:hAnsi="宋体" w:cs="宋体"/>
          <w:lang w:eastAsia="zh-CN"/>
        </w:rPr>
        <w:t>决算</w:t>
      </w:r>
      <w:r>
        <w:rPr>
          <w:rFonts w:hint="eastAsia" w:ascii="宋体" w:hAnsi="宋体" w:cs="宋体"/>
        </w:rPr>
        <w:t>的说明</w:t>
      </w:r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年泗县上级转移支付情况说明</w:t>
      </w:r>
    </w:p>
    <w:p>
      <w:pPr>
        <w:rPr>
          <w:rFonts w:cs="Times New Roman"/>
          <w:lang w:eastAsia="zh-CN"/>
        </w:rPr>
      </w:pPr>
      <w:r>
        <w:rPr>
          <w:rFonts w:hint="eastAsia" w:ascii="宋体" w:hAnsi="宋体" w:cs="宋体"/>
        </w:rPr>
        <w:t>泗县</w:t>
      </w: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年全</w:t>
      </w:r>
      <w:r>
        <w:rPr>
          <w:rFonts w:hint="eastAsia" w:cs="宋体"/>
          <w:lang w:eastAsia="zh-CN"/>
        </w:rPr>
        <w:t>县</w:t>
      </w:r>
      <w:r>
        <w:rPr>
          <w:rFonts w:hint="eastAsia" w:ascii="宋体" w:hAnsi="宋体" w:cs="宋体"/>
        </w:rPr>
        <w:t>一般公共预算基本支出</w:t>
      </w:r>
      <w:r>
        <w:rPr>
          <w:rFonts w:hint="eastAsia" w:cs="宋体"/>
          <w:lang w:eastAsia="zh-CN"/>
        </w:rPr>
        <w:t>决算表</w:t>
      </w:r>
    </w:p>
    <w:p>
      <w:pPr>
        <w:rPr>
          <w:rFonts w:cs="Times New Roman"/>
          <w:lang w:eastAsia="zh-CN"/>
        </w:rPr>
      </w:pPr>
      <w:r>
        <w:rPr>
          <w:rFonts w:hint="eastAsia" w:ascii="宋体" w:hAnsi="宋体" w:cs="宋体"/>
        </w:rPr>
        <w:t>泗县</w:t>
      </w: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年全县一般公共预算</w:t>
      </w:r>
      <w:r>
        <w:rPr>
          <w:rFonts w:eastAsia="Times New Roman" w:cs="Times New Roman"/>
        </w:rPr>
        <w:t>“</w:t>
      </w:r>
      <w:r>
        <w:rPr>
          <w:rFonts w:hint="eastAsia" w:ascii="宋体" w:hAnsi="宋体" w:cs="宋体"/>
        </w:rPr>
        <w:t>三公经费</w:t>
      </w:r>
      <w:r>
        <w:rPr>
          <w:rFonts w:eastAsia="Times New Roman" w:cs="Times New Roman"/>
        </w:rPr>
        <w:t>”</w:t>
      </w:r>
      <w:r>
        <w:rPr>
          <w:lang w:eastAsia="zh-CN"/>
        </w:rPr>
        <w:t xml:space="preserve"> </w:t>
      </w:r>
      <w:r>
        <w:rPr>
          <w:rFonts w:hint="eastAsia" w:cs="宋体"/>
          <w:lang w:eastAsia="zh-CN"/>
        </w:rPr>
        <w:t>情况表</w:t>
      </w:r>
    </w:p>
    <w:p>
      <w:pPr>
        <w:rPr>
          <w:rFonts w:cs="Times New Roman"/>
          <w:lang w:eastAsia="zh-CN"/>
        </w:rPr>
      </w:pPr>
      <w:r>
        <w:rPr>
          <w:rFonts w:hint="eastAsia" w:ascii="宋体" w:hAnsi="宋体" w:cs="宋体"/>
        </w:rPr>
        <w:t>关于泗县</w:t>
      </w: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年全县社会保险基金收支</w:t>
      </w:r>
      <w:r>
        <w:rPr>
          <w:rFonts w:hint="eastAsia" w:cs="宋体"/>
          <w:lang w:eastAsia="zh-CN"/>
        </w:rPr>
        <w:t>决算的说明</w:t>
      </w:r>
    </w:p>
    <w:p>
      <w:pPr>
        <w:rPr>
          <w:rFonts w:cs="Times New Roman"/>
          <w:lang w:eastAsia="zh-CN"/>
        </w:rPr>
      </w:pPr>
      <w:r>
        <w:rPr>
          <w:rFonts w:hint="eastAsia" w:ascii="宋体" w:hAnsi="宋体" w:cs="宋体"/>
        </w:rPr>
        <w:t>关于泗县</w:t>
      </w: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年全县政府性基金支出决算的</w:t>
      </w:r>
      <w:r>
        <w:rPr>
          <w:rFonts w:hint="eastAsia" w:cs="宋体"/>
          <w:lang w:eastAsia="zh-CN"/>
        </w:rPr>
        <w:t>说明</w:t>
      </w:r>
    </w:p>
    <w:p>
      <w:pPr>
        <w:rPr>
          <w:rFonts w:cs="Times New Roman"/>
          <w:lang w:eastAsia="zh-CN"/>
        </w:rPr>
      </w:pPr>
      <w:r>
        <w:rPr>
          <w:rFonts w:hint="eastAsia" w:ascii="宋体" w:hAnsi="宋体" w:cs="宋体"/>
        </w:rPr>
        <w:t>关于泗县</w:t>
      </w: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年全县政府性基金收入决算的</w:t>
      </w:r>
      <w:r>
        <w:rPr>
          <w:rFonts w:hint="eastAsia" w:cs="宋体"/>
          <w:lang w:eastAsia="zh-CN"/>
        </w:rPr>
        <w:t>说明</w:t>
      </w:r>
    </w:p>
    <w:p>
      <w:pPr>
        <w:rPr>
          <w:rFonts w:cs="Times New Roman"/>
          <w:lang w:eastAsia="zh-CN"/>
        </w:rPr>
      </w:pPr>
      <w:r>
        <w:rPr>
          <w:rFonts w:hint="eastAsia" w:ascii="宋体" w:hAnsi="宋体" w:cs="宋体"/>
        </w:rPr>
        <w:t>泗县</w:t>
      </w: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年县对下税收返还和转移支付分地区</w:t>
      </w:r>
      <w:r>
        <w:rPr>
          <w:rFonts w:hint="eastAsia" w:cs="宋体"/>
          <w:lang w:eastAsia="zh-CN"/>
        </w:rPr>
        <w:t>决算表</w:t>
      </w:r>
    </w:p>
    <w:p>
      <w:pPr>
        <w:rPr>
          <w:rFonts w:eastAsia="Times New Roman" w:cs="Times New Roman"/>
        </w:rPr>
      </w:pPr>
      <w:r>
        <w:rPr>
          <w:rFonts w:hint="eastAsia" w:ascii="宋体" w:hAnsi="宋体" w:cs="宋体"/>
        </w:rPr>
        <w:t>泗县</w:t>
      </w: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年县对下专项转移支付分项目决算表</w:t>
      </w:r>
    </w:p>
    <w:p>
      <w:pPr>
        <w:rPr>
          <w:rFonts w:eastAsia="Times New Roman" w:cs="Times New Roman"/>
        </w:rPr>
      </w:pPr>
      <w:r>
        <w:rPr>
          <w:rFonts w:hint="eastAsia" w:ascii="宋体" w:hAnsi="宋体" w:cs="宋体"/>
        </w:rPr>
        <w:t>泗县</w:t>
      </w: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年上级</w:t>
      </w:r>
      <w:r>
        <w:rPr>
          <w:rFonts w:hint="eastAsia" w:cs="宋体"/>
          <w:lang w:eastAsia="zh-CN"/>
        </w:rPr>
        <w:t>一</w:t>
      </w:r>
      <w:r>
        <w:rPr>
          <w:rFonts w:hint="eastAsia" w:ascii="宋体" w:hAnsi="宋体" w:cs="宋体"/>
        </w:rPr>
        <w:t>般公共预算税收返还和转移支付决算表</w:t>
      </w:r>
    </w:p>
    <w:p>
      <w:pPr>
        <w:rPr>
          <w:rFonts w:eastAsia="Times New Roman" w:cs="Times New Roman"/>
        </w:rPr>
      </w:pPr>
      <w:r>
        <w:rPr>
          <w:rFonts w:hint="eastAsia" w:ascii="宋体" w:hAnsi="宋体" w:cs="宋体"/>
        </w:rPr>
        <w:t>泗县财政预算绩放管理</w:t>
      </w:r>
    </w:p>
    <w:p>
      <w:pPr>
        <w:rPr>
          <w:rFonts w:eastAsia="Times New Roman" w:cs="Times New Roman"/>
        </w:rPr>
      </w:pPr>
      <w:r>
        <w:rPr>
          <w:rFonts w:hint="eastAsia" w:cs="宋体"/>
          <w:lang w:eastAsia="zh-CN"/>
        </w:rPr>
        <w:t>泗县</w:t>
      </w:r>
      <w:r>
        <w:rPr>
          <w:rFonts w:hint="eastAsia" w:ascii="宋体" w:hAnsi="宋体" w:cs="宋体"/>
        </w:rPr>
        <w:t>关于</w:t>
      </w: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年全县一般公共预算支出</w:t>
      </w:r>
      <w:r>
        <w:rPr>
          <w:rFonts w:hint="eastAsia" w:cs="宋体"/>
          <w:lang w:eastAsia="zh-CN"/>
        </w:rPr>
        <w:t>决算</w:t>
      </w:r>
      <w:r>
        <w:rPr>
          <w:rFonts w:hint="eastAsia" w:ascii="宋体" w:hAnsi="宋体" w:cs="宋体"/>
        </w:rPr>
        <w:t>的说明</w:t>
      </w:r>
    </w:p>
    <w:p>
      <w:pPr>
        <w:rPr>
          <w:rFonts w:eastAsia="Times New Roman" w:cs="Times New Roman"/>
        </w:rPr>
      </w:pPr>
      <w:r>
        <w:rPr>
          <w:rFonts w:hint="eastAsia" w:ascii="宋体" w:hAnsi="宋体" w:cs="宋体"/>
        </w:rPr>
        <w:t>泗县</w:t>
      </w: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年全县一般公共预算</w:t>
      </w:r>
      <w:r>
        <w:rPr>
          <w:rFonts w:eastAsia="Times New Roman" w:cs="Times New Roman"/>
        </w:rPr>
        <w:t>“</w:t>
      </w:r>
      <w:r>
        <w:rPr>
          <w:rFonts w:hint="eastAsia" w:ascii="宋体" w:hAnsi="宋体" w:cs="宋体"/>
        </w:rPr>
        <w:t>三公经费</w:t>
      </w:r>
      <w:r>
        <w:rPr>
          <w:rFonts w:eastAsia="Times New Roman" w:cs="Times New Roman"/>
        </w:rPr>
        <w:t>”</w:t>
      </w:r>
      <w:r>
        <w:rPr>
          <w:rFonts w:hint="eastAsia" w:ascii="宋体" w:hAnsi="宋体" w:cs="宋体"/>
        </w:rPr>
        <w:t>情况表</w:t>
      </w:r>
    </w:p>
    <w:p>
      <w:pPr>
        <w:rPr>
          <w:rFonts w:eastAsia="Times New Roman" w:cs="Times New Roman"/>
        </w:rPr>
      </w:pPr>
      <w:r>
        <w:rPr>
          <w:rFonts w:hint="eastAsia" w:ascii="宋体" w:hAnsi="宋体" w:cs="宋体"/>
        </w:rPr>
        <w:t>泗县</w:t>
      </w: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年全</w:t>
      </w:r>
      <w:r>
        <w:rPr>
          <w:rFonts w:hint="eastAsia" w:cs="宋体"/>
          <w:lang w:eastAsia="zh-CN"/>
        </w:rPr>
        <w:t>县</w:t>
      </w:r>
      <w:r>
        <w:rPr>
          <w:rFonts w:hint="eastAsia" w:ascii="宋体" w:hAnsi="宋体" w:cs="宋体"/>
        </w:rPr>
        <w:t>一般公共预算收入决算表</w:t>
      </w:r>
    </w:p>
    <w:p>
      <w:pPr>
        <w:rPr>
          <w:rFonts w:eastAsia="Times New Roman" w:cs="Times New Roman"/>
        </w:rPr>
      </w:pPr>
      <w:r>
        <w:rPr>
          <w:rFonts w:hint="eastAsia" w:cs="宋体"/>
          <w:lang w:eastAsia="zh-CN"/>
        </w:rPr>
        <w:t>泗县</w:t>
      </w: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年全</w:t>
      </w:r>
      <w:r>
        <w:rPr>
          <w:rFonts w:hint="eastAsia" w:cs="宋体"/>
          <w:lang w:eastAsia="zh-CN"/>
        </w:rPr>
        <w:t>县</w:t>
      </w:r>
      <w:r>
        <w:rPr>
          <w:rFonts w:hint="eastAsia" w:ascii="宋体" w:hAnsi="宋体" w:cs="宋体"/>
        </w:rPr>
        <w:t>政府性基金收入决算表</w:t>
      </w:r>
    </w:p>
    <w:p>
      <w:pPr>
        <w:rPr>
          <w:rFonts w:eastAsia="Times New Roman" w:cs="Times New Roman"/>
        </w:rPr>
      </w:pPr>
      <w:r>
        <w:rPr>
          <w:rFonts w:hint="eastAsia" w:ascii="宋体" w:hAnsi="宋体" w:cs="宋体"/>
        </w:rPr>
        <w:t>泗县</w:t>
      </w: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年全县政府性基金支出决算表</w:t>
      </w:r>
    </w:p>
    <w:p>
      <w:pPr>
        <w:rPr>
          <w:rFonts w:eastAsia="Times New Roman" w:cs="Times New Roman"/>
        </w:rPr>
      </w:pPr>
      <w:r>
        <w:rPr>
          <w:rFonts w:hint="eastAsia" w:ascii="宋体" w:hAnsi="宋体" w:cs="宋体"/>
        </w:rPr>
        <w:t>泗县</w:t>
      </w: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年全</w:t>
      </w:r>
      <w:r>
        <w:rPr>
          <w:rFonts w:hint="eastAsia" w:cs="宋体"/>
          <w:lang w:eastAsia="zh-CN"/>
        </w:rPr>
        <w:t>县</w:t>
      </w:r>
      <w:r>
        <w:rPr>
          <w:rFonts w:hint="eastAsia" w:ascii="宋体" w:hAnsi="宋体" w:cs="宋体"/>
        </w:rPr>
        <w:t>社会保验基金收入决算表</w:t>
      </w:r>
    </w:p>
    <w:p>
      <w:pPr>
        <w:rPr>
          <w:rFonts w:eastAsia="Times New Roman" w:cs="Times New Roman"/>
        </w:rPr>
      </w:pPr>
      <w:r>
        <w:rPr>
          <w:rFonts w:hint="eastAsia" w:ascii="宋体" w:hAnsi="宋体" w:cs="宋体"/>
        </w:rPr>
        <w:t>泗县</w:t>
      </w: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年全</w:t>
      </w:r>
      <w:r>
        <w:rPr>
          <w:rFonts w:hint="eastAsia" w:cs="宋体"/>
          <w:lang w:eastAsia="zh-CN"/>
        </w:rPr>
        <w:t>县</w:t>
      </w:r>
      <w:r>
        <w:rPr>
          <w:rFonts w:hint="eastAsia" w:ascii="宋体" w:hAnsi="宋体" w:cs="宋体"/>
        </w:rPr>
        <w:t>社会保险基金支出决算表</w:t>
      </w:r>
    </w:p>
    <w:p>
      <w:pPr>
        <w:rPr>
          <w:rFonts w:eastAsia="Times New Roman" w:cs="Times New Roman"/>
        </w:rPr>
      </w:pPr>
      <w:r>
        <w:rPr>
          <w:rFonts w:hint="eastAsia" w:ascii="宋体" w:hAnsi="宋体" w:cs="宋体"/>
        </w:rPr>
        <w:t>泗县</w:t>
      </w: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年全县一般公共预算支出决算表</w:t>
      </w:r>
    </w:p>
    <w:p>
      <w:pPr>
        <w:rPr>
          <w:rFonts w:eastAsia="Times New Roman" w:cs="Times New Roman"/>
        </w:rPr>
      </w:pPr>
      <w:r>
        <w:rPr>
          <w:rFonts w:hint="eastAsia" w:ascii="宋体" w:hAnsi="宋体" w:cs="宋体"/>
        </w:rPr>
        <w:t>泗县</w:t>
      </w: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年全县</w:t>
      </w:r>
      <w:r>
        <w:rPr>
          <w:rFonts w:hint="eastAsia" w:cs="宋体"/>
          <w:lang w:eastAsia="zh-CN"/>
        </w:rPr>
        <w:t>一</w:t>
      </w:r>
      <w:r>
        <w:rPr>
          <w:rFonts w:hint="eastAsia" w:ascii="宋体" w:hAnsi="宋体" w:cs="宋体"/>
        </w:rPr>
        <w:t>般公共</w:t>
      </w:r>
      <w:r>
        <w:rPr>
          <w:rFonts w:hint="eastAsia" w:cs="宋体"/>
          <w:lang w:eastAsia="zh-CN"/>
        </w:rPr>
        <w:t>预算</w:t>
      </w:r>
      <w:r>
        <w:rPr>
          <w:rFonts w:hint="eastAsia" w:ascii="宋体" w:hAnsi="宋体" w:cs="宋体"/>
        </w:rPr>
        <w:t>支出（项级）决算表</w:t>
      </w:r>
    </w:p>
    <w:p>
      <w:pPr>
        <w:rPr>
          <w:rFonts w:eastAsia="Times New Roman" w:cs="Times New Roman"/>
        </w:rPr>
      </w:pPr>
      <w:r>
        <w:rPr>
          <w:rFonts w:hint="eastAsia" w:ascii="宋体" w:hAnsi="宋体" w:cs="宋体"/>
        </w:rPr>
        <w:t>泗县</w:t>
      </w: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</w:t>
      </w:r>
      <w:r>
        <w:rPr>
          <w:rFonts w:hint="eastAsia" w:cs="宋体"/>
          <w:lang w:eastAsia="zh-CN"/>
        </w:rPr>
        <w:t>县</w:t>
      </w:r>
      <w:r>
        <w:rPr>
          <w:rFonts w:hint="eastAsia" w:ascii="宋体" w:hAnsi="宋体" w:cs="宋体"/>
        </w:rPr>
        <w:t>本级般公共预算支出决算表</w:t>
      </w:r>
    </w:p>
    <w:p>
      <w:pPr>
        <w:rPr>
          <w:rFonts w:eastAsia="Times New Roman" w:cs="Times New Roman"/>
        </w:rPr>
      </w:pPr>
      <w:r>
        <w:rPr>
          <w:rFonts w:hint="eastAsia" w:ascii="宋体" w:hAnsi="宋体" w:cs="宋体"/>
        </w:rPr>
        <w:t>泗县</w:t>
      </w: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年县本级政府性基金预算收入决算表</w:t>
      </w:r>
    </w:p>
    <w:p>
      <w:pPr>
        <w:rPr>
          <w:rFonts w:eastAsia="Times New Roman" w:cs="Times New Roman"/>
        </w:rPr>
      </w:pPr>
      <w:r>
        <w:rPr>
          <w:rFonts w:hint="eastAsia" w:ascii="宋体" w:hAnsi="宋体" w:cs="宋体"/>
        </w:rPr>
        <w:t>泗县</w:t>
      </w: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年县本级一般公共预算收入决算表</w:t>
      </w:r>
    </w:p>
    <w:p>
      <w:pPr>
        <w:rPr>
          <w:rFonts w:eastAsia="Times New Roman" w:cs="Times New Roman"/>
        </w:rPr>
      </w:pPr>
      <w:r>
        <w:rPr>
          <w:rFonts w:hint="eastAsia" w:ascii="宋体" w:hAnsi="宋体" w:cs="宋体"/>
        </w:rPr>
        <w:t>泗县</w:t>
      </w:r>
      <w:r>
        <w:rPr>
          <w:rFonts w:eastAsia="Times New Roman" w:cs="Times New Roman"/>
        </w:rPr>
        <w:t>2017</w:t>
      </w:r>
      <w:r>
        <w:rPr>
          <w:rFonts w:hint="eastAsia" w:ascii="宋体" w:hAnsi="宋体" w:cs="宋体"/>
        </w:rPr>
        <w:t>年</w:t>
      </w:r>
      <w:r>
        <w:rPr>
          <w:rFonts w:hint="eastAsia" w:cs="宋体"/>
          <w:lang w:eastAsia="zh-CN"/>
        </w:rPr>
        <w:t>县</w:t>
      </w:r>
      <w:r>
        <w:rPr>
          <w:rFonts w:hint="eastAsia" w:ascii="宋体" w:hAnsi="宋体" w:cs="宋体"/>
        </w:rPr>
        <w:t>本级政府性基金预算支出决算表</w:t>
      </w:r>
    </w:p>
    <w:p>
      <w:pPr>
        <w:rPr>
          <w:rFonts w:eastAsia="Times New Roman" w:cs="Times New Roman"/>
        </w:rPr>
      </w:pPr>
    </w:p>
    <w:p>
      <w:pPr>
        <w:rPr>
          <w:rFonts w:eastAsia="Times New Roman" w:cs="Times New Roman"/>
        </w:rPr>
      </w:pPr>
    </w:p>
    <w:sectPr>
      <w:headerReference r:id="rId3" w:type="default"/>
      <w:footerReference r:id="rId4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AF2"/>
    <w:rsid w:val="00213CD4"/>
    <w:rsid w:val="002E17DB"/>
    <w:rsid w:val="00473B19"/>
    <w:rsid w:val="005B1869"/>
    <w:rsid w:val="006658E2"/>
    <w:rsid w:val="008374E5"/>
    <w:rsid w:val="009B0259"/>
    <w:rsid w:val="00A02F19"/>
    <w:rsid w:val="00A366B3"/>
    <w:rsid w:val="00A94AF2"/>
    <w:rsid w:val="00BC767A"/>
    <w:rsid w:val="00CC02A7"/>
    <w:rsid w:val="08AA6A95"/>
    <w:rsid w:val="3A533A11"/>
    <w:rsid w:val="4E5B4F53"/>
    <w:rsid w:val="6CA2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Calibri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kern w:val="0"/>
      <w:sz w:val="18"/>
      <w:szCs w:val="18"/>
      <w:lang w:eastAsia="en-US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officegen</Company>
  <Pages>2</Pages>
  <Words>112</Words>
  <Characters>642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2018-08-12T04:17:00Z</dcterms:created>
  <dc:creator>officegen</dc:creator>
  <cp:lastModifiedBy>张然</cp:lastModifiedBy>
  <dcterms:modified xsi:type="dcterms:W3CDTF">2018-11-14T09:29:43Z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