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EFA3A81">
      <w:pPr>
        <w:keepNext w:val="0"/>
        <w:keepLines w:val="0"/>
        <w:pageBreakBefore w:val="0"/>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rPr>
        <w:t>泗县</w:t>
      </w:r>
      <w:r>
        <w:rPr>
          <w:rFonts w:hint="eastAsia" w:ascii="方正小标宋_GBK" w:hAnsi="方正小标宋_GBK" w:eastAsia="方正小标宋_GBK" w:cs="方正小标宋_GBK"/>
          <w:sz w:val="44"/>
          <w:szCs w:val="44"/>
          <w:lang w:val="zh-CN"/>
        </w:rPr>
        <w:t>保障性住房合同管理核准</w:t>
      </w:r>
    </w:p>
    <w:p w14:paraId="201BE6B4">
      <w:pPr>
        <w:keepNext w:val="0"/>
        <w:keepLines w:val="0"/>
        <w:pageBreakBefore w:val="0"/>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14:paraId="03459B2D">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32"/>
          <w:szCs w:val="32"/>
          <w:lang w:val="zh-CN"/>
        </w:rPr>
      </w:pPr>
    </w:p>
    <w:p w14:paraId="1265921D">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14:paraId="3044A600">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泗县公共租赁住房保障管理办法</w:t>
      </w:r>
    </w:p>
    <w:p w14:paraId="458241ED">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14:paraId="7CD3B937">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泗县住房保障管理服务中心</w:t>
      </w:r>
      <w:r>
        <w:rPr>
          <w:rFonts w:ascii="Times New Roman" w:hAnsi="Times New Roman" w:eastAsia="仿宋_GB2312"/>
          <w:sz w:val="32"/>
          <w:szCs w:val="32"/>
        </w:rPr>
        <w:t>。</w:t>
      </w:r>
    </w:p>
    <w:p w14:paraId="4A306D7D">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14:paraId="63318B04">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自然人。</w:t>
      </w:r>
    </w:p>
    <w:p w14:paraId="0615490F">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14:paraId="4D4DB2BC">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仿宋_GB2312"/>
          <w:sz w:val="32"/>
          <w:szCs w:val="32"/>
        </w:rPr>
        <w:t>《泗县公共租赁住房保障管理办法》</w:t>
      </w:r>
      <w:r>
        <w:rPr>
          <w:rFonts w:ascii="Times New Roman" w:hAnsi="Times New Roman" w:eastAsia="方正仿宋_GBK"/>
          <w:color w:val="000000" w:themeColor="text1"/>
          <w:sz w:val="32"/>
          <w:szCs w:val="32"/>
          <w14:textFill>
            <w14:solidFill>
              <w14:schemeClr w14:val="tx1"/>
            </w14:solidFill>
          </w14:textFill>
        </w:rPr>
        <w:t>第二十八条  公共租赁住房配租后，运营机构应当根据住房保障主管部门的分配结果，自确定分配之日起5个工作日内，与保障对象签订公共租赁住房租赁合同，并纳入公共租赁住房基础信息管理平台管理。租赁合同应当载明租金、租期和使用要求，解除合同、腾退和收回公共租赁住房的情形和处理办法等内容，合同期限最长不超过5年。</w:t>
      </w:r>
    </w:p>
    <w:p w14:paraId="5A09326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租赁合同期满后，需继续承租的，承租人应当在合同期满前3个月内提出申请，县住房保障主管部门按照规定程序进行审核。</w:t>
      </w:r>
    </w:p>
    <w:p w14:paraId="2A6B499F">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第三十一条  承租人经济状况发生变化、仍符合保障条件的，应当重新核定租金标准或补贴档次；承租人不再符合保障条件，但确无其他住房的，应当按照市场价格缴纳租金；承租人通过购买、继承、受赠等方式取得其他住房，不再符合保障条件的，应当在发生变化后的3个月内，向运营机构提出解除合同，并按照合同约定腾退公共租赁住房；运营机构发现承租人不再符合条件的，应当与其解除合同，要求其按照合同约定腾退公共租赁住房。</w:t>
      </w:r>
    </w:p>
    <w:p w14:paraId="1F9E1694">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14:paraId="5AFE1BD5">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1.</w:t>
      </w:r>
      <w:r>
        <w:rPr>
          <w:rFonts w:hint="eastAsia" w:ascii="Times New Roman" w:hAnsi="Times New Roman" w:eastAsia="仿宋_GB2312"/>
          <w:sz w:val="32"/>
          <w:szCs w:val="32"/>
        </w:rPr>
        <w:t>交费单；</w:t>
      </w:r>
    </w:p>
    <w:p w14:paraId="4F72CC04">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lang w:eastAsia="zh-CN"/>
        </w:rPr>
        <w:t>2.</w:t>
      </w:r>
      <w:r>
        <w:rPr>
          <w:rFonts w:hint="eastAsia" w:ascii="Times New Roman" w:hAnsi="Times New Roman" w:eastAsia="仿宋_GB2312"/>
          <w:sz w:val="32"/>
          <w:szCs w:val="32"/>
        </w:rPr>
        <w:t>泗县公租房租赁合同。</w:t>
      </w:r>
    </w:p>
    <w:p w14:paraId="6924C7E2">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14:paraId="738FFE0F">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1.申请：申请人交纳租金后，申请签订《泗县公共租赁住房租赁合同》；</w:t>
      </w:r>
    </w:p>
    <w:p w14:paraId="552BF990">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2.办结</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签订《泗县公共租赁住房租赁合同》。</w:t>
      </w:r>
    </w:p>
    <w:p w14:paraId="254FEE0D">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14:paraId="5B0CB211">
      <w:pPr>
        <w:keepNext w:val="0"/>
        <w:keepLines w:val="0"/>
        <w:pageBreakBefore w:val="0"/>
        <w:kinsoku/>
        <w:wordWrap/>
        <w:overflowPunct/>
        <w:topLinePunct w:val="0"/>
        <w:autoSpaceDN/>
        <w:bidi w:val="0"/>
        <w:spacing w:line="54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1.法定时限：</w:t>
      </w:r>
      <w:r>
        <w:rPr>
          <w:rFonts w:ascii="Times New Roman" w:hAnsi="Times New Roman" w:eastAsia="仿宋_GB2312"/>
          <w:sz w:val="32"/>
          <w:szCs w:val="32"/>
        </w:rPr>
        <w:t>1</w:t>
      </w:r>
      <w:r>
        <w:rPr>
          <w:rFonts w:hint="eastAsia" w:ascii="Times New Roman" w:hAnsi="Times New Roman" w:eastAsia="仿宋_GB2312"/>
          <w:sz w:val="32"/>
          <w:szCs w:val="32"/>
        </w:rPr>
        <w:t>个工作日</w:t>
      </w:r>
    </w:p>
    <w:p w14:paraId="68F20411">
      <w:pPr>
        <w:keepNext w:val="0"/>
        <w:keepLines w:val="0"/>
        <w:pageBreakBefore w:val="0"/>
        <w:kinsoku/>
        <w:wordWrap/>
        <w:overflowPunct/>
        <w:topLinePunct w:val="0"/>
        <w:autoSpaceDN/>
        <w:bidi w:val="0"/>
        <w:spacing w:line="54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2.承诺时限：</w:t>
      </w:r>
      <w:r>
        <w:rPr>
          <w:rFonts w:ascii="Times New Roman" w:hAnsi="Times New Roman" w:eastAsia="仿宋_GB2312"/>
          <w:sz w:val="32"/>
          <w:szCs w:val="32"/>
        </w:rPr>
        <w:t>1个工作日。</w:t>
      </w:r>
    </w:p>
    <w:p w14:paraId="220B90D2">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14:paraId="55091748">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无</w:t>
      </w:r>
    </w:p>
    <w:p w14:paraId="693DC1E4">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14:paraId="60070CD4">
      <w:pPr>
        <w:keepNext w:val="0"/>
        <w:keepLines w:val="0"/>
        <w:pageBreakBefore w:val="0"/>
        <w:widowControl/>
        <w:shd w:val="clear" w:color="auto" w:fill="FFFFFF"/>
        <w:kinsoku/>
        <w:wordWrap/>
        <w:overflowPunct/>
        <w:topLinePunct w:val="0"/>
        <w:autoSpaceDN/>
        <w:bidi w:val="0"/>
        <w:spacing w:line="540" w:lineRule="exact"/>
        <w:ind w:right="640" w:firstLine="960" w:firstLineChars="300"/>
        <w:textAlignment w:val="auto"/>
        <w:rPr>
          <w:rFonts w:ascii="方正黑体_GBK" w:hAnsi="方正黑体_GBK" w:eastAsia="方正黑体_GBK" w:cs="方正黑体_GBK"/>
          <w:color w:val="000000"/>
          <w:kern w:val="0"/>
          <w:sz w:val="32"/>
          <w:szCs w:val="32"/>
        </w:rPr>
      </w:pPr>
      <w:r>
        <w:rPr>
          <w:rFonts w:ascii="方正黑体_GBK" w:hAnsi="方正黑体_GBK" w:eastAsia="方正黑体_GBK" w:cs="方正黑体_GBK"/>
          <w:color w:val="000000"/>
          <w:kern w:val="0"/>
          <w:sz w:val="32"/>
          <w:szCs w:val="32"/>
        </w:rPr>
        <w:t>0557-7021695</w:t>
      </w:r>
    </w:p>
    <w:p w14:paraId="7A3B3DB6">
      <w:pPr>
        <w:pStyle w:val="2"/>
        <w:keepNext w:val="0"/>
        <w:keepLines w:val="0"/>
        <w:pageBreakBefore w:val="0"/>
        <w:kinsoku/>
        <w:wordWrap/>
        <w:overflowPunct/>
        <w:topLinePunct w:val="0"/>
        <w:autoSpaceDN/>
        <w:bidi w:val="0"/>
        <w:spacing w:line="540" w:lineRule="exact"/>
        <w:textAlignment w:val="auto"/>
        <w:rPr>
          <w:rFonts w:ascii="方正黑体_GBK" w:hAnsi="方正黑体_GBK" w:eastAsia="方正黑体_GBK" w:cs="方正黑体_GBK"/>
          <w:color w:val="000000"/>
          <w:kern w:val="0"/>
          <w:sz w:val="32"/>
          <w:szCs w:val="32"/>
        </w:rPr>
      </w:pPr>
    </w:p>
    <w:p w14:paraId="57D2FBEF">
      <w:pPr>
        <w:pStyle w:val="2"/>
        <w:keepNext w:val="0"/>
        <w:keepLines w:val="0"/>
        <w:pageBreakBefore w:val="0"/>
        <w:kinsoku/>
        <w:wordWrap/>
        <w:overflowPunct/>
        <w:topLinePunct w:val="0"/>
        <w:autoSpaceDN/>
        <w:bidi w:val="0"/>
        <w:spacing w:line="540" w:lineRule="exact"/>
        <w:textAlignment w:val="auto"/>
        <w:rPr>
          <w:rFonts w:ascii="方正黑体_GBK" w:hAnsi="方正黑体_GBK" w:eastAsia="方正黑体_GBK" w:cs="方正黑体_GBK"/>
          <w:color w:val="000000"/>
          <w:kern w:val="0"/>
          <w:sz w:val="32"/>
          <w:szCs w:val="32"/>
        </w:rPr>
      </w:pPr>
    </w:p>
    <w:p w14:paraId="169D769F">
      <w:pPr>
        <w:pStyle w:val="2"/>
        <w:keepNext w:val="0"/>
        <w:keepLines w:val="0"/>
        <w:pageBreakBefore w:val="0"/>
        <w:kinsoku/>
        <w:wordWrap/>
        <w:overflowPunct/>
        <w:topLinePunct w:val="0"/>
        <w:autoSpaceDN/>
        <w:bidi w:val="0"/>
        <w:spacing w:line="540" w:lineRule="exact"/>
        <w:ind w:left="0" w:leftChars="0" w:firstLine="0" w:firstLineChars="0"/>
        <w:textAlignment w:val="auto"/>
        <w:rPr>
          <w:rFonts w:ascii="方正黑体_GBK" w:hAnsi="方正黑体_GBK" w:eastAsia="方正黑体_GBK" w:cs="方正黑体_GBK"/>
          <w:color w:val="000000"/>
          <w:kern w:val="0"/>
          <w:sz w:val="32"/>
          <w:szCs w:val="32"/>
        </w:rPr>
      </w:pPr>
    </w:p>
    <w:p w14:paraId="2724F559">
      <w:pPr>
        <w:pStyle w:val="2"/>
        <w:keepNext w:val="0"/>
        <w:keepLines w:val="0"/>
        <w:pageBreakBefore w:val="0"/>
        <w:kinsoku/>
        <w:wordWrap/>
        <w:overflowPunct/>
        <w:topLinePunct w:val="0"/>
        <w:autoSpaceDN/>
        <w:bidi w:val="0"/>
        <w:spacing w:line="540" w:lineRule="exact"/>
        <w:ind w:left="0" w:leftChars="0" w:firstLine="0" w:firstLineChars="0"/>
        <w:textAlignment w:val="auto"/>
        <w:rPr>
          <w:rFonts w:ascii="方正黑体_GBK" w:hAnsi="方正黑体_GBK" w:eastAsia="方正黑体_GBK" w:cs="方正黑体_GBK"/>
          <w:color w:val="000000"/>
          <w:kern w:val="0"/>
          <w:sz w:val="32"/>
          <w:szCs w:val="32"/>
        </w:rPr>
      </w:pPr>
    </w:p>
    <w:p w14:paraId="08FA08CD">
      <w:pPr>
        <w:pStyle w:val="2"/>
        <w:keepNext w:val="0"/>
        <w:keepLines w:val="0"/>
        <w:pageBreakBefore w:val="0"/>
        <w:kinsoku/>
        <w:wordWrap/>
        <w:overflowPunct/>
        <w:topLinePunct w:val="0"/>
        <w:autoSpaceDN/>
        <w:bidi w:val="0"/>
        <w:spacing w:line="540" w:lineRule="exact"/>
        <w:ind w:left="0" w:leftChars="0" w:firstLine="0" w:firstLineChars="0"/>
        <w:textAlignment w:val="auto"/>
        <w:rPr>
          <w:rFonts w:ascii="方正黑体_GBK" w:hAnsi="方正黑体_GBK" w:eastAsia="方正黑体_GBK" w:cs="方正黑体_GBK"/>
          <w:color w:val="000000"/>
          <w:kern w:val="0"/>
          <w:sz w:val="32"/>
          <w:szCs w:val="32"/>
        </w:rPr>
      </w:pPr>
    </w:p>
    <w:p w14:paraId="52FA463B">
      <w:pPr>
        <w:pStyle w:val="2"/>
        <w:keepNext w:val="0"/>
        <w:keepLines w:val="0"/>
        <w:pageBreakBefore w:val="0"/>
        <w:kinsoku/>
        <w:wordWrap/>
        <w:overflowPunct/>
        <w:topLinePunct w:val="0"/>
        <w:autoSpaceDN/>
        <w:bidi w:val="0"/>
        <w:spacing w:line="540" w:lineRule="exact"/>
        <w:ind w:left="0" w:leftChars="0" w:firstLine="0" w:firstLineChars="0"/>
        <w:textAlignment w:val="auto"/>
        <w:rPr>
          <w:rFonts w:ascii="方正黑体_GBK" w:hAnsi="方正黑体_GBK" w:eastAsia="方正黑体_GBK" w:cs="方正黑体_GBK"/>
          <w:color w:val="000000"/>
          <w:kern w:val="0"/>
          <w:sz w:val="32"/>
          <w:szCs w:val="32"/>
        </w:rPr>
      </w:pPr>
    </w:p>
    <w:p w14:paraId="4EEAFB7D">
      <w:pPr>
        <w:pStyle w:val="2"/>
        <w:keepNext w:val="0"/>
        <w:keepLines w:val="0"/>
        <w:pageBreakBefore w:val="0"/>
        <w:kinsoku/>
        <w:wordWrap/>
        <w:overflowPunct/>
        <w:topLinePunct w:val="0"/>
        <w:autoSpaceDN/>
        <w:bidi w:val="0"/>
        <w:spacing w:line="540" w:lineRule="exact"/>
        <w:ind w:left="0" w:leftChars="0" w:firstLine="0" w:firstLineChars="0"/>
        <w:textAlignment w:val="auto"/>
        <w:rPr>
          <w:rFonts w:ascii="方正黑体_GBK" w:hAnsi="方正黑体_GBK" w:eastAsia="方正黑体_GBK" w:cs="方正黑体_GBK"/>
          <w:color w:val="000000"/>
          <w:kern w:val="0"/>
          <w:sz w:val="32"/>
          <w:szCs w:val="32"/>
        </w:rPr>
      </w:pPr>
    </w:p>
    <w:p w14:paraId="44E0E0EC">
      <w:pPr>
        <w:pStyle w:val="2"/>
        <w:keepNext w:val="0"/>
        <w:keepLines w:val="0"/>
        <w:pageBreakBefore w:val="0"/>
        <w:kinsoku/>
        <w:wordWrap/>
        <w:overflowPunct/>
        <w:topLinePunct w:val="0"/>
        <w:autoSpaceDN/>
        <w:bidi w:val="0"/>
        <w:spacing w:line="540" w:lineRule="exact"/>
        <w:ind w:left="0" w:leftChars="0" w:firstLine="0" w:firstLineChars="0"/>
        <w:textAlignment w:val="auto"/>
        <w:rPr>
          <w:rFonts w:ascii="方正黑体_GBK" w:hAnsi="方正黑体_GBK" w:eastAsia="方正黑体_GBK" w:cs="方正黑体_GBK"/>
          <w:color w:val="000000"/>
          <w:kern w:val="0"/>
          <w:sz w:val="32"/>
          <w:szCs w:val="32"/>
        </w:rPr>
      </w:pPr>
    </w:p>
    <w:p w14:paraId="1F9D91D8">
      <w:pPr>
        <w:keepNext w:val="0"/>
        <w:keepLines w:val="0"/>
        <w:pageBreakBefore w:val="0"/>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泗县保障性住房或者住房租赁补贴发放</w:t>
      </w:r>
    </w:p>
    <w:p w14:paraId="6C5875A3">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14:paraId="31666A53">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p>
    <w:p w14:paraId="41861E86">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14:paraId="0E2C2A64">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泗县公共租赁住房保障管理办法</w:t>
      </w:r>
    </w:p>
    <w:p w14:paraId="36A0C826">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14:paraId="301FE1FF">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泗县住房保障管理服务中心。</w:t>
      </w:r>
    </w:p>
    <w:p w14:paraId="3C971989">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14:paraId="1C8EDCDE">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自然人。</w:t>
      </w:r>
    </w:p>
    <w:p w14:paraId="254E1924">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14:paraId="74309D5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申请公共租赁住房保障的城镇低收入、中等偏下收入住房困难家庭，登记为公共租赁住房保障对象后，按照规定的标准发放住房租赁补贴，由其自行租赁公共租赁住房以外的房屋。逐步将公共租赁住房租赁补贴保障扩大到新就业无房职工和在城镇稳定就业的外来务工人员，实现公共租赁住房货币化保障。支持暂时无购房能力的居民特别是非户籍人口先到市场租房，逐步对其中难以承受市场化租金、符合条件的困难家庭给予货币化租金补贴。</w:t>
      </w:r>
    </w:p>
    <w:p w14:paraId="3D2C7490">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租赁补贴的面积标准和每平方米租赁补贴标准，县住房保障主管部门根据本县行政区域家庭平均住房水平、财政承受能力，以及市场平均租金和保障对象的租金支出占家庭收入的合理比例等因素确定，实行动态管理，并向社会公布。</w:t>
      </w:r>
    </w:p>
    <w:p w14:paraId="60F788C0">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暂执行标准：</w:t>
      </w:r>
    </w:p>
    <w:p w14:paraId="492AD521">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人均保障面积15平方米，每户补贴不超过3人。一人家庭户保障面积20平方米；</w:t>
      </w:r>
    </w:p>
    <w:p w14:paraId="7B49F952">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城区低保家庭补贴标准11元/平方米/月；</w:t>
      </w:r>
    </w:p>
    <w:p w14:paraId="154D9328">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城区中等偏下、低收入住房困难家庭、外来务工人员和新就业无房职工补贴标准8元/平方米/月。新就业无房职工补贴累计申请期限不超过24个月。</w:t>
      </w:r>
    </w:p>
    <w:p w14:paraId="43103A74">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租赁补贴资金经县住房保障主管部门核定后，应建立个人住房补贴资金账户，实行“打卡发放”。</w:t>
      </w:r>
    </w:p>
    <w:p w14:paraId="25C2734F">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保障对象经济状况改善，或者通过购买、继承、受赠等方式取得住房，不再符合保障条件的，应当终止发放住房租赁补贴。</w:t>
      </w:r>
    </w:p>
    <w:p w14:paraId="410B24AD">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县住房保障主管部门应当会同县财政部门于每年第三季度根据当年住房租赁补贴发放和需求等情况，制定下年度住房租赁补贴发放计划。</w:t>
      </w:r>
    </w:p>
    <w:p w14:paraId="60894369">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14:paraId="534C1284">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无</w:t>
      </w:r>
    </w:p>
    <w:p w14:paraId="51CE703D">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14:paraId="7DCB519C">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1.申请：县房管中心向县财政部门申请资金；</w:t>
      </w:r>
    </w:p>
    <w:p w14:paraId="0899687D">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2.发放：县财政部门拨付资金后，打卡发放。</w:t>
      </w:r>
    </w:p>
    <w:p w14:paraId="7FC25E40">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14:paraId="368F34C0">
      <w:pPr>
        <w:keepNext w:val="0"/>
        <w:keepLines w:val="0"/>
        <w:pageBreakBefore w:val="0"/>
        <w:kinsoku/>
        <w:wordWrap/>
        <w:overflowPunct/>
        <w:topLinePunct w:val="0"/>
        <w:autoSpaceDN/>
        <w:bidi w:val="0"/>
        <w:spacing w:line="54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1.法定时限：</w:t>
      </w:r>
      <w:r>
        <w:rPr>
          <w:rFonts w:ascii="Times New Roman" w:hAnsi="Times New Roman" w:eastAsia="仿宋_GB2312"/>
          <w:sz w:val="32"/>
          <w:szCs w:val="32"/>
        </w:rPr>
        <w:t>5</w:t>
      </w:r>
      <w:r>
        <w:rPr>
          <w:rFonts w:hint="eastAsia" w:ascii="Times New Roman" w:hAnsi="Times New Roman" w:eastAsia="仿宋_GB2312"/>
          <w:sz w:val="32"/>
          <w:szCs w:val="32"/>
        </w:rPr>
        <w:t>个工作日</w:t>
      </w:r>
    </w:p>
    <w:p w14:paraId="125E648B">
      <w:pPr>
        <w:keepNext w:val="0"/>
        <w:keepLines w:val="0"/>
        <w:pageBreakBefore w:val="0"/>
        <w:kinsoku/>
        <w:wordWrap/>
        <w:overflowPunct/>
        <w:topLinePunct w:val="0"/>
        <w:autoSpaceDN/>
        <w:bidi w:val="0"/>
        <w:spacing w:line="54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2.承诺时限：</w:t>
      </w:r>
      <w:r>
        <w:rPr>
          <w:rFonts w:ascii="Times New Roman" w:hAnsi="Times New Roman" w:eastAsia="仿宋_GB2312"/>
          <w:sz w:val="32"/>
          <w:szCs w:val="32"/>
        </w:rPr>
        <w:t>1个工作日。</w:t>
      </w:r>
    </w:p>
    <w:p w14:paraId="5ABD88EE">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14:paraId="7876B892">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无收费</w:t>
      </w:r>
    </w:p>
    <w:p w14:paraId="44324F26">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14:paraId="5022B9BB">
      <w:pPr>
        <w:keepNext w:val="0"/>
        <w:keepLines w:val="0"/>
        <w:pageBreakBefore w:val="0"/>
        <w:widowControl/>
        <w:shd w:val="clear" w:color="auto" w:fill="FFFFFF"/>
        <w:kinsoku/>
        <w:wordWrap/>
        <w:overflowPunct/>
        <w:topLinePunct w:val="0"/>
        <w:autoSpaceDN/>
        <w:bidi w:val="0"/>
        <w:spacing w:line="540" w:lineRule="exact"/>
        <w:ind w:right="640" w:firstLine="960" w:firstLineChars="300"/>
        <w:textAlignment w:val="auto"/>
        <w:rPr>
          <w:rFonts w:ascii="方正黑体_GBK" w:hAnsi="方正黑体_GBK" w:eastAsia="方正黑体_GBK" w:cs="方正黑体_GBK"/>
          <w:color w:val="000000"/>
          <w:kern w:val="0"/>
          <w:sz w:val="32"/>
          <w:szCs w:val="32"/>
        </w:rPr>
      </w:pPr>
      <w:r>
        <w:rPr>
          <w:rFonts w:ascii="方正黑体_GBK" w:hAnsi="方正黑体_GBK" w:eastAsia="方正黑体_GBK" w:cs="方正黑体_GBK"/>
          <w:color w:val="000000"/>
          <w:kern w:val="0"/>
          <w:sz w:val="32"/>
          <w:szCs w:val="32"/>
        </w:rPr>
        <w:t>0557-7021695</w:t>
      </w:r>
    </w:p>
    <w:p w14:paraId="4589D0B5">
      <w:pPr>
        <w:pStyle w:val="2"/>
        <w:ind w:left="0" w:leftChars="0" w:firstLine="0" w:firstLineChars="0"/>
        <w:rPr>
          <w:rFonts w:ascii="方正黑体_GBK" w:hAnsi="方正黑体_GBK" w:eastAsia="方正黑体_GBK" w:cs="方正黑体_GBK"/>
          <w:color w:val="000000"/>
          <w:kern w:val="0"/>
          <w:sz w:val="32"/>
          <w:szCs w:val="32"/>
        </w:rPr>
      </w:pPr>
    </w:p>
    <w:p w14:paraId="5F8AAF42">
      <w:pPr>
        <w:keepNext w:val="0"/>
        <w:keepLines w:val="0"/>
        <w:pageBreakBefore w:val="0"/>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泗县保障性住房使用管理核准</w:t>
      </w:r>
    </w:p>
    <w:p w14:paraId="2F606767">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14:paraId="662A90A5">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p>
    <w:p w14:paraId="7F887395">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14:paraId="1825E673">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泗县公共租赁住房保障管理办法</w:t>
      </w:r>
    </w:p>
    <w:p w14:paraId="51FAFFDA">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14:paraId="0CEB0C9E">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泗县住房保障管理服务中心。</w:t>
      </w:r>
    </w:p>
    <w:p w14:paraId="72A366B4">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14:paraId="03C10F17">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自然人。</w:t>
      </w:r>
    </w:p>
    <w:p w14:paraId="23ACC6E7">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14:paraId="2D2371F4">
      <w:pPr>
        <w:keepNext w:val="0"/>
        <w:keepLines w:val="0"/>
        <w:pageBreakBefore w:val="0"/>
        <w:kinsoku/>
        <w:wordWrap/>
        <w:overflowPunct/>
        <w:topLinePunct w:val="0"/>
        <w:autoSpaceDN/>
        <w:bidi w:val="0"/>
        <w:adjustRightInd w:val="0"/>
        <w:snapToGrid w:val="0"/>
        <w:spacing w:line="540" w:lineRule="exact"/>
        <w:ind w:firstLine="631"/>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方正仿宋_GBK"/>
          <w:color w:val="000000" w:themeColor="text1"/>
          <w:sz w:val="32"/>
          <w:szCs w:val="32"/>
          <w14:textFill>
            <w14:solidFill>
              <w14:schemeClr w14:val="tx1"/>
            </w14:solidFill>
          </w14:textFill>
        </w:rPr>
        <w:t>《泗县公共租赁住房保障管理办法》</w:t>
      </w:r>
      <w:r>
        <w:rPr>
          <w:rFonts w:ascii="Times New Roman" w:hAnsi="Times New Roman" w:eastAsia="方正仿宋_GBK"/>
          <w:color w:val="000000" w:themeColor="text1"/>
          <w:sz w:val="32"/>
          <w:szCs w:val="32"/>
          <w14:textFill>
            <w14:solidFill>
              <w14:schemeClr w14:val="tx1"/>
            </w14:solidFill>
          </w14:textFill>
        </w:rPr>
        <w:t>第二十四条  县住房保障主管部门将登记确认的申请人，根据保障类型、人口结构、申请房型等情况进行分类建档，统一纳入实物配租轮候库，按照配租方案进行配租，轮候期不超过3年。轮候期间，申请人家庭人口、就业、收入以及住房等情况发生变化，应当主动及时向原申请点如实提交书面材料，重新进行审核。</w:t>
      </w:r>
    </w:p>
    <w:p w14:paraId="79E0977C">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第二十五条  公共租赁住房房源确定后，县住房保障主管部门根据房源的位置、数量、户型、面积和轮候对象情况制定配租方案并向社会公布。</w:t>
      </w:r>
    </w:p>
    <w:p w14:paraId="17DE0AD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县住房保障主管部门应当根据保障对象的住房困难程度、家庭人口、收入和财产状况，以及在本地居住或者稳定就业的年限、申请公共租赁住房的时间等因素综合评分，或者采取随机摇号等方式确定保障对象的配租顺序。配租结果在县</w:t>
      </w:r>
      <w:r>
        <w:rPr>
          <w:rFonts w:ascii="Times New Roman" w:hAnsi="Times New Roman" w:eastAsia="方正仿宋_GBK"/>
          <w:color w:val="000000" w:themeColor="text1"/>
          <w:spacing w:val="-2"/>
          <w:sz w:val="32"/>
          <w:szCs w:val="32"/>
          <w14:textFill>
            <w14:solidFill>
              <w14:schemeClr w14:val="tx1"/>
            </w14:solidFill>
          </w14:textFill>
        </w:rPr>
        <w:t>政府</w:t>
      </w:r>
      <w:r>
        <w:rPr>
          <w:rFonts w:ascii="Times New Roman" w:hAnsi="Times New Roman" w:eastAsia="方正仿宋_GBK"/>
          <w:color w:val="000000" w:themeColor="text1"/>
          <w:sz w:val="32"/>
          <w:szCs w:val="32"/>
          <w14:textFill>
            <w14:solidFill>
              <w14:schemeClr w14:val="tx1"/>
            </w14:solidFill>
          </w14:textFill>
        </w:rPr>
        <w:t>网站公开。</w:t>
      </w:r>
    </w:p>
    <w:p w14:paraId="5D0215DC">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县住房保障主管部门采取随机摇号方式公开进行配租的，在随机摇号前要对符合本次配租条件的轮候对象进行再次审核，不符合配租条件的不予摇号配租并退出配租轮候库。由此造成本次配租对象数量减少的，可在配租轮候库中按优先顺序审核后替补。</w:t>
      </w:r>
    </w:p>
    <w:p w14:paraId="2E2C256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第二十六条  县住房保障主管部门应当根据保障对象的家庭人口、性别、代际结构等情况，合理确定配租公共租赁住房的具体户型。</w:t>
      </w:r>
    </w:p>
    <w:p w14:paraId="0AF953D7">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第二十七条  符合下列条件之一的保障对象，优先安排公共租赁住房：</w:t>
      </w:r>
    </w:p>
    <w:p w14:paraId="74E28360">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（一）享受城镇最低生活保障的家庭；</w:t>
      </w:r>
    </w:p>
    <w:p w14:paraId="0C198529">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（二）孤寡老人、四级及以上残疾人员和重大疾病救助对象；</w:t>
      </w:r>
    </w:p>
    <w:p w14:paraId="6D8BAEFD">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（三）烈士遗属、残疾军人等重点优抚对象；</w:t>
      </w:r>
    </w:p>
    <w:p w14:paraId="398CA178">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（四）劳动模范、见义勇为人员的家庭；</w:t>
      </w:r>
    </w:p>
    <w:p w14:paraId="39CC2479">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（五）城区范围内申请承租公共租赁住房的企事业单位引进的高级管理人才、高科技技术人才；</w:t>
      </w:r>
    </w:p>
    <w:p w14:paraId="36A621B0">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（六）符合规定的其他保障对象。</w:t>
      </w:r>
    </w:p>
    <w:p w14:paraId="5A4A13FE">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14:paraId="395A1919">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身份证明。</w:t>
      </w:r>
    </w:p>
    <w:p w14:paraId="4BC2B585">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14:paraId="204E6ED4">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1.申请：申请人根据县住房保障管理服务中心发布的摇号公告申请是否参与摇号；</w:t>
      </w:r>
    </w:p>
    <w:p w14:paraId="2F33CC05">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2.受理：县住房保障管理服务中心受理；</w:t>
      </w:r>
    </w:p>
    <w:p w14:paraId="78588517">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3.审查：对保障资格审查后，符合条件的，登记为摇号对象；</w:t>
      </w:r>
    </w:p>
    <w:p w14:paraId="617AE58D">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4.摇号：根据摇号方案参与摇号配租；</w:t>
      </w:r>
    </w:p>
    <w:p w14:paraId="4BFE47F2">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5.入住</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 xml:space="preserve"> 公示无异议后，按规定办理入住手续。</w:t>
      </w:r>
    </w:p>
    <w:p w14:paraId="70068FE9">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14:paraId="6642E2FC">
      <w:pPr>
        <w:keepNext w:val="0"/>
        <w:keepLines w:val="0"/>
        <w:pageBreakBefore w:val="0"/>
        <w:kinsoku/>
        <w:wordWrap/>
        <w:overflowPunct/>
        <w:topLinePunct w:val="0"/>
        <w:autoSpaceDN/>
        <w:bidi w:val="0"/>
        <w:spacing w:line="54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1.法定时限：</w:t>
      </w:r>
      <w:r>
        <w:rPr>
          <w:rFonts w:ascii="Times New Roman" w:hAnsi="Times New Roman" w:eastAsia="仿宋_GB2312"/>
          <w:sz w:val="32"/>
          <w:szCs w:val="32"/>
        </w:rPr>
        <w:t>3</w:t>
      </w:r>
      <w:r>
        <w:rPr>
          <w:rFonts w:hint="eastAsia" w:ascii="Times New Roman" w:hAnsi="Times New Roman" w:eastAsia="仿宋_GB2312"/>
          <w:sz w:val="32"/>
          <w:szCs w:val="32"/>
        </w:rPr>
        <w:t>个工作日</w:t>
      </w:r>
    </w:p>
    <w:p w14:paraId="6B2340B6">
      <w:pPr>
        <w:keepNext w:val="0"/>
        <w:keepLines w:val="0"/>
        <w:pageBreakBefore w:val="0"/>
        <w:kinsoku/>
        <w:wordWrap/>
        <w:overflowPunct/>
        <w:topLinePunct w:val="0"/>
        <w:autoSpaceDN/>
        <w:bidi w:val="0"/>
        <w:spacing w:line="54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2.承诺时限：</w:t>
      </w:r>
      <w:r>
        <w:rPr>
          <w:rFonts w:ascii="Times New Roman" w:hAnsi="Times New Roman" w:eastAsia="仿宋_GB2312"/>
          <w:sz w:val="32"/>
          <w:szCs w:val="32"/>
        </w:rPr>
        <w:t>1个工作日。</w:t>
      </w:r>
    </w:p>
    <w:p w14:paraId="1E932FCD">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14:paraId="3DD7F6B7">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无</w:t>
      </w:r>
    </w:p>
    <w:p w14:paraId="2DE2A274">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14:paraId="5955E144">
      <w:pPr>
        <w:keepNext w:val="0"/>
        <w:keepLines w:val="0"/>
        <w:pageBreakBefore w:val="0"/>
        <w:widowControl/>
        <w:shd w:val="clear" w:color="auto" w:fill="FFFFFF"/>
        <w:kinsoku/>
        <w:wordWrap/>
        <w:overflowPunct/>
        <w:topLinePunct w:val="0"/>
        <w:autoSpaceDN/>
        <w:bidi w:val="0"/>
        <w:spacing w:line="540" w:lineRule="exact"/>
        <w:ind w:right="640" w:firstLine="960" w:firstLineChars="300"/>
        <w:textAlignment w:val="auto"/>
        <w:rPr>
          <w:rFonts w:ascii="方正黑体_GBK" w:hAnsi="方正黑体_GBK" w:eastAsia="方正黑体_GBK" w:cs="方正黑体_GBK"/>
          <w:color w:val="000000"/>
          <w:kern w:val="0"/>
          <w:sz w:val="32"/>
          <w:szCs w:val="32"/>
        </w:rPr>
      </w:pPr>
      <w:r>
        <w:rPr>
          <w:rFonts w:ascii="方正黑体_GBK" w:hAnsi="方正黑体_GBK" w:eastAsia="方正黑体_GBK" w:cs="方正黑体_GBK"/>
          <w:color w:val="000000"/>
          <w:kern w:val="0"/>
          <w:sz w:val="32"/>
          <w:szCs w:val="32"/>
        </w:rPr>
        <w:t>0557-7021695</w:t>
      </w:r>
    </w:p>
    <w:p w14:paraId="124C646E">
      <w:pPr>
        <w:pStyle w:val="2"/>
        <w:rPr>
          <w:rFonts w:ascii="方正黑体_GBK" w:hAnsi="方正黑体_GBK" w:eastAsia="方正黑体_GBK" w:cs="方正黑体_GBK"/>
          <w:color w:val="000000"/>
          <w:kern w:val="0"/>
          <w:sz w:val="32"/>
          <w:szCs w:val="32"/>
        </w:rPr>
      </w:pPr>
    </w:p>
    <w:p w14:paraId="0F1C0C19">
      <w:pPr>
        <w:pStyle w:val="2"/>
        <w:rPr>
          <w:rFonts w:ascii="方正黑体_GBK" w:hAnsi="方正黑体_GBK" w:eastAsia="方正黑体_GBK" w:cs="方正黑体_GBK"/>
          <w:color w:val="000000"/>
          <w:kern w:val="0"/>
          <w:sz w:val="32"/>
          <w:szCs w:val="32"/>
        </w:rPr>
      </w:pPr>
    </w:p>
    <w:p w14:paraId="172FE0E1">
      <w:pPr>
        <w:pStyle w:val="2"/>
        <w:rPr>
          <w:rFonts w:ascii="方正黑体_GBK" w:hAnsi="方正黑体_GBK" w:eastAsia="方正黑体_GBK" w:cs="方正黑体_GBK"/>
          <w:color w:val="000000"/>
          <w:kern w:val="0"/>
          <w:sz w:val="32"/>
          <w:szCs w:val="32"/>
        </w:rPr>
      </w:pPr>
    </w:p>
    <w:p w14:paraId="669A9856">
      <w:pPr>
        <w:pStyle w:val="2"/>
        <w:rPr>
          <w:rFonts w:ascii="方正黑体_GBK" w:hAnsi="方正黑体_GBK" w:eastAsia="方正黑体_GBK" w:cs="方正黑体_GBK"/>
          <w:color w:val="000000"/>
          <w:kern w:val="0"/>
          <w:sz w:val="32"/>
          <w:szCs w:val="32"/>
        </w:rPr>
      </w:pPr>
    </w:p>
    <w:p w14:paraId="4470CB1D">
      <w:pPr>
        <w:pStyle w:val="2"/>
        <w:rPr>
          <w:rFonts w:ascii="方正黑体_GBK" w:hAnsi="方正黑体_GBK" w:eastAsia="方正黑体_GBK" w:cs="方正黑体_GBK"/>
          <w:color w:val="000000"/>
          <w:kern w:val="0"/>
          <w:sz w:val="32"/>
          <w:szCs w:val="32"/>
        </w:rPr>
      </w:pPr>
    </w:p>
    <w:p w14:paraId="1730ABE9">
      <w:pPr>
        <w:pStyle w:val="2"/>
        <w:rPr>
          <w:rFonts w:ascii="方正黑体_GBK" w:hAnsi="方正黑体_GBK" w:eastAsia="方正黑体_GBK" w:cs="方正黑体_GBK"/>
          <w:color w:val="000000"/>
          <w:kern w:val="0"/>
          <w:sz w:val="32"/>
          <w:szCs w:val="32"/>
        </w:rPr>
      </w:pPr>
    </w:p>
    <w:p w14:paraId="0B38ECC2">
      <w:pPr>
        <w:pStyle w:val="2"/>
        <w:rPr>
          <w:rFonts w:ascii="方正黑体_GBK" w:hAnsi="方正黑体_GBK" w:eastAsia="方正黑体_GBK" w:cs="方正黑体_GBK"/>
          <w:color w:val="000000"/>
          <w:kern w:val="0"/>
          <w:sz w:val="32"/>
          <w:szCs w:val="32"/>
        </w:rPr>
      </w:pPr>
    </w:p>
    <w:p w14:paraId="36EDD649">
      <w:pPr>
        <w:pStyle w:val="2"/>
        <w:rPr>
          <w:rFonts w:ascii="方正黑体_GBK" w:hAnsi="方正黑体_GBK" w:eastAsia="方正黑体_GBK" w:cs="方正黑体_GBK"/>
          <w:color w:val="000000"/>
          <w:kern w:val="0"/>
          <w:sz w:val="32"/>
          <w:szCs w:val="32"/>
        </w:rPr>
      </w:pPr>
    </w:p>
    <w:p w14:paraId="21BBB7F7">
      <w:pPr>
        <w:pStyle w:val="2"/>
        <w:rPr>
          <w:rFonts w:ascii="方正黑体_GBK" w:hAnsi="方正黑体_GBK" w:eastAsia="方正黑体_GBK" w:cs="方正黑体_GBK"/>
          <w:color w:val="000000"/>
          <w:kern w:val="0"/>
          <w:sz w:val="32"/>
          <w:szCs w:val="32"/>
        </w:rPr>
      </w:pPr>
    </w:p>
    <w:p w14:paraId="31AE9B83">
      <w:pPr>
        <w:pStyle w:val="2"/>
        <w:rPr>
          <w:rFonts w:ascii="方正黑体_GBK" w:hAnsi="方正黑体_GBK" w:eastAsia="方正黑体_GBK" w:cs="方正黑体_GBK"/>
          <w:color w:val="000000"/>
          <w:kern w:val="0"/>
          <w:sz w:val="32"/>
          <w:szCs w:val="32"/>
        </w:rPr>
      </w:pPr>
    </w:p>
    <w:p w14:paraId="0797FD55">
      <w:pPr>
        <w:pStyle w:val="2"/>
        <w:rPr>
          <w:rFonts w:ascii="方正黑体_GBK" w:hAnsi="方正黑体_GBK" w:eastAsia="方正黑体_GBK" w:cs="方正黑体_GBK"/>
          <w:color w:val="000000"/>
          <w:kern w:val="0"/>
          <w:sz w:val="32"/>
          <w:szCs w:val="32"/>
        </w:rPr>
      </w:pPr>
    </w:p>
    <w:p w14:paraId="33EE4234">
      <w:pPr>
        <w:pStyle w:val="2"/>
        <w:rPr>
          <w:rFonts w:ascii="方正黑体_GBK" w:hAnsi="方正黑体_GBK" w:eastAsia="方正黑体_GBK" w:cs="方正黑体_GBK"/>
          <w:color w:val="000000"/>
          <w:kern w:val="0"/>
          <w:sz w:val="32"/>
          <w:szCs w:val="32"/>
        </w:rPr>
      </w:pPr>
    </w:p>
    <w:p w14:paraId="481B29BD">
      <w:pPr>
        <w:pStyle w:val="2"/>
        <w:rPr>
          <w:rFonts w:ascii="方正黑体_GBK" w:hAnsi="方正黑体_GBK" w:eastAsia="方正黑体_GBK" w:cs="方正黑体_GBK"/>
          <w:color w:val="000000"/>
          <w:kern w:val="0"/>
          <w:sz w:val="32"/>
          <w:szCs w:val="32"/>
        </w:rPr>
      </w:pPr>
    </w:p>
    <w:p w14:paraId="00B9A160">
      <w:pPr>
        <w:pStyle w:val="2"/>
        <w:ind w:left="0" w:leftChars="0" w:firstLine="0" w:firstLineChars="0"/>
        <w:rPr>
          <w:rFonts w:ascii="方正黑体_GBK" w:hAnsi="方正黑体_GBK" w:eastAsia="方正黑体_GBK" w:cs="方正黑体_GBK"/>
          <w:color w:val="000000"/>
          <w:kern w:val="0"/>
          <w:sz w:val="32"/>
          <w:szCs w:val="32"/>
        </w:rPr>
      </w:pPr>
    </w:p>
    <w:p w14:paraId="455ADF7C">
      <w:pPr>
        <w:keepNext w:val="0"/>
        <w:keepLines w:val="0"/>
        <w:pageBreakBefore w:val="0"/>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泗县保障性住房退出管理核准</w:t>
      </w:r>
    </w:p>
    <w:p w14:paraId="1A417C89">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14:paraId="4EF0F0E0">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p>
    <w:p w14:paraId="1C6819AC">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14:paraId="538A97D2">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泗县公共租赁住房保障管理办法</w:t>
      </w:r>
    </w:p>
    <w:p w14:paraId="7240582D">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14:paraId="5E500FD7">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泗县住房保障管理服务中心。</w:t>
      </w:r>
    </w:p>
    <w:p w14:paraId="620EBD3D">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14:paraId="047422EB">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自然人。</w:t>
      </w:r>
    </w:p>
    <w:p w14:paraId="7C198DE1">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14:paraId="46BB7C04">
      <w:pPr>
        <w:keepNext w:val="0"/>
        <w:keepLines w:val="0"/>
        <w:pageBreakBefore w:val="0"/>
        <w:kinsoku/>
        <w:wordWrap/>
        <w:overflowPunct/>
        <w:topLinePunct w:val="0"/>
        <w:autoSpaceDE w:val="0"/>
        <w:autoSpaceDN/>
        <w:bidi w:val="0"/>
        <w:adjustRightInd w:val="0"/>
        <w:snapToGrid w:val="0"/>
        <w:spacing w:line="500" w:lineRule="exact"/>
        <w:ind w:firstLine="640" w:firstLineChars="200"/>
        <w:jc w:val="left"/>
        <w:textAlignment w:val="auto"/>
        <w:rPr>
          <w:rFonts w:ascii="Times New Roman" w:hAnsi="Times New Roman" w:eastAsia="仿宋_GB2312"/>
          <w:sz w:val="32"/>
          <w:szCs w:val="32"/>
        </w:rPr>
      </w:pPr>
      <w:r>
        <w:rPr>
          <w:rFonts w:hint="eastAsia" w:ascii="Times New Roman" w:hAnsi="Times New Roman" w:eastAsia="方正仿宋_GBK"/>
          <w:color w:val="000000" w:themeColor="text1"/>
          <w:sz w:val="32"/>
          <w:szCs w:val="32"/>
          <w14:textFill>
            <w14:solidFill>
              <w14:schemeClr w14:val="tx1"/>
            </w14:solidFill>
          </w14:textFill>
        </w:rPr>
        <w:t>不再符合公租房保障条件的承租人</w:t>
      </w:r>
    </w:p>
    <w:p w14:paraId="0EB3366F">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14:paraId="621CF7F9">
      <w:pPr>
        <w:pStyle w:val="5"/>
        <w:keepNext w:val="0"/>
        <w:keepLines w:val="0"/>
        <w:pageBreakBefore w:val="0"/>
        <w:shd w:val="clear" w:color="auto" w:fill="FFFFFF"/>
        <w:kinsoku/>
        <w:wordWrap/>
        <w:overflowPunct/>
        <w:topLinePunct w:val="0"/>
        <w:autoSpaceDN/>
        <w:bidi w:val="0"/>
        <w:spacing w:before="0" w:beforeAutospacing="0" w:after="0" w:afterAutospacing="0" w:line="500" w:lineRule="exact"/>
        <w:ind w:firstLine="600" w:firstLineChars="200"/>
        <w:textAlignment w:val="auto"/>
        <w:rPr>
          <w:rFonts w:ascii="Calibri" w:hAnsi="Calibri" w:cs="Calibri"/>
          <w:color w:val="333333"/>
          <w:sz w:val="21"/>
          <w:szCs w:val="21"/>
        </w:rPr>
      </w:pPr>
      <w:r>
        <w:rPr>
          <w:rFonts w:hint="eastAsia" w:cs="Calibri"/>
          <w:color w:val="000000"/>
          <w:sz w:val="30"/>
          <w:szCs w:val="30"/>
          <w:lang w:eastAsia="zh-CN"/>
        </w:rPr>
        <w:t>1.</w:t>
      </w:r>
      <w:r>
        <w:rPr>
          <w:rFonts w:hint="eastAsia" w:cs="Calibri"/>
          <w:color w:val="000000"/>
          <w:sz w:val="30"/>
          <w:szCs w:val="30"/>
        </w:rPr>
        <w:t>退房申请书。</w:t>
      </w:r>
    </w:p>
    <w:p w14:paraId="0995EA01">
      <w:pPr>
        <w:pStyle w:val="5"/>
        <w:keepNext w:val="0"/>
        <w:keepLines w:val="0"/>
        <w:pageBreakBefore w:val="0"/>
        <w:shd w:val="clear" w:color="auto" w:fill="FFFFFF"/>
        <w:kinsoku/>
        <w:wordWrap/>
        <w:overflowPunct/>
        <w:topLinePunct w:val="0"/>
        <w:autoSpaceDN/>
        <w:bidi w:val="0"/>
        <w:spacing w:before="0" w:beforeAutospacing="0" w:after="0" w:afterAutospacing="0" w:line="500" w:lineRule="exact"/>
        <w:ind w:firstLine="600" w:firstLineChars="200"/>
        <w:textAlignment w:val="auto"/>
        <w:rPr>
          <w:rFonts w:ascii="Times New Roman" w:hAnsi="Times New Roman" w:eastAsia="仿宋_GB2312"/>
          <w:sz w:val="32"/>
          <w:szCs w:val="32"/>
        </w:rPr>
      </w:pPr>
      <w:r>
        <w:rPr>
          <w:rFonts w:hint="eastAsia" w:cs="Calibri"/>
          <w:color w:val="000000"/>
          <w:sz w:val="30"/>
          <w:szCs w:val="30"/>
          <w:lang w:eastAsia="zh-CN"/>
        </w:rPr>
        <w:t>2.</w:t>
      </w:r>
      <w:r>
        <w:rPr>
          <w:rFonts w:hint="eastAsia" w:cs="Calibri"/>
          <w:color w:val="000000"/>
          <w:sz w:val="30"/>
          <w:szCs w:val="30"/>
        </w:rPr>
        <w:t>水电气费、物业费用结清证明。</w:t>
      </w:r>
    </w:p>
    <w:p w14:paraId="1F4D792A">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14:paraId="683E8C87">
      <w:pPr>
        <w:pStyle w:val="5"/>
        <w:keepNext w:val="0"/>
        <w:keepLines w:val="0"/>
        <w:pageBreakBefore w:val="0"/>
        <w:shd w:val="clear" w:color="auto" w:fill="FFFFFF"/>
        <w:kinsoku/>
        <w:wordWrap/>
        <w:overflowPunct/>
        <w:topLinePunct w:val="0"/>
        <w:autoSpaceDN/>
        <w:bidi w:val="0"/>
        <w:spacing w:before="0" w:beforeAutospacing="0" w:after="0" w:afterAutospacing="0" w:line="500" w:lineRule="exact"/>
        <w:ind w:firstLine="600" w:firstLineChars="200"/>
        <w:textAlignment w:val="auto"/>
        <w:rPr>
          <w:rFonts w:ascii="Calibri" w:hAnsi="Calibri" w:cs="Calibri"/>
          <w:color w:val="333333"/>
          <w:sz w:val="21"/>
          <w:szCs w:val="21"/>
        </w:rPr>
      </w:pPr>
      <w:r>
        <w:rPr>
          <w:rFonts w:hint="eastAsia" w:cs="Calibri"/>
          <w:color w:val="000000"/>
          <w:sz w:val="30"/>
          <w:szCs w:val="30"/>
          <w:lang w:eastAsia="zh-CN"/>
        </w:rPr>
        <w:t>1.</w:t>
      </w:r>
      <w:r>
        <w:rPr>
          <w:rFonts w:hint="eastAsia" w:cs="Calibri"/>
          <w:color w:val="000000"/>
          <w:sz w:val="30"/>
          <w:szCs w:val="30"/>
        </w:rPr>
        <w:t>申请：申请人向县住保中心递交退房申请书。</w:t>
      </w:r>
    </w:p>
    <w:p w14:paraId="56F9DD5F">
      <w:pPr>
        <w:pStyle w:val="5"/>
        <w:keepNext w:val="0"/>
        <w:keepLines w:val="0"/>
        <w:pageBreakBefore w:val="0"/>
        <w:shd w:val="clear" w:color="auto" w:fill="FFFFFF"/>
        <w:kinsoku/>
        <w:wordWrap/>
        <w:overflowPunct/>
        <w:topLinePunct w:val="0"/>
        <w:autoSpaceDN/>
        <w:bidi w:val="0"/>
        <w:spacing w:before="0" w:beforeAutospacing="0" w:after="0" w:afterAutospacing="0" w:line="500" w:lineRule="exact"/>
        <w:ind w:firstLine="600" w:firstLineChars="200"/>
        <w:textAlignment w:val="auto"/>
        <w:rPr>
          <w:rFonts w:ascii="Calibri" w:hAnsi="Calibri" w:cs="Calibri"/>
          <w:color w:val="333333"/>
          <w:sz w:val="21"/>
          <w:szCs w:val="21"/>
        </w:rPr>
      </w:pPr>
      <w:r>
        <w:rPr>
          <w:rFonts w:hint="eastAsia" w:cs="Calibri"/>
          <w:color w:val="000000"/>
          <w:sz w:val="30"/>
          <w:szCs w:val="30"/>
          <w:lang w:eastAsia="zh-CN"/>
        </w:rPr>
        <w:t>2.</w:t>
      </w:r>
      <w:r>
        <w:rPr>
          <w:rFonts w:hint="eastAsia" w:cs="Calibri"/>
          <w:color w:val="000000"/>
          <w:sz w:val="30"/>
          <w:szCs w:val="30"/>
        </w:rPr>
        <w:t>现场查验：住保中心工作人员上门查验所退房屋及配套设施是否完好，如有故意损坏室内设施设备的，应当照价赔偿或恢复原状。对厨房、卫生间、卧室拍照留存。签署查验意见。</w:t>
      </w:r>
    </w:p>
    <w:p w14:paraId="5FEF2F7F">
      <w:pPr>
        <w:pStyle w:val="5"/>
        <w:keepNext w:val="0"/>
        <w:keepLines w:val="0"/>
        <w:pageBreakBefore w:val="0"/>
        <w:shd w:val="clear" w:color="auto" w:fill="FFFFFF"/>
        <w:kinsoku/>
        <w:wordWrap/>
        <w:overflowPunct/>
        <w:topLinePunct w:val="0"/>
        <w:autoSpaceDN/>
        <w:bidi w:val="0"/>
        <w:spacing w:before="0" w:beforeAutospacing="0" w:after="0" w:afterAutospacing="0" w:line="500" w:lineRule="exact"/>
        <w:ind w:firstLine="600" w:firstLineChars="200"/>
        <w:textAlignment w:val="auto"/>
        <w:rPr>
          <w:rFonts w:ascii="Calibri" w:hAnsi="Calibri" w:cs="Calibri"/>
          <w:color w:val="333333"/>
          <w:sz w:val="21"/>
          <w:szCs w:val="21"/>
        </w:rPr>
      </w:pPr>
      <w:r>
        <w:rPr>
          <w:rFonts w:hint="eastAsia" w:cs="Calibri"/>
          <w:color w:val="000000"/>
          <w:sz w:val="30"/>
          <w:szCs w:val="30"/>
          <w:lang w:eastAsia="zh-CN"/>
        </w:rPr>
        <w:t>3.</w:t>
      </w:r>
      <w:r>
        <w:rPr>
          <w:rFonts w:hint="eastAsia" w:cs="Calibri"/>
          <w:color w:val="000000"/>
          <w:sz w:val="30"/>
          <w:szCs w:val="30"/>
        </w:rPr>
        <w:t>退房：办理退房手续，并交还钥匙。</w:t>
      </w:r>
    </w:p>
    <w:p w14:paraId="2B62C330">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14:paraId="6C485903">
      <w:pPr>
        <w:keepNext w:val="0"/>
        <w:keepLines w:val="0"/>
        <w:pageBreakBefore w:val="0"/>
        <w:kinsoku/>
        <w:wordWrap/>
        <w:overflowPunct/>
        <w:topLinePunct w:val="0"/>
        <w:autoSpaceDN/>
        <w:bidi w:val="0"/>
        <w:spacing w:line="50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1.法定时限：</w:t>
      </w:r>
      <w:r>
        <w:rPr>
          <w:rFonts w:ascii="Times New Roman" w:hAnsi="Times New Roman" w:eastAsia="仿宋_GB2312"/>
          <w:sz w:val="32"/>
          <w:szCs w:val="32"/>
        </w:rPr>
        <w:t>2</w:t>
      </w:r>
      <w:r>
        <w:rPr>
          <w:rFonts w:hint="eastAsia" w:ascii="Times New Roman" w:hAnsi="Times New Roman" w:eastAsia="仿宋_GB2312"/>
          <w:sz w:val="32"/>
          <w:szCs w:val="32"/>
        </w:rPr>
        <w:t>个工作日</w:t>
      </w:r>
    </w:p>
    <w:p w14:paraId="00F310E9">
      <w:pPr>
        <w:keepNext w:val="0"/>
        <w:keepLines w:val="0"/>
        <w:pageBreakBefore w:val="0"/>
        <w:kinsoku/>
        <w:wordWrap/>
        <w:overflowPunct/>
        <w:topLinePunct w:val="0"/>
        <w:autoSpaceDN/>
        <w:bidi w:val="0"/>
        <w:spacing w:line="50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2.承诺时限：</w:t>
      </w:r>
      <w:r>
        <w:rPr>
          <w:rFonts w:ascii="Times New Roman" w:hAnsi="Times New Roman" w:eastAsia="仿宋_GB2312"/>
          <w:sz w:val="32"/>
          <w:szCs w:val="32"/>
        </w:rPr>
        <w:t>1个工作日。</w:t>
      </w:r>
    </w:p>
    <w:p w14:paraId="62150F0B">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14:paraId="1F1D63C9">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无</w:t>
      </w:r>
    </w:p>
    <w:p w14:paraId="7FA1DDF8">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14:paraId="17535653">
      <w:pPr>
        <w:keepNext w:val="0"/>
        <w:keepLines w:val="0"/>
        <w:pageBreakBefore w:val="0"/>
        <w:widowControl/>
        <w:shd w:val="clear" w:color="auto" w:fill="FFFFFF"/>
        <w:kinsoku/>
        <w:wordWrap/>
        <w:overflowPunct/>
        <w:topLinePunct w:val="0"/>
        <w:autoSpaceDN/>
        <w:bidi w:val="0"/>
        <w:spacing w:line="500" w:lineRule="exact"/>
        <w:ind w:right="640" w:firstLine="960" w:firstLineChars="300"/>
        <w:textAlignment w:val="auto"/>
        <w:rPr>
          <w:rFonts w:ascii="方正黑体_GBK" w:hAnsi="方正黑体_GBK" w:eastAsia="方正黑体_GBK" w:cs="方正黑体_GBK"/>
          <w:color w:val="000000"/>
          <w:kern w:val="0"/>
          <w:sz w:val="32"/>
          <w:szCs w:val="32"/>
        </w:rPr>
      </w:pPr>
      <w:r>
        <w:rPr>
          <w:rFonts w:ascii="方正黑体_GBK" w:hAnsi="方正黑体_GBK" w:eastAsia="方正黑体_GBK" w:cs="方正黑体_GBK"/>
          <w:color w:val="000000"/>
          <w:kern w:val="0"/>
          <w:sz w:val="32"/>
          <w:szCs w:val="32"/>
        </w:rPr>
        <w:t>0557-7021695</w:t>
      </w:r>
    </w:p>
    <w:p w14:paraId="5EB47CA7">
      <w:pPr>
        <w:keepNext w:val="0"/>
        <w:keepLines w:val="0"/>
        <w:pageBreakBefore w:val="0"/>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泗县城镇家庭住房救助审核</w:t>
      </w:r>
    </w:p>
    <w:p w14:paraId="72197FE2">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14:paraId="4DA6DEC3">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p>
    <w:p w14:paraId="08A485C9">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14:paraId="7884D6EA">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泗县公共租赁住房保障管理办法</w:t>
      </w:r>
    </w:p>
    <w:p w14:paraId="6437453F">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14:paraId="391E6F8A">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泗县住房保障管理服务中心。</w:t>
      </w:r>
    </w:p>
    <w:p w14:paraId="518A96B2">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14:paraId="221D7173">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自然人。</w:t>
      </w:r>
    </w:p>
    <w:p w14:paraId="276DF67B">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14:paraId="022D8F97">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（一）城镇低收入、中等偏下收入住房困难家庭，需同时符合以下条件：</w:t>
      </w:r>
    </w:p>
    <w:p w14:paraId="2D7F0464">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具有公共租赁住房所在地居民户口，并在当地实际居住；</w:t>
      </w:r>
    </w:p>
    <w:p w14:paraId="0651CE16">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收入和财产状况符合城镇低收入家庭标准，人均收入低于上一年度本县城镇居民最低生活保障标准1.8倍以下；符合中等偏下收入家庭标准，人均收入低于上一年度本县城镇居民最低生活保障标准3倍以下；</w:t>
      </w:r>
    </w:p>
    <w:p w14:paraId="0C890AC4">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申请家庭在公共租赁住房所在地范围内无住房或家庭人均住房建筑面积低于15平方米。申请家庭自申请之日起前3年内无出售、</w:t>
      </w:r>
      <w:r>
        <w:rPr>
          <w:rFonts w:hint="eastAsia" w:ascii="Times New Roman" w:hAnsi="Times New Roman" w:eastAsia="方正仿宋_GBK"/>
          <w:color w:val="000000" w:themeColor="text1"/>
          <w:sz w:val="32"/>
          <w:szCs w:val="32"/>
          <w:lang w:eastAsia="zh-CN"/>
          <w14:textFill>
            <w14:solidFill>
              <w14:schemeClr w14:val="tx1"/>
            </w14:solidFill>
          </w14:textFill>
        </w:rPr>
        <w:t>赠予</w:t>
      </w:r>
      <w:r>
        <w:rPr>
          <w:rFonts w:ascii="Times New Roman" w:hAnsi="Times New Roman" w:eastAsia="方正仿宋_GBK"/>
          <w:color w:val="000000" w:themeColor="text1"/>
          <w:sz w:val="32"/>
          <w:szCs w:val="32"/>
          <w14:textFill>
            <w14:solidFill>
              <w14:schemeClr w14:val="tx1"/>
            </w14:solidFill>
          </w14:textFill>
        </w:rPr>
        <w:t>、征拆或自行委托拍卖房产交易行为，因病、事故等特殊情况除外；</w:t>
      </w:r>
    </w:p>
    <w:p w14:paraId="2B840B32">
      <w:pPr>
        <w:keepNext w:val="0"/>
        <w:keepLines w:val="0"/>
        <w:pageBreakBefore w:val="0"/>
        <w:kinsoku/>
        <w:wordWrap/>
        <w:overflowPunct/>
        <w:topLinePunct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申请家庭拥有机动车不超过1辆，且购置价不超过15万元（不含税）；</w:t>
      </w:r>
    </w:p>
    <w:p w14:paraId="17D8A8BC">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申请家庭成员之间具有法定的赡养、抚养或者扶养关系。家庭人口为一人的，原则上不予实物配租；</w:t>
      </w:r>
    </w:p>
    <w:p w14:paraId="4D78F24A">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市、县人民政府规定的其他条件。</w:t>
      </w:r>
    </w:p>
    <w:p w14:paraId="74EA3C20">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（二）新就业的无房职工、在城镇稳定就业的外来务工人员，需同时符合以下条件：</w:t>
      </w:r>
    </w:p>
    <w:p w14:paraId="4A43ED6C">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在公共租赁住房所在地范围内无住房，也未租住公有住房。申请人自申请之日起前3年内无出售、</w:t>
      </w:r>
      <w:r>
        <w:rPr>
          <w:rFonts w:hint="eastAsia" w:ascii="Times New Roman" w:hAnsi="Times New Roman" w:eastAsia="方正仿宋_GBK"/>
          <w:color w:val="000000" w:themeColor="text1"/>
          <w:sz w:val="32"/>
          <w:szCs w:val="32"/>
          <w:lang w:eastAsia="zh-CN"/>
          <w14:textFill>
            <w14:solidFill>
              <w14:schemeClr w14:val="tx1"/>
            </w14:solidFill>
          </w14:textFill>
        </w:rPr>
        <w:t>赠予</w:t>
      </w:r>
      <w:r>
        <w:rPr>
          <w:rFonts w:ascii="Times New Roman" w:hAnsi="Times New Roman" w:eastAsia="方正仿宋_GBK"/>
          <w:color w:val="000000" w:themeColor="text1"/>
          <w:sz w:val="32"/>
          <w:szCs w:val="32"/>
          <w14:textFill>
            <w14:solidFill>
              <w14:schemeClr w14:val="tx1"/>
            </w14:solidFill>
          </w14:textFill>
        </w:rPr>
        <w:t>、征拆或自行委托拍卖房产交易行为，因病、事故等特殊情况除外；</w:t>
      </w:r>
    </w:p>
    <w:p w14:paraId="61FBB67A">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在城镇稳定就业的外来务工人员家庭人均收入应低于上一年度本县城镇居民最低生活保障标准3倍以下；</w:t>
      </w:r>
    </w:p>
    <w:p w14:paraId="6D1D61C0">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在申请之日前已与公共租赁住房所在地单位或企业签订1年及以上劳动（聘用）合同；</w:t>
      </w:r>
    </w:p>
    <w:p w14:paraId="6C53DC99">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连续缴纳社会保险或住房公积金6个月以上；</w:t>
      </w:r>
    </w:p>
    <w:p w14:paraId="02D90DC4">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外来务工人员申请租赁补贴的要在申请补贴所在地实际租房居住且持有本地合法有效的居住证；</w:t>
      </w:r>
    </w:p>
    <w:p w14:paraId="33627AA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仿宋_GB2312"/>
          <w:sz w:val="32"/>
          <w:szCs w:val="32"/>
        </w:rPr>
      </w:pP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市、县人民政府规定的其他条件。</w:t>
      </w:r>
    </w:p>
    <w:p w14:paraId="23CCBE5C">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14:paraId="32CFD7DB">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（一）城镇低收入、中等偏下收入住房困难家庭，提交下列材料：</w:t>
      </w:r>
    </w:p>
    <w:p w14:paraId="6FDC614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申请书；</w:t>
      </w:r>
    </w:p>
    <w:p w14:paraId="445E67D2">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家庭成员户口簿、身份证、婚姻状况证明；</w:t>
      </w:r>
    </w:p>
    <w:p w14:paraId="2D6F8484">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家庭成员收入和家庭住房情况申报表；</w:t>
      </w:r>
    </w:p>
    <w:p w14:paraId="69938FF6">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申请人书面诚信承诺书；</w:t>
      </w:r>
    </w:p>
    <w:p w14:paraId="7B4BBB3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申请人声明同意审核机关调查核实其家庭住房和资产情况的书面授权书；</w:t>
      </w:r>
    </w:p>
    <w:p w14:paraId="17948A55">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需提供的其他证明（低保、残疾、疾病证明等）。</w:t>
      </w:r>
    </w:p>
    <w:p w14:paraId="602C892B">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（二）新就业的无房职工、在城镇稳定就业的外来务工人员及符合申请条件的其他人员，提交下列材料：</w:t>
      </w:r>
    </w:p>
    <w:p w14:paraId="1EDD675E">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申请书；</w:t>
      </w:r>
    </w:p>
    <w:p w14:paraId="43A7E2E0">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申请人身份、户籍及居住证明；</w:t>
      </w:r>
    </w:p>
    <w:p w14:paraId="00645D77">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申请人婚姻状况证明；</w:t>
      </w:r>
    </w:p>
    <w:p w14:paraId="73FBC6EB">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与用人单位依法签订劳动（聘用）合同证明；</w:t>
      </w:r>
    </w:p>
    <w:p w14:paraId="1A1A2F57">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单位出具的收入证明，住房公积金缴纳证明或社会保险缴纳证明，机关事业单位录用文件；</w:t>
      </w:r>
    </w:p>
    <w:p w14:paraId="1D599AAE">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申请人书面诚信承诺书；</w:t>
      </w:r>
    </w:p>
    <w:p w14:paraId="5A9CCBCF">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7</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申请人声明同意审核机关调查核实其家庭住房和资产情况的书面授权书；</w:t>
      </w:r>
    </w:p>
    <w:p w14:paraId="160B77C5">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仿宋_GB2312"/>
          <w:sz w:val="32"/>
          <w:szCs w:val="32"/>
        </w:rPr>
      </w:pPr>
      <w:r>
        <w:rPr>
          <w:rFonts w:ascii="Times New Roman" w:hAnsi="Times New Roman" w:eastAsia="方正仿宋_GBK"/>
          <w:color w:val="000000" w:themeColor="text1"/>
          <w:sz w:val="32"/>
          <w:szCs w:val="32"/>
          <w14:textFill>
            <w14:solidFill>
              <w14:schemeClr w14:val="tx1"/>
            </w14:solidFill>
          </w14:textFill>
        </w:rPr>
        <w:t>8</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需提供的其他证明。</w:t>
      </w:r>
    </w:p>
    <w:p w14:paraId="17278CE3">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14:paraId="464B0D60">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1.申请：申请人提出申请；</w:t>
      </w:r>
    </w:p>
    <w:p w14:paraId="2829CDC2">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2.受理：社区受理；</w:t>
      </w:r>
    </w:p>
    <w:p w14:paraId="109AFED9">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3.初审：街道办（泗城镇）初审；</w:t>
      </w:r>
    </w:p>
    <w:p w14:paraId="53FBE8C6">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4.审核：县房管中心会同民政部门审核；</w:t>
      </w:r>
    </w:p>
    <w:p w14:paraId="22679DF7">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5.登记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登记为保障对象。</w:t>
      </w:r>
    </w:p>
    <w:p w14:paraId="0443F4AD">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14:paraId="7D0244E6">
      <w:pPr>
        <w:keepNext w:val="0"/>
        <w:keepLines w:val="0"/>
        <w:pageBreakBefore w:val="0"/>
        <w:kinsoku/>
        <w:wordWrap/>
        <w:overflowPunct/>
        <w:topLinePunct w:val="0"/>
        <w:autoSpaceDN/>
        <w:bidi w:val="0"/>
        <w:spacing w:line="54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1.法定时限：</w:t>
      </w:r>
      <w:r>
        <w:rPr>
          <w:rFonts w:ascii="Times New Roman" w:hAnsi="Times New Roman" w:eastAsia="仿宋_GB2312"/>
          <w:sz w:val="32"/>
          <w:szCs w:val="32"/>
        </w:rPr>
        <w:t>25</w:t>
      </w:r>
      <w:r>
        <w:rPr>
          <w:rFonts w:hint="eastAsia" w:ascii="Times New Roman" w:hAnsi="Times New Roman" w:eastAsia="仿宋_GB2312"/>
          <w:sz w:val="32"/>
          <w:szCs w:val="32"/>
        </w:rPr>
        <w:t>个工作日</w:t>
      </w:r>
    </w:p>
    <w:p w14:paraId="6C55B08B">
      <w:pPr>
        <w:keepNext w:val="0"/>
        <w:keepLines w:val="0"/>
        <w:pageBreakBefore w:val="0"/>
        <w:kinsoku/>
        <w:wordWrap/>
        <w:overflowPunct/>
        <w:topLinePunct w:val="0"/>
        <w:autoSpaceDN/>
        <w:bidi w:val="0"/>
        <w:spacing w:line="54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2.承诺时限：</w:t>
      </w:r>
      <w:r>
        <w:rPr>
          <w:rFonts w:ascii="Times New Roman" w:hAnsi="Times New Roman" w:eastAsia="仿宋_GB2312"/>
          <w:sz w:val="32"/>
          <w:szCs w:val="32"/>
        </w:rPr>
        <w:t>25个工作日。</w:t>
      </w:r>
    </w:p>
    <w:p w14:paraId="587E1865">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14:paraId="42D4D0F4">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无收费</w:t>
      </w:r>
    </w:p>
    <w:p w14:paraId="77B9EE2C">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14:paraId="70DDFA55">
      <w:pPr>
        <w:keepNext w:val="0"/>
        <w:keepLines w:val="0"/>
        <w:pageBreakBefore w:val="0"/>
        <w:widowControl/>
        <w:shd w:val="clear" w:color="auto" w:fill="FFFFFF"/>
        <w:kinsoku/>
        <w:wordWrap/>
        <w:overflowPunct/>
        <w:topLinePunct w:val="0"/>
        <w:autoSpaceDN/>
        <w:bidi w:val="0"/>
        <w:spacing w:line="540" w:lineRule="exact"/>
        <w:ind w:right="640" w:firstLine="960" w:firstLineChars="300"/>
        <w:textAlignment w:val="auto"/>
        <w:rPr>
          <w:rFonts w:ascii="方正黑体_GBK" w:hAnsi="方正黑体_GBK" w:eastAsia="方正黑体_GBK" w:cs="方正黑体_GBK"/>
          <w:color w:val="000000"/>
          <w:kern w:val="0"/>
          <w:sz w:val="32"/>
          <w:szCs w:val="32"/>
        </w:rPr>
      </w:pPr>
      <w:r>
        <w:rPr>
          <w:rFonts w:ascii="方正黑体_GBK" w:hAnsi="方正黑体_GBK" w:eastAsia="方正黑体_GBK" w:cs="方正黑体_GBK"/>
          <w:color w:val="000000"/>
          <w:kern w:val="0"/>
          <w:sz w:val="32"/>
          <w:szCs w:val="32"/>
        </w:rPr>
        <w:t>0557-7021695</w:t>
      </w:r>
    </w:p>
    <w:p w14:paraId="41330838">
      <w:pPr>
        <w:keepNext w:val="0"/>
        <w:keepLines w:val="0"/>
        <w:pageBreakBefore w:val="0"/>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泗县城镇住房保障家庭租赁补贴审核</w:t>
      </w:r>
    </w:p>
    <w:p w14:paraId="2AEE9551">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14:paraId="2E84870D">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p>
    <w:p w14:paraId="4BE5C198">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14:paraId="4380746D">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 xml:space="preserve"> 泗县公共租赁住房保障管理办法</w:t>
      </w:r>
    </w:p>
    <w:p w14:paraId="60F52600">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14:paraId="1BF8444D">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泗县住房保障管理服务中心。</w:t>
      </w:r>
    </w:p>
    <w:p w14:paraId="430C314F">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14:paraId="251ACA0E">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自然人。</w:t>
      </w:r>
    </w:p>
    <w:p w14:paraId="062FC005">
      <w:pPr>
        <w:keepNext w:val="0"/>
        <w:keepLines w:val="0"/>
        <w:pageBreakBefore w:val="0"/>
        <w:numPr>
          <w:ilvl w:val="0"/>
          <w:numId w:val="1"/>
        </w:numPr>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申请条件</w:t>
      </w:r>
    </w:p>
    <w:p w14:paraId="6BC9CA44">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申请公共租赁住房或者住房租赁补贴，应当符合以下条件：</w:t>
      </w:r>
    </w:p>
    <w:p w14:paraId="2A38A8CE">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（一）城镇低收入、中等偏下收入住房困难家庭，需同时符合以下条件：</w:t>
      </w:r>
    </w:p>
    <w:p w14:paraId="2626ACF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具有公共租赁住房所在地居民户口，并在当地实际居住；</w:t>
      </w:r>
    </w:p>
    <w:p w14:paraId="264E7BAB">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收入和财产状况符合城镇低收入家庭标准，人均收入低于上一年度本县城镇居民最低生活保障标准1.8倍以下；符合中等偏下收入家庭标准，人均收入低于上一年度本县城镇居民最低生活保障标准3倍以下；</w:t>
      </w:r>
    </w:p>
    <w:p w14:paraId="2DB77925">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申请家庭在公共租赁住房所在地范围内无住房或家庭人均住房建筑面积低于15平方米。申请家庭自申请之日起前3年内无出售、</w:t>
      </w:r>
      <w:r>
        <w:rPr>
          <w:rFonts w:hint="eastAsia" w:ascii="Times New Roman" w:hAnsi="Times New Roman" w:eastAsia="方正仿宋_GBK"/>
          <w:color w:val="000000" w:themeColor="text1"/>
          <w:sz w:val="32"/>
          <w:szCs w:val="32"/>
          <w:lang w:eastAsia="zh-CN"/>
          <w14:textFill>
            <w14:solidFill>
              <w14:schemeClr w14:val="tx1"/>
            </w14:solidFill>
          </w14:textFill>
        </w:rPr>
        <w:t>赠予</w:t>
      </w:r>
      <w:r>
        <w:rPr>
          <w:rFonts w:ascii="Times New Roman" w:hAnsi="Times New Roman" w:eastAsia="方正仿宋_GBK"/>
          <w:color w:val="000000" w:themeColor="text1"/>
          <w:sz w:val="32"/>
          <w:szCs w:val="32"/>
          <w14:textFill>
            <w14:solidFill>
              <w14:schemeClr w14:val="tx1"/>
            </w14:solidFill>
          </w14:textFill>
        </w:rPr>
        <w:t>、征拆或自行委托拍卖房产交易行为，因病、事故等特殊情况除外；</w:t>
      </w:r>
    </w:p>
    <w:p w14:paraId="1411BB63">
      <w:pPr>
        <w:keepNext w:val="0"/>
        <w:keepLines w:val="0"/>
        <w:pageBreakBefore w:val="0"/>
        <w:kinsoku/>
        <w:wordWrap/>
        <w:overflowPunct/>
        <w:topLinePunct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申请家庭拥有机动车不超过1辆，且购置价不超过15万元（不含税）；</w:t>
      </w:r>
    </w:p>
    <w:p w14:paraId="65CC3237">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申请家庭成员之间具有法定的赡养、抚养或者扶养关系。家庭人口为一人的，原则上不予实物配租；</w:t>
      </w:r>
    </w:p>
    <w:p w14:paraId="450B023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市、县人民政府规定的其他条件。</w:t>
      </w:r>
    </w:p>
    <w:p w14:paraId="5CE868CA">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（二）新就业的无房职工、在城镇稳定就业的外来务工人员，需同时符合以下条件：</w:t>
      </w:r>
    </w:p>
    <w:p w14:paraId="47AD3B35">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在公共租赁住房所在地范围内无住房，也未租住公有住房。申请人自申请之日起前3年内无出售、</w:t>
      </w:r>
      <w:r>
        <w:rPr>
          <w:rFonts w:hint="eastAsia" w:ascii="Times New Roman" w:hAnsi="Times New Roman" w:eastAsia="方正仿宋_GBK"/>
          <w:color w:val="000000" w:themeColor="text1"/>
          <w:sz w:val="32"/>
          <w:szCs w:val="32"/>
          <w:lang w:eastAsia="zh-CN"/>
          <w14:textFill>
            <w14:solidFill>
              <w14:schemeClr w14:val="tx1"/>
            </w14:solidFill>
          </w14:textFill>
        </w:rPr>
        <w:t>赠予</w:t>
      </w:r>
      <w:r>
        <w:rPr>
          <w:rFonts w:ascii="Times New Roman" w:hAnsi="Times New Roman" w:eastAsia="方正仿宋_GBK"/>
          <w:color w:val="000000" w:themeColor="text1"/>
          <w:sz w:val="32"/>
          <w:szCs w:val="32"/>
          <w14:textFill>
            <w14:solidFill>
              <w14:schemeClr w14:val="tx1"/>
            </w14:solidFill>
          </w14:textFill>
        </w:rPr>
        <w:t>、征拆或自行委托拍卖房产交易行为，因病、事故等特殊情况除外；</w:t>
      </w:r>
    </w:p>
    <w:p w14:paraId="44615DB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在城镇稳定就业的外来务工人员家庭人均收入应低于上一年度本县城镇居民最低生活保障标准3倍以下；</w:t>
      </w:r>
    </w:p>
    <w:p w14:paraId="25274D25">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在申请之日前已与公共租赁住房所在地单位或企业签订1年及以上劳动（聘用）合同；</w:t>
      </w:r>
    </w:p>
    <w:p w14:paraId="59D7A36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连续缴纳社会保险或住房公积金6个月以上；</w:t>
      </w:r>
    </w:p>
    <w:p w14:paraId="4FF5644F">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外来务工人员申请租赁补贴的要在申请补贴所在地实际租房居住且持有本地合法有效的居住证；</w:t>
      </w:r>
    </w:p>
    <w:p w14:paraId="75A98E6C">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pP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市、县人民政府规定的其他条件。</w:t>
      </w:r>
    </w:p>
    <w:p w14:paraId="6B8D7CD6">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14:paraId="562AACC7">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（一）城镇低收入、中等偏下收入住房困难家庭，提交下列材料：</w:t>
      </w:r>
    </w:p>
    <w:p w14:paraId="73355295">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申请书；</w:t>
      </w:r>
    </w:p>
    <w:p w14:paraId="450D549F">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家庭成员户口簿、身份证、婚姻状况证明；</w:t>
      </w:r>
    </w:p>
    <w:p w14:paraId="0665047D">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家庭成员收入和家庭住房情况申报表；</w:t>
      </w:r>
    </w:p>
    <w:p w14:paraId="355FF91A">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申请人书面诚信承诺书；</w:t>
      </w:r>
    </w:p>
    <w:p w14:paraId="459B52DF">
      <w:pPr>
        <w:keepNext w:val="0"/>
        <w:keepLines w:val="0"/>
        <w:pageBreakBefore w:val="0"/>
        <w:kinsoku/>
        <w:wordWrap/>
        <w:overflowPunct/>
        <w:topLinePunct w:val="0"/>
        <w:autoSpaceDE w:val="0"/>
        <w:autoSpaceDN/>
        <w:bidi w:val="0"/>
        <w:adjustRightInd w:val="0"/>
        <w:snapToGrid w:val="0"/>
        <w:spacing w:line="50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申请人声明同意审核机关调查核实其家庭住房和资产情况的书面授权书；</w:t>
      </w:r>
    </w:p>
    <w:p w14:paraId="4F836769">
      <w:pPr>
        <w:keepNext w:val="0"/>
        <w:keepLines w:val="0"/>
        <w:pageBreakBefore w:val="0"/>
        <w:kinsoku/>
        <w:wordWrap/>
        <w:overflowPunct/>
        <w:topLinePunct w:val="0"/>
        <w:autoSpaceDE w:val="0"/>
        <w:autoSpaceDN/>
        <w:bidi w:val="0"/>
        <w:adjustRightInd w:val="0"/>
        <w:snapToGrid w:val="0"/>
        <w:spacing w:line="50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需提供的其他证明（低保、残疾、疾病证明等）。</w:t>
      </w:r>
    </w:p>
    <w:p w14:paraId="41F90844">
      <w:pPr>
        <w:keepNext w:val="0"/>
        <w:keepLines w:val="0"/>
        <w:pageBreakBefore w:val="0"/>
        <w:kinsoku/>
        <w:wordWrap/>
        <w:overflowPunct/>
        <w:topLinePunct w:val="0"/>
        <w:autoSpaceDE w:val="0"/>
        <w:autoSpaceDN/>
        <w:bidi w:val="0"/>
        <w:adjustRightInd w:val="0"/>
        <w:snapToGrid w:val="0"/>
        <w:spacing w:line="50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（二）新就业的无房职工、在城镇稳定就业的外来务工人员及符合申请条件的其他人员，提交下列材料：</w:t>
      </w:r>
    </w:p>
    <w:p w14:paraId="3820A174">
      <w:pPr>
        <w:keepNext w:val="0"/>
        <w:keepLines w:val="0"/>
        <w:pageBreakBefore w:val="0"/>
        <w:kinsoku/>
        <w:wordWrap/>
        <w:overflowPunct/>
        <w:topLinePunct w:val="0"/>
        <w:autoSpaceDE w:val="0"/>
        <w:autoSpaceDN/>
        <w:bidi w:val="0"/>
        <w:adjustRightInd w:val="0"/>
        <w:snapToGrid w:val="0"/>
        <w:spacing w:line="50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申请书；</w:t>
      </w:r>
    </w:p>
    <w:p w14:paraId="6F416209">
      <w:pPr>
        <w:keepNext w:val="0"/>
        <w:keepLines w:val="0"/>
        <w:pageBreakBefore w:val="0"/>
        <w:kinsoku/>
        <w:wordWrap/>
        <w:overflowPunct/>
        <w:topLinePunct w:val="0"/>
        <w:autoSpaceDE w:val="0"/>
        <w:autoSpaceDN/>
        <w:bidi w:val="0"/>
        <w:adjustRightInd w:val="0"/>
        <w:snapToGrid w:val="0"/>
        <w:spacing w:line="50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申请人身份、户籍及居住证明；</w:t>
      </w:r>
    </w:p>
    <w:p w14:paraId="37CE6769">
      <w:pPr>
        <w:keepNext w:val="0"/>
        <w:keepLines w:val="0"/>
        <w:pageBreakBefore w:val="0"/>
        <w:kinsoku/>
        <w:wordWrap/>
        <w:overflowPunct/>
        <w:topLinePunct w:val="0"/>
        <w:autoSpaceDE w:val="0"/>
        <w:autoSpaceDN/>
        <w:bidi w:val="0"/>
        <w:adjustRightInd w:val="0"/>
        <w:snapToGrid w:val="0"/>
        <w:spacing w:line="50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申请人婚姻状况证明；</w:t>
      </w:r>
    </w:p>
    <w:p w14:paraId="26D18EF6">
      <w:pPr>
        <w:keepNext w:val="0"/>
        <w:keepLines w:val="0"/>
        <w:pageBreakBefore w:val="0"/>
        <w:kinsoku/>
        <w:wordWrap/>
        <w:overflowPunct/>
        <w:topLinePunct w:val="0"/>
        <w:autoSpaceDE w:val="0"/>
        <w:autoSpaceDN/>
        <w:bidi w:val="0"/>
        <w:adjustRightInd w:val="0"/>
        <w:snapToGrid w:val="0"/>
        <w:spacing w:line="50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与用人单位依法签订劳动（聘用）合同证明；</w:t>
      </w:r>
    </w:p>
    <w:p w14:paraId="26C81543">
      <w:pPr>
        <w:keepNext w:val="0"/>
        <w:keepLines w:val="0"/>
        <w:pageBreakBefore w:val="0"/>
        <w:kinsoku/>
        <w:wordWrap/>
        <w:overflowPunct/>
        <w:topLinePunct w:val="0"/>
        <w:autoSpaceDE w:val="0"/>
        <w:autoSpaceDN/>
        <w:bidi w:val="0"/>
        <w:adjustRightInd w:val="0"/>
        <w:snapToGrid w:val="0"/>
        <w:spacing w:line="50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单位出具的收入证明，住房公积金缴纳证明或社会保险缴纳证明，机关事业单位录用文件；</w:t>
      </w:r>
    </w:p>
    <w:p w14:paraId="7687E4F2">
      <w:pPr>
        <w:keepNext w:val="0"/>
        <w:keepLines w:val="0"/>
        <w:pageBreakBefore w:val="0"/>
        <w:kinsoku/>
        <w:wordWrap/>
        <w:overflowPunct/>
        <w:topLinePunct w:val="0"/>
        <w:autoSpaceDE w:val="0"/>
        <w:autoSpaceDN/>
        <w:bidi w:val="0"/>
        <w:adjustRightInd w:val="0"/>
        <w:snapToGrid w:val="0"/>
        <w:spacing w:line="50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申请人书面诚信承诺书；</w:t>
      </w:r>
    </w:p>
    <w:p w14:paraId="7D679FD3">
      <w:pPr>
        <w:keepNext w:val="0"/>
        <w:keepLines w:val="0"/>
        <w:pageBreakBefore w:val="0"/>
        <w:kinsoku/>
        <w:wordWrap/>
        <w:overflowPunct/>
        <w:topLinePunct w:val="0"/>
        <w:autoSpaceDE w:val="0"/>
        <w:autoSpaceDN/>
        <w:bidi w:val="0"/>
        <w:adjustRightInd w:val="0"/>
        <w:snapToGrid w:val="0"/>
        <w:spacing w:line="50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7</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申请人声明同意审核机关调查核实其家庭住房和资产情况的书面授权书；</w:t>
      </w:r>
    </w:p>
    <w:p w14:paraId="4FFDFAD9">
      <w:pPr>
        <w:keepNext w:val="0"/>
        <w:keepLines w:val="0"/>
        <w:pageBreakBefore w:val="0"/>
        <w:kinsoku/>
        <w:wordWrap/>
        <w:overflowPunct/>
        <w:topLinePunct w:val="0"/>
        <w:autoSpaceDE w:val="0"/>
        <w:autoSpaceDN/>
        <w:bidi w:val="0"/>
        <w:adjustRightInd w:val="0"/>
        <w:snapToGrid w:val="0"/>
        <w:spacing w:line="500" w:lineRule="exact"/>
        <w:ind w:firstLine="640" w:firstLineChars="200"/>
        <w:jc w:val="left"/>
        <w:textAlignment w:val="auto"/>
        <w:rPr>
          <w:rFonts w:ascii="Times New Roman" w:hAnsi="Times New Roman" w:eastAsia="仿宋_GB2312"/>
          <w:sz w:val="32"/>
          <w:szCs w:val="32"/>
        </w:rPr>
      </w:pPr>
      <w:r>
        <w:rPr>
          <w:rFonts w:ascii="Times New Roman" w:hAnsi="Times New Roman" w:eastAsia="方正仿宋_GBK"/>
          <w:color w:val="000000" w:themeColor="text1"/>
          <w:sz w:val="32"/>
          <w:szCs w:val="32"/>
          <w14:textFill>
            <w14:solidFill>
              <w14:schemeClr w14:val="tx1"/>
            </w14:solidFill>
          </w14:textFill>
        </w:rPr>
        <w:t>8</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需提供的其他证明。</w:t>
      </w:r>
    </w:p>
    <w:p w14:paraId="312F663E">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14:paraId="27BD3B14">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1.申请：申请人提出申请；</w:t>
      </w:r>
    </w:p>
    <w:p w14:paraId="681318E8">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2.受理：社区受理；</w:t>
      </w:r>
    </w:p>
    <w:p w14:paraId="4CEBE6FC">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3.初审：街道办（泗城镇）初审；</w:t>
      </w:r>
    </w:p>
    <w:p w14:paraId="116FFBF3">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4.审核：县房管中心会同民政部门审核；</w:t>
      </w:r>
    </w:p>
    <w:p w14:paraId="38D61B7C">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5.登记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登记为保障对象。</w:t>
      </w:r>
    </w:p>
    <w:p w14:paraId="31589F90">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14:paraId="279A5CEA">
      <w:pPr>
        <w:keepNext w:val="0"/>
        <w:keepLines w:val="0"/>
        <w:pageBreakBefore w:val="0"/>
        <w:kinsoku/>
        <w:wordWrap/>
        <w:overflowPunct/>
        <w:topLinePunct w:val="0"/>
        <w:autoSpaceDN/>
        <w:bidi w:val="0"/>
        <w:spacing w:line="50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1.法定时限：</w:t>
      </w:r>
      <w:r>
        <w:rPr>
          <w:rFonts w:ascii="Times New Roman" w:hAnsi="Times New Roman" w:eastAsia="仿宋_GB2312"/>
          <w:sz w:val="32"/>
          <w:szCs w:val="32"/>
        </w:rPr>
        <w:t>25</w:t>
      </w:r>
      <w:r>
        <w:rPr>
          <w:rFonts w:hint="eastAsia" w:ascii="Times New Roman" w:hAnsi="Times New Roman" w:eastAsia="仿宋_GB2312"/>
          <w:sz w:val="32"/>
          <w:szCs w:val="32"/>
        </w:rPr>
        <w:t>个工作日</w:t>
      </w:r>
    </w:p>
    <w:p w14:paraId="4815ABD1">
      <w:pPr>
        <w:keepNext w:val="0"/>
        <w:keepLines w:val="0"/>
        <w:pageBreakBefore w:val="0"/>
        <w:kinsoku/>
        <w:wordWrap/>
        <w:overflowPunct/>
        <w:topLinePunct w:val="0"/>
        <w:autoSpaceDN/>
        <w:bidi w:val="0"/>
        <w:spacing w:line="50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2.承诺时限：</w:t>
      </w:r>
      <w:r>
        <w:rPr>
          <w:rFonts w:ascii="Times New Roman" w:hAnsi="Times New Roman" w:eastAsia="仿宋_GB2312"/>
          <w:sz w:val="32"/>
          <w:szCs w:val="32"/>
        </w:rPr>
        <w:t>25个工作日。</w:t>
      </w:r>
    </w:p>
    <w:p w14:paraId="75956AC2">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14:paraId="43728683">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无收费</w:t>
      </w:r>
    </w:p>
    <w:p w14:paraId="057C3825">
      <w:pPr>
        <w:keepNext w:val="0"/>
        <w:keepLines w:val="0"/>
        <w:pageBreakBefore w:val="0"/>
        <w:kinsoku/>
        <w:wordWrap/>
        <w:overflowPunct/>
        <w:topLinePunct w:val="0"/>
        <w:autoSpaceDN/>
        <w:bidi w:val="0"/>
        <w:spacing w:line="50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14:paraId="49F43F91">
      <w:pPr>
        <w:keepNext w:val="0"/>
        <w:keepLines w:val="0"/>
        <w:pageBreakBefore w:val="0"/>
        <w:widowControl/>
        <w:shd w:val="clear" w:color="auto" w:fill="FFFFFF"/>
        <w:kinsoku/>
        <w:wordWrap/>
        <w:overflowPunct/>
        <w:topLinePunct w:val="0"/>
        <w:autoSpaceDN/>
        <w:bidi w:val="0"/>
        <w:spacing w:line="500" w:lineRule="exact"/>
        <w:ind w:right="640" w:firstLine="960" w:firstLineChars="300"/>
        <w:textAlignment w:val="auto"/>
        <w:rPr>
          <w:rFonts w:ascii="方正黑体_GBK" w:hAnsi="方正黑体_GBK" w:eastAsia="方正黑体_GBK" w:cs="方正黑体_GBK"/>
          <w:color w:val="000000"/>
          <w:kern w:val="0"/>
          <w:sz w:val="32"/>
          <w:szCs w:val="32"/>
        </w:rPr>
      </w:pPr>
      <w:r>
        <w:rPr>
          <w:rFonts w:ascii="方正黑体_GBK" w:hAnsi="方正黑体_GBK" w:eastAsia="方正黑体_GBK" w:cs="方正黑体_GBK"/>
          <w:color w:val="000000"/>
          <w:kern w:val="0"/>
          <w:sz w:val="32"/>
          <w:szCs w:val="32"/>
        </w:rPr>
        <w:t>0557-7021695</w:t>
      </w:r>
    </w:p>
    <w:p w14:paraId="4DDBE6ED">
      <w:pPr>
        <w:keepNext w:val="0"/>
        <w:keepLines w:val="0"/>
        <w:pageBreakBefore w:val="0"/>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泗县公共租赁住房申请审核</w:t>
      </w:r>
    </w:p>
    <w:p w14:paraId="563F3A72">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14:paraId="1214F87F">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p>
    <w:p w14:paraId="3AAEA217">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14:paraId="2BA0741F">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泗县公共租赁住房保障管理办法</w:t>
      </w:r>
    </w:p>
    <w:p w14:paraId="7A06054B">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14:paraId="5EEF4990">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泗县住房保障管理服务中心。</w:t>
      </w:r>
    </w:p>
    <w:p w14:paraId="4A494585">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14:paraId="3671903C">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自然人。</w:t>
      </w:r>
    </w:p>
    <w:p w14:paraId="69B102C5">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14:paraId="2DA49FB4">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（一）城镇低收入、中等偏下收入住房困难家庭，需同时符合以下条件：</w:t>
      </w:r>
    </w:p>
    <w:p w14:paraId="1E994E9B">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具有公共租赁住房所在地居民户口，并在当地实际居住；</w:t>
      </w:r>
    </w:p>
    <w:p w14:paraId="7DD87A4C">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收入和财产状况符合城镇低收入家庭标准，人均收入低于上一年度本县城镇居民最低生活保障标准1.8倍以下；符合中等偏下收入家庭标准，人均收入低于上一年度本县城镇居民最低生活保障标准3倍以下；</w:t>
      </w:r>
    </w:p>
    <w:p w14:paraId="5937EBB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申请家庭在公共租赁住房所在地范围内无住房或家庭人均住房建筑面积低于15平方米。申请家庭自申请之日起前3年内无出售、</w:t>
      </w:r>
      <w:r>
        <w:rPr>
          <w:rFonts w:hint="eastAsia" w:ascii="Times New Roman" w:hAnsi="Times New Roman" w:eastAsia="方正仿宋_GBK"/>
          <w:color w:val="000000" w:themeColor="text1"/>
          <w:sz w:val="32"/>
          <w:szCs w:val="32"/>
          <w:lang w:eastAsia="zh-CN"/>
          <w14:textFill>
            <w14:solidFill>
              <w14:schemeClr w14:val="tx1"/>
            </w14:solidFill>
          </w14:textFill>
        </w:rPr>
        <w:t>赠予</w:t>
      </w:r>
      <w:r>
        <w:rPr>
          <w:rFonts w:ascii="Times New Roman" w:hAnsi="Times New Roman" w:eastAsia="方正仿宋_GBK"/>
          <w:color w:val="000000" w:themeColor="text1"/>
          <w:sz w:val="32"/>
          <w:szCs w:val="32"/>
          <w14:textFill>
            <w14:solidFill>
              <w14:schemeClr w14:val="tx1"/>
            </w14:solidFill>
          </w14:textFill>
        </w:rPr>
        <w:t>、征拆或自行委托拍卖房产交易行为，因病、事故等特殊情况除外；</w:t>
      </w:r>
    </w:p>
    <w:p w14:paraId="10D7E058">
      <w:pPr>
        <w:keepNext w:val="0"/>
        <w:keepLines w:val="0"/>
        <w:pageBreakBefore w:val="0"/>
        <w:kinsoku/>
        <w:wordWrap/>
        <w:overflowPunct/>
        <w:topLinePunct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申请家庭拥有机动车不超过1辆，且购置价不超过15万元（不含税）；</w:t>
      </w:r>
    </w:p>
    <w:p w14:paraId="242B07BC">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申请家庭成员之间具有法定的赡养、抚养或者扶养关系。家庭人口为一人的，原则上不予实物配租；</w:t>
      </w:r>
    </w:p>
    <w:p w14:paraId="6248C3CC">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市、县人民政府规定的其他条件。</w:t>
      </w:r>
    </w:p>
    <w:p w14:paraId="4D67FDE7">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（二）新就业的无房职工、在城镇稳定就业的外来务工人员，需同时符合以下条件：</w:t>
      </w:r>
    </w:p>
    <w:p w14:paraId="5E7D5621">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在公共租赁住房所在地范围内无住房，也未租住公有住房。申请人自申请之日起前3年内无出售、</w:t>
      </w:r>
      <w:r>
        <w:rPr>
          <w:rFonts w:hint="eastAsia" w:ascii="Times New Roman" w:hAnsi="Times New Roman" w:eastAsia="方正仿宋_GBK"/>
          <w:color w:val="000000" w:themeColor="text1"/>
          <w:sz w:val="32"/>
          <w:szCs w:val="32"/>
          <w:lang w:eastAsia="zh-CN"/>
          <w14:textFill>
            <w14:solidFill>
              <w14:schemeClr w14:val="tx1"/>
            </w14:solidFill>
          </w14:textFill>
        </w:rPr>
        <w:t>赠予</w:t>
      </w:r>
      <w:r>
        <w:rPr>
          <w:rFonts w:ascii="Times New Roman" w:hAnsi="Times New Roman" w:eastAsia="方正仿宋_GBK"/>
          <w:color w:val="000000" w:themeColor="text1"/>
          <w:sz w:val="32"/>
          <w:szCs w:val="32"/>
          <w14:textFill>
            <w14:solidFill>
              <w14:schemeClr w14:val="tx1"/>
            </w14:solidFill>
          </w14:textFill>
        </w:rPr>
        <w:t>、征拆或自行委托拍卖房产交易行为，因病、事故等特殊情况除外；</w:t>
      </w:r>
    </w:p>
    <w:p w14:paraId="2376455D">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在城镇稳定就业的外来务工人员家庭人均收入应低于上一年度本县城镇居民最低生活保障标准3倍以下；</w:t>
      </w:r>
    </w:p>
    <w:p w14:paraId="39CF87B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在申请之日前已与公共租赁住房所在地单位或企业签订1年及以上劳动（聘用）合同；</w:t>
      </w:r>
    </w:p>
    <w:p w14:paraId="1AAC8FD7">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连续缴纳社会保险或住房公积金6个月以上；</w:t>
      </w:r>
    </w:p>
    <w:p w14:paraId="37714F32">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外来务工人员申请租赁补贴的要在申请补贴所在地实际租房居住且持有本地合法有效的居住证；</w:t>
      </w:r>
    </w:p>
    <w:p w14:paraId="5A4D180E">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仿宋_GB2312"/>
          <w:sz w:val="32"/>
          <w:szCs w:val="32"/>
        </w:rPr>
      </w:pP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市、县人民政府规定的其他条件。</w:t>
      </w:r>
    </w:p>
    <w:p w14:paraId="388C0AE0">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14:paraId="45921370">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（一）城镇低收入、中等偏下收入住房困难家庭，提交下列材料：</w:t>
      </w:r>
    </w:p>
    <w:p w14:paraId="4A52522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申请书；</w:t>
      </w:r>
    </w:p>
    <w:p w14:paraId="1DE60E9B">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家庭成员户口簿、身份证、婚姻状况证明；</w:t>
      </w:r>
    </w:p>
    <w:p w14:paraId="49D7FE84">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家庭成员收入和家庭住房情况申报表；</w:t>
      </w:r>
    </w:p>
    <w:p w14:paraId="27E3546E">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申请人书面诚信承诺书；</w:t>
      </w:r>
    </w:p>
    <w:p w14:paraId="049DAC25">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申请人声明同意审核机关调查核实其家庭住房和资产情况的书面授权书；</w:t>
      </w:r>
    </w:p>
    <w:p w14:paraId="043E27C6">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需提供的其他证明（低保、残疾、疾病证明等）。</w:t>
      </w:r>
    </w:p>
    <w:p w14:paraId="7F3E61A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（二）新就业的无房职工、在城镇稳定就业的外来务工人员及符合申请条件的其他人员，提交下列材料：</w:t>
      </w:r>
    </w:p>
    <w:p w14:paraId="6EFD74EA">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申请书；</w:t>
      </w:r>
    </w:p>
    <w:p w14:paraId="25430F2D">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申请人身份、户籍及居住证明；</w:t>
      </w:r>
    </w:p>
    <w:p w14:paraId="42E0B549">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申请人婚姻状况证明；</w:t>
      </w:r>
    </w:p>
    <w:p w14:paraId="69598298">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与用人单位依法签订劳动（聘用）合同证明；</w:t>
      </w:r>
    </w:p>
    <w:p w14:paraId="22B1694F">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单位出具的收入证明，住房公积金缴纳证明或社会保险缴纳证明，机关事业单位录用文件；</w:t>
      </w:r>
    </w:p>
    <w:p w14:paraId="01958CC7">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申请人书面诚信承诺书；</w:t>
      </w:r>
    </w:p>
    <w:p w14:paraId="66F0EAB9">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7</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申请人声明同意审核机关调查核实其家庭住房和资产情况的书面授权书；</w:t>
      </w:r>
    </w:p>
    <w:p w14:paraId="59BF8B68">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仿宋_GB2312"/>
          <w:sz w:val="32"/>
          <w:szCs w:val="32"/>
        </w:rPr>
      </w:pPr>
      <w:r>
        <w:rPr>
          <w:rFonts w:ascii="Times New Roman" w:hAnsi="Times New Roman" w:eastAsia="方正仿宋_GBK"/>
          <w:color w:val="000000" w:themeColor="text1"/>
          <w:sz w:val="32"/>
          <w:szCs w:val="32"/>
          <w14:textFill>
            <w14:solidFill>
              <w14:schemeClr w14:val="tx1"/>
            </w14:solidFill>
          </w14:textFill>
        </w:rPr>
        <w:t>8</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需提供的其他证明。</w:t>
      </w:r>
    </w:p>
    <w:p w14:paraId="32F3C06A">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14:paraId="6521D6CE">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1.申请：申请人提出申请；</w:t>
      </w:r>
    </w:p>
    <w:p w14:paraId="40BED53D">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2.受理：社区受理；</w:t>
      </w:r>
    </w:p>
    <w:p w14:paraId="61838E32">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3.初审：街道办（泗城镇）初审；</w:t>
      </w:r>
    </w:p>
    <w:p w14:paraId="1FA84105">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4.审核：县房管中心会同民政部门审核；</w:t>
      </w:r>
    </w:p>
    <w:p w14:paraId="3673DB13">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5.登记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登记为保障对象。</w:t>
      </w:r>
    </w:p>
    <w:p w14:paraId="486BF73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14:paraId="1338E837">
      <w:pPr>
        <w:keepNext w:val="0"/>
        <w:keepLines w:val="0"/>
        <w:pageBreakBefore w:val="0"/>
        <w:kinsoku/>
        <w:wordWrap/>
        <w:overflowPunct/>
        <w:topLinePunct w:val="0"/>
        <w:autoSpaceDE/>
        <w:autoSpaceDN/>
        <w:bidi w:val="0"/>
        <w:adjustRightInd/>
        <w:snapToGrid/>
        <w:spacing w:line="52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1.法定时限：</w:t>
      </w:r>
      <w:r>
        <w:rPr>
          <w:rFonts w:ascii="Times New Roman" w:hAnsi="Times New Roman" w:eastAsia="仿宋_GB2312"/>
          <w:sz w:val="32"/>
          <w:szCs w:val="32"/>
        </w:rPr>
        <w:t>25</w:t>
      </w:r>
      <w:r>
        <w:rPr>
          <w:rFonts w:hint="eastAsia" w:ascii="Times New Roman" w:hAnsi="Times New Roman" w:eastAsia="仿宋_GB2312"/>
          <w:sz w:val="32"/>
          <w:szCs w:val="32"/>
        </w:rPr>
        <w:t>个工作日</w:t>
      </w:r>
    </w:p>
    <w:p w14:paraId="0277E77E">
      <w:pPr>
        <w:keepNext w:val="0"/>
        <w:keepLines w:val="0"/>
        <w:pageBreakBefore w:val="0"/>
        <w:kinsoku/>
        <w:wordWrap/>
        <w:overflowPunct/>
        <w:topLinePunct w:val="0"/>
        <w:autoSpaceDE/>
        <w:autoSpaceDN/>
        <w:bidi w:val="0"/>
        <w:adjustRightInd/>
        <w:snapToGrid/>
        <w:spacing w:line="52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2.承诺时限：</w:t>
      </w:r>
      <w:r>
        <w:rPr>
          <w:rFonts w:ascii="Times New Roman" w:hAnsi="Times New Roman" w:eastAsia="仿宋_GB2312"/>
          <w:sz w:val="32"/>
          <w:szCs w:val="32"/>
        </w:rPr>
        <w:t>25个工作日。</w:t>
      </w:r>
    </w:p>
    <w:p w14:paraId="4555D7A7">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14:paraId="173DF20D">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无收费</w:t>
      </w:r>
    </w:p>
    <w:p w14:paraId="736661CA">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14:paraId="0E422874">
      <w:pPr>
        <w:keepNext w:val="0"/>
        <w:keepLines w:val="0"/>
        <w:pageBreakBefore w:val="0"/>
        <w:widowControl/>
        <w:shd w:val="clear" w:color="auto" w:fill="FFFFFF"/>
        <w:kinsoku/>
        <w:wordWrap/>
        <w:overflowPunct/>
        <w:topLinePunct w:val="0"/>
        <w:autoSpaceDE/>
        <w:autoSpaceDN/>
        <w:bidi w:val="0"/>
        <w:adjustRightInd/>
        <w:snapToGrid/>
        <w:spacing w:line="520" w:lineRule="exact"/>
        <w:ind w:right="640" w:firstLine="960" w:firstLineChars="300"/>
        <w:textAlignment w:val="auto"/>
        <w:rPr>
          <w:rFonts w:ascii="方正黑体_GBK" w:hAnsi="方正黑体_GBK" w:eastAsia="方正黑体_GBK" w:cs="方正黑体_GBK"/>
          <w:color w:val="000000"/>
          <w:kern w:val="0"/>
          <w:sz w:val="32"/>
          <w:szCs w:val="32"/>
        </w:rPr>
      </w:pPr>
      <w:r>
        <w:rPr>
          <w:rFonts w:ascii="方正黑体_GBK" w:hAnsi="方正黑体_GBK" w:eastAsia="方正黑体_GBK" w:cs="方正黑体_GBK"/>
          <w:color w:val="000000"/>
          <w:kern w:val="0"/>
          <w:sz w:val="32"/>
          <w:szCs w:val="32"/>
        </w:rPr>
        <w:t>0557-7021695</w:t>
      </w:r>
    </w:p>
    <w:p w14:paraId="0ADBAB1E">
      <w:pPr>
        <w:pStyle w:val="2"/>
      </w:pPr>
    </w:p>
    <w:p w14:paraId="6E5AF241">
      <w:pPr>
        <w:keepNext w:val="0"/>
        <w:keepLines w:val="0"/>
        <w:pageBreakBefore w:val="0"/>
        <w:kinsoku/>
        <w:wordWrap/>
        <w:overflowPunct/>
        <w:topLinePunct w:val="0"/>
        <w:autoSpaceDN/>
        <w:bidi w:val="0"/>
        <w:spacing w:line="54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泗县公租房承租资格确认</w:t>
      </w:r>
    </w:p>
    <w:p w14:paraId="37E429B4">
      <w:pPr>
        <w:keepNext w:val="0"/>
        <w:keepLines w:val="0"/>
        <w:pageBreakBefore w:val="0"/>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14:paraId="6A69547B">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14:paraId="4459AFA2">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泗县公共租赁住房保障管理办法</w:t>
      </w:r>
    </w:p>
    <w:p w14:paraId="784DCBBD">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14:paraId="1C70E425">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泗县住房保障管理服务中心。</w:t>
      </w:r>
    </w:p>
    <w:p w14:paraId="1256EB98">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14:paraId="3635DAF5">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自然人。</w:t>
      </w:r>
    </w:p>
    <w:p w14:paraId="3FAB2138">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14:paraId="15015BA2">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仿宋_GB2312"/>
          <w:sz w:val="32"/>
          <w:szCs w:val="32"/>
        </w:rPr>
        <w:t>《泗县公共租赁住房保障管理办法》</w:t>
      </w:r>
      <w:r>
        <w:rPr>
          <w:rFonts w:ascii="Times New Roman" w:hAnsi="Times New Roman" w:eastAsia="方正仿宋_GBK"/>
          <w:color w:val="000000" w:themeColor="text1"/>
          <w:sz w:val="32"/>
          <w:szCs w:val="32"/>
          <w14:textFill>
            <w14:solidFill>
              <w14:schemeClr w14:val="tx1"/>
            </w14:solidFill>
          </w14:textFill>
        </w:rPr>
        <w:t>第五十一条  县住房保障部门会同民政和相关镇人民政府或街道办事处（社区）定期对享受公共租赁住房保障家庭采取逐户审核的方式进行复核，无正当理由未按规定时间、要求进行复核的家庭，取消保障资格。</w:t>
      </w:r>
    </w:p>
    <w:p w14:paraId="0AB8E09F">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第五十二条  保障对象应当按照本办法规定，如实申报住房、人口、收入和财产状况。保障对象住房、人口、收入、财产状况和就业单位及其他条件发生变化，不再符合保障条件的，应在变化后3个月内向县住房保障主管部门报告。县住房保障主管部门应当会同有关部门对保障对象的住房、人口、收入和财产变动情况，定期进行抽查。抽查结果作为调整公共租赁住房、住房租赁补贴的依据。</w:t>
      </w:r>
    </w:p>
    <w:p w14:paraId="6BA369A4">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14:paraId="4CD672FB">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1.申请：申请人提出年度复核申请；</w:t>
      </w:r>
    </w:p>
    <w:p w14:paraId="0049357F">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2.受理：县房管中心窗口受理；</w:t>
      </w:r>
    </w:p>
    <w:p w14:paraId="7354DC14">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3.会审：县房管中心与街道办（泗城镇）、民政、人社等部门会审；</w:t>
      </w:r>
    </w:p>
    <w:p w14:paraId="37C45B04">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4.登记</w:t>
      </w:r>
      <w:r>
        <w:rPr>
          <w:rFonts w:hint="eastAsia" w:ascii="Times New Roman" w:hAnsi="Times New Roman" w:eastAsia="仿宋_GB2312"/>
          <w:sz w:val="32"/>
          <w:szCs w:val="32"/>
          <w:lang w:eastAsia="zh-CN"/>
        </w:rPr>
        <w:t>：</w:t>
      </w:r>
      <w:r>
        <w:rPr>
          <w:rFonts w:hint="eastAsia" w:ascii="Times New Roman" w:hAnsi="Times New Roman" w:eastAsia="仿宋_GB2312"/>
          <w:sz w:val="32"/>
          <w:szCs w:val="32"/>
        </w:rPr>
        <w:t>核准登记，确认保障资格。</w:t>
      </w:r>
    </w:p>
    <w:p w14:paraId="444E4B93">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14:paraId="0FEDAD11">
      <w:pPr>
        <w:keepNext w:val="0"/>
        <w:keepLines w:val="0"/>
        <w:pageBreakBefore w:val="0"/>
        <w:kinsoku/>
        <w:wordWrap/>
        <w:overflowPunct/>
        <w:topLinePunct w:val="0"/>
        <w:autoSpaceDN/>
        <w:bidi w:val="0"/>
        <w:spacing w:line="54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1.法定时限：</w:t>
      </w:r>
      <w:r>
        <w:rPr>
          <w:rFonts w:ascii="Times New Roman" w:hAnsi="Times New Roman" w:eastAsia="仿宋_GB2312"/>
          <w:sz w:val="32"/>
          <w:szCs w:val="32"/>
        </w:rPr>
        <w:t>25</w:t>
      </w:r>
      <w:r>
        <w:rPr>
          <w:rFonts w:hint="eastAsia" w:ascii="Times New Roman" w:hAnsi="Times New Roman" w:eastAsia="仿宋_GB2312"/>
          <w:sz w:val="32"/>
          <w:szCs w:val="32"/>
        </w:rPr>
        <w:t>个工作日</w:t>
      </w:r>
    </w:p>
    <w:p w14:paraId="79F0BE92">
      <w:pPr>
        <w:keepNext w:val="0"/>
        <w:keepLines w:val="0"/>
        <w:pageBreakBefore w:val="0"/>
        <w:kinsoku/>
        <w:wordWrap/>
        <w:overflowPunct/>
        <w:topLinePunct w:val="0"/>
        <w:autoSpaceDN/>
        <w:bidi w:val="0"/>
        <w:spacing w:line="54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2.承诺时限：</w:t>
      </w:r>
      <w:r>
        <w:rPr>
          <w:rFonts w:ascii="Times New Roman" w:hAnsi="Times New Roman" w:eastAsia="仿宋_GB2312"/>
          <w:sz w:val="32"/>
          <w:szCs w:val="32"/>
        </w:rPr>
        <w:t>25个工作日。</w:t>
      </w:r>
    </w:p>
    <w:p w14:paraId="1F0A4F05">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14:paraId="15C93A88">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无收费</w:t>
      </w:r>
    </w:p>
    <w:p w14:paraId="6F7D7A10">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14:paraId="0467D7FB">
      <w:pPr>
        <w:keepNext w:val="0"/>
        <w:keepLines w:val="0"/>
        <w:pageBreakBefore w:val="0"/>
        <w:widowControl/>
        <w:shd w:val="clear" w:color="auto" w:fill="FFFFFF"/>
        <w:kinsoku/>
        <w:wordWrap/>
        <w:overflowPunct/>
        <w:topLinePunct w:val="0"/>
        <w:autoSpaceDN/>
        <w:bidi w:val="0"/>
        <w:spacing w:line="540" w:lineRule="exact"/>
        <w:ind w:right="640" w:firstLine="960" w:firstLineChars="300"/>
        <w:textAlignment w:val="auto"/>
        <w:rPr>
          <w:rFonts w:ascii="方正黑体_GBK" w:hAnsi="方正黑体_GBK" w:eastAsia="方正黑体_GBK" w:cs="方正黑体_GBK"/>
          <w:color w:val="000000"/>
          <w:kern w:val="0"/>
          <w:sz w:val="32"/>
          <w:szCs w:val="32"/>
        </w:rPr>
      </w:pPr>
      <w:r>
        <w:rPr>
          <w:rFonts w:ascii="方正黑体_GBK" w:hAnsi="方正黑体_GBK" w:eastAsia="方正黑体_GBK" w:cs="方正黑体_GBK"/>
          <w:color w:val="000000"/>
          <w:kern w:val="0"/>
          <w:sz w:val="32"/>
          <w:szCs w:val="32"/>
        </w:rPr>
        <w:t>0557-7021695</w:t>
      </w:r>
    </w:p>
    <w:p w14:paraId="407A845A">
      <w:pPr>
        <w:pStyle w:val="2"/>
        <w:rPr>
          <w:rFonts w:ascii="方正黑体_GBK" w:hAnsi="方正黑体_GBK" w:eastAsia="方正黑体_GBK" w:cs="方正黑体_GBK"/>
          <w:color w:val="000000"/>
          <w:kern w:val="0"/>
          <w:sz w:val="32"/>
          <w:szCs w:val="32"/>
        </w:rPr>
      </w:pPr>
    </w:p>
    <w:p w14:paraId="3D85A20B">
      <w:pPr>
        <w:pStyle w:val="2"/>
        <w:rPr>
          <w:rFonts w:ascii="方正黑体_GBK" w:hAnsi="方正黑体_GBK" w:eastAsia="方正黑体_GBK" w:cs="方正黑体_GBK"/>
          <w:color w:val="000000"/>
          <w:kern w:val="0"/>
          <w:sz w:val="32"/>
          <w:szCs w:val="32"/>
        </w:rPr>
      </w:pPr>
    </w:p>
    <w:p w14:paraId="3E9FD5C7">
      <w:pPr>
        <w:keepNext w:val="0"/>
        <w:keepLines w:val="0"/>
        <w:pageBreakBefore w:val="0"/>
        <w:kinsoku/>
        <w:wordWrap/>
        <w:overflowPunct/>
        <w:topLinePunct w:val="0"/>
        <w:autoSpaceDN/>
        <w:bidi w:val="0"/>
        <w:spacing w:line="540" w:lineRule="exact"/>
        <w:jc w:val="center"/>
        <w:textAlignment w:val="auto"/>
        <w:rPr>
          <w:rFonts w:hint="eastAsia" w:ascii="方正小标宋_GBK" w:hAnsi="方正小标宋_GBK" w:eastAsia="方正小标宋_GBK" w:cs="方正小标宋_GBK"/>
          <w:sz w:val="44"/>
          <w:szCs w:val="44"/>
        </w:rPr>
      </w:pPr>
    </w:p>
    <w:p w14:paraId="34066588">
      <w:pPr>
        <w:keepNext w:val="0"/>
        <w:keepLines w:val="0"/>
        <w:pageBreakBefore w:val="0"/>
        <w:kinsoku/>
        <w:wordWrap/>
        <w:overflowPunct/>
        <w:topLinePunct w:val="0"/>
        <w:autoSpaceDN/>
        <w:bidi w:val="0"/>
        <w:spacing w:line="540" w:lineRule="exact"/>
        <w:jc w:val="center"/>
        <w:textAlignment w:val="auto"/>
        <w:rPr>
          <w:rFonts w:hint="eastAsia" w:ascii="方正小标宋_GBK" w:hAnsi="方正小标宋_GBK" w:eastAsia="方正小标宋_GBK" w:cs="方正小标宋_GBK"/>
          <w:sz w:val="44"/>
          <w:szCs w:val="44"/>
        </w:rPr>
      </w:pPr>
    </w:p>
    <w:p w14:paraId="37192AE9">
      <w:pPr>
        <w:keepNext w:val="0"/>
        <w:keepLines w:val="0"/>
        <w:pageBreakBefore w:val="0"/>
        <w:kinsoku/>
        <w:wordWrap/>
        <w:overflowPunct/>
        <w:topLinePunct w:val="0"/>
        <w:autoSpaceDN/>
        <w:bidi w:val="0"/>
        <w:spacing w:line="540" w:lineRule="exact"/>
        <w:jc w:val="center"/>
        <w:textAlignment w:val="auto"/>
        <w:rPr>
          <w:rFonts w:hint="eastAsia" w:ascii="方正小标宋_GBK" w:hAnsi="方正小标宋_GBK" w:eastAsia="方正小标宋_GBK" w:cs="方正小标宋_GBK"/>
          <w:sz w:val="44"/>
          <w:szCs w:val="44"/>
        </w:rPr>
      </w:pPr>
    </w:p>
    <w:p w14:paraId="4A4F6444">
      <w:pPr>
        <w:keepNext w:val="0"/>
        <w:keepLines w:val="0"/>
        <w:pageBreakBefore w:val="0"/>
        <w:kinsoku/>
        <w:wordWrap/>
        <w:overflowPunct/>
        <w:topLinePunct w:val="0"/>
        <w:autoSpaceDN/>
        <w:bidi w:val="0"/>
        <w:spacing w:line="540" w:lineRule="exact"/>
        <w:jc w:val="center"/>
        <w:textAlignment w:val="auto"/>
        <w:rPr>
          <w:rFonts w:hint="eastAsia" w:ascii="方正小标宋_GBK" w:hAnsi="方正小标宋_GBK" w:eastAsia="方正小标宋_GBK" w:cs="方正小标宋_GBK"/>
          <w:sz w:val="44"/>
          <w:szCs w:val="44"/>
        </w:rPr>
      </w:pPr>
    </w:p>
    <w:p w14:paraId="48C81B83">
      <w:pPr>
        <w:keepNext w:val="0"/>
        <w:keepLines w:val="0"/>
        <w:pageBreakBefore w:val="0"/>
        <w:kinsoku/>
        <w:wordWrap/>
        <w:overflowPunct/>
        <w:topLinePunct w:val="0"/>
        <w:autoSpaceDN/>
        <w:bidi w:val="0"/>
        <w:spacing w:line="540" w:lineRule="exact"/>
        <w:jc w:val="center"/>
        <w:textAlignment w:val="auto"/>
        <w:rPr>
          <w:rFonts w:hint="eastAsia" w:ascii="方正小标宋_GBK" w:hAnsi="方正小标宋_GBK" w:eastAsia="方正小标宋_GBK" w:cs="方正小标宋_GBK"/>
          <w:sz w:val="44"/>
          <w:szCs w:val="44"/>
        </w:rPr>
      </w:pPr>
    </w:p>
    <w:p w14:paraId="63F5CE99">
      <w:pPr>
        <w:keepNext w:val="0"/>
        <w:keepLines w:val="0"/>
        <w:pageBreakBefore w:val="0"/>
        <w:kinsoku/>
        <w:wordWrap/>
        <w:overflowPunct/>
        <w:topLinePunct w:val="0"/>
        <w:autoSpaceDN/>
        <w:bidi w:val="0"/>
        <w:spacing w:line="540" w:lineRule="exact"/>
        <w:jc w:val="center"/>
        <w:textAlignment w:val="auto"/>
        <w:rPr>
          <w:rFonts w:hint="eastAsia" w:ascii="方正小标宋_GBK" w:hAnsi="方正小标宋_GBK" w:eastAsia="方正小标宋_GBK" w:cs="方正小标宋_GBK"/>
          <w:sz w:val="44"/>
          <w:szCs w:val="44"/>
        </w:rPr>
      </w:pPr>
    </w:p>
    <w:p w14:paraId="7C404D08">
      <w:pPr>
        <w:keepNext w:val="0"/>
        <w:keepLines w:val="0"/>
        <w:pageBreakBefore w:val="0"/>
        <w:kinsoku/>
        <w:wordWrap/>
        <w:overflowPunct/>
        <w:topLinePunct w:val="0"/>
        <w:autoSpaceDN/>
        <w:bidi w:val="0"/>
        <w:spacing w:line="540" w:lineRule="exact"/>
        <w:jc w:val="center"/>
        <w:textAlignment w:val="auto"/>
        <w:rPr>
          <w:rFonts w:hint="eastAsia" w:ascii="方正小标宋_GBK" w:hAnsi="方正小标宋_GBK" w:eastAsia="方正小标宋_GBK" w:cs="方正小标宋_GBK"/>
          <w:sz w:val="44"/>
          <w:szCs w:val="44"/>
        </w:rPr>
      </w:pPr>
    </w:p>
    <w:p w14:paraId="58EFAFE0">
      <w:pPr>
        <w:keepNext w:val="0"/>
        <w:keepLines w:val="0"/>
        <w:pageBreakBefore w:val="0"/>
        <w:kinsoku/>
        <w:wordWrap/>
        <w:overflowPunct/>
        <w:topLinePunct w:val="0"/>
        <w:autoSpaceDN/>
        <w:bidi w:val="0"/>
        <w:spacing w:line="540" w:lineRule="exact"/>
        <w:jc w:val="center"/>
        <w:textAlignment w:val="auto"/>
        <w:rPr>
          <w:rFonts w:hint="eastAsia" w:ascii="方正小标宋_GBK" w:hAnsi="方正小标宋_GBK" w:eastAsia="方正小标宋_GBK" w:cs="方正小标宋_GBK"/>
          <w:sz w:val="44"/>
          <w:szCs w:val="44"/>
        </w:rPr>
      </w:pPr>
    </w:p>
    <w:p w14:paraId="461D5E65">
      <w:pPr>
        <w:keepNext w:val="0"/>
        <w:keepLines w:val="0"/>
        <w:pageBreakBefore w:val="0"/>
        <w:kinsoku/>
        <w:wordWrap/>
        <w:overflowPunct/>
        <w:topLinePunct w:val="0"/>
        <w:autoSpaceDN/>
        <w:bidi w:val="0"/>
        <w:spacing w:line="540" w:lineRule="exact"/>
        <w:jc w:val="center"/>
        <w:textAlignment w:val="auto"/>
        <w:rPr>
          <w:rFonts w:hint="eastAsia" w:ascii="方正小标宋_GBK" w:hAnsi="方正小标宋_GBK" w:eastAsia="方正小标宋_GBK" w:cs="方正小标宋_GBK"/>
          <w:sz w:val="44"/>
          <w:szCs w:val="44"/>
        </w:rPr>
      </w:pPr>
    </w:p>
    <w:p w14:paraId="325BEA3A">
      <w:pPr>
        <w:keepNext w:val="0"/>
        <w:keepLines w:val="0"/>
        <w:pageBreakBefore w:val="0"/>
        <w:kinsoku/>
        <w:wordWrap/>
        <w:overflowPunct/>
        <w:topLinePunct w:val="0"/>
        <w:autoSpaceDN/>
        <w:bidi w:val="0"/>
        <w:spacing w:line="540" w:lineRule="exact"/>
        <w:jc w:val="center"/>
        <w:textAlignment w:val="auto"/>
        <w:rPr>
          <w:rFonts w:hint="eastAsia" w:ascii="方正小标宋_GBK" w:hAnsi="方正小标宋_GBK" w:eastAsia="方正小标宋_GBK" w:cs="方正小标宋_GBK"/>
          <w:sz w:val="44"/>
          <w:szCs w:val="44"/>
        </w:rPr>
      </w:pPr>
    </w:p>
    <w:p w14:paraId="4C2A851E">
      <w:pPr>
        <w:keepNext w:val="0"/>
        <w:keepLines w:val="0"/>
        <w:pageBreakBefore w:val="0"/>
        <w:kinsoku/>
        <w:wordWrap/>
        <w:overflowPunct/>
        <w:topLinePunct w:val="0"/>
        <w:autoSpaceDN/>
        <w:bidi w:val="0"/>
        <w:spacing w:line="540" w:lineRule="exact"/>
        <w:jc w:val="center"/>
        <w:textAlignment w:val="auto"/>
        <w:rPr>
          <w:rFonts w:hint="eastAsia" w:ascii="方正小标宋_GBK" w:hAnsi="方正小标宋_GBK" w:eastAsia="方正小标宋_GBK" w:cs="方正小标宋_GBK"/>
          <w:sz w:val="44"/>
          <w:szCs w:val="44"/>
        </w:rPr>
      </w:pPr>
    </w:p>
    <w:p w14:paraId="6B4C2517">
      <w:pPr>
        <w:keepNext w:val="0"/>
        <w:keepLines w:val="0"/>
        <w:pageBreakBefore w:val="0"/>
        <w:kinsoku/>
        <w:wordWrap/>
        <w:overflowPunct/>
        <w:topLinePunct w:val="0"/>
        <w:autoSpaceDN/>
        <w:bidi w:val="0"/>
        <w:spacing w:line="540" w:lineRule="exact"/>
        <w:jc w:val="center"/>
        <w:textAlignment w:val="auto"/>
        <w:rPr>
          <w:rFonts w:hint="eastAsia" w:ascii="方正小标宋_GBK" w:hAnsi="方正小标宋_GBK" w:eastAsia="方正小标宋_GBK" w:cs="方正小标宋_GBK"/>
          <w:sz w:val="44"/>
          <w:szCs w:val="44"/>
        </w:rPr>
      </w:pPr>
    </w:p>
    <w:p w14:paraId="1871C906">
      <w:pPr>
        <w:keepNext w:val="0"/>
        <w:keepLines w:val="0"/>
        <w:pageBreakBefore w:val="0"/>
        <w:kinsoku/>
        <w:wordWrap/>
        <w:overflowPunct/>
        <w:topLinePunct w:val="0"/>
        <w:autoSpaceDN/>
        <w:bidi w:val="0"/>
        <w:spacing w:line="540" w:lineRule="exact"/>
        <w:jc w:val="center"/>
        <w:textAlignment w:val="auto"/>
        <w:rPr>
          <w:rFonts w:hint="eastAsia" w:ascii="方正小标宋_GBK" w:hAnsi="方正小标宋_GBK" w:eastAsia="方正小标宋_GBK" w:cs="方正小标宋_GBK"/>
          <w:sz w:val="44"/>
          <w:szCs w:val="44"/>
        </w:rPr>
      </w:pPr>
    </w:p>
    <w:p w14:paraId="6CD7C411">
      <w:pPr>
        <w:keepNext w:val="0"/>
        <w:keepLines w:val="0"/>
        <w:pageBreakBefore w:val="0"/>
        <w:kinsoku/>
        <w:wordWrap/>
        <w:overflowPunct/>
        <w:topLinePunct w:val="0"/>
        <w:autoSpaceDN/>
        <w:bidi w:val="0"/>
        <w:spacing w:line="540" w:lineRule="exact"/>
        <w:jc w:val="center"/>
        <w:textAlignment w:val="auto"/>
        <w:rPr>
          <w:rFonts w:hint="eastAsia" w:ascii="方正小标宋_GBK" w:hAnsi="方正小标宋_GBK" w:eastAsia="方正小标宋_GBK" w:cs="方正小标宋_GBK"/>
          <w:sz w:val="44"/>
          <w:szCs w:val="44"/>
        </w:rPr>
      </w:pPr>
    </w:p>
    <w:p w14:paraId="23BB349A">
      <w:pPr>
        <w:keepNext w:val="0"/>
        <w:keepLines w:val="0"/>
        <w:pageBreakBefore w:val="0"/>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泗县公租房租金收缴</w:t>
      </w:r>
    </w:p>
    <w:p w14:paraId="70A3D2FE">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14:paraId="5C4B4733">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p>
    <w:p w14:paraId="7E3F830E">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14:paraId="0FB4E6C5">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泗县公共租赁住房保障管理办法</w:t>
      </w:r>
    </w:p>
    <w:p w14:paraId="6D492567">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14:paraId="4CED0356">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泗县住房保障管理服务中心。</w:t>
      </w:r>
    </w:p>
    <w:p w14:paraId="64E67565">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14:paraId="6A2B33DB">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自然人。</w:t>
      </w:r>
    </w:p>
    <w:p w14:paraId="5BBA837D">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14:paraId="7CD32B0E">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租金标准实行动态管理，</w:t>
      </w:r>
      <w:r>
        <w:rPr>
          <w:rFonts w:ascii="Times New Roman" w:hAnsi="Times New Roman" w:eastAsia="方正仿宋_GBK"/>
          <w:color w:val="000000" w:themeColor="text1"/>
          <w:kern w:val="0"/>
          <w:sz w:val="32"/>
          <w:szCs w:val="32"/>
          <w14:textFill>
            <w14:solidFill>
              <w14:schemeClr w14:val="tx1"/>
            </w14:solidFill>
          </w14:textFill>
        </w:rPr>
        <w:t>针对不同保障人群实行差别化租金，原则上每2年调整一次。</w:t>
      </w:r>
    </w:p>
    <w:p w14:paraId="3729837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公共租赁住房租金暂执行标准</w:t>
      </w:r>
      <w:r>
        <w:rPr>
          <w:rFonts w:ascii="Times New Roman" w:hAnsi="Times New Roman" w:eastAsia="方正仿宋_GBK"/>
          <w:color w:val="000000" w:themeColor="text1"/>
          <w:sz w:val="32"/>
          <w:szCs w:val="32"/>
          <w14:textFill>
            <w14:solidFill>
              <w14:schemeClr w14:val="tx1"/>
            </w14:solidFill>
          </w14:textFill>
        </w:rPr>
        <w:t>：</w:t>
      </w:r>
    </w:p>
    <w:p w14:paraId="602B11E0">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w:t>
      </w:r>
      <w:r>
        <w:rPr>
          <w:rFonts w:ascii="Times New Roman" w:hAnsi="Times New Roman" w:eastAsia="方正仿宋_GBK"/>
          <w:color w:val="000000" w:themeColor="text1"/>
          <w:kern w:val="0"/>
          <w:sz w:val="32"/>
          <w:szCs w:val="32"/>
          <w14:textFill>
            <w14:solidFill>
              <w14:schemeClr w14:val="tx1"/>
            </w14:solidFill>
          </w14:textFill>
        </w:rPr>
        <w:t>城镇</w:t>
      </w:r>
      <w:r>
        <w:rPr>
          <w:rFonts w:ascii="Times New Roman" w:hAnsi="Times New Roman" w:eastAsia="方正仿宋_GBK"/>
          <w:color w:val="000000" w:themeColor="text1"/>
          <w:sz w:val="32"/>
          <w:szCs w:val="32"/>
          <w14:textFill>
            <w14:solidFill>
              <w14:schemeClr w14:val="tx1"/>
            </w14:solidFill>
          </w14:textFill>
        </w:rPr>
        <w:t>低保家庭执行1元/平方米/月。</w:t>
      </w:r>
    </w:p>
    <w:p w14:paraId="24241421">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w:t>
      </w:r>
      <w:r>
        <w:rPr>
          <w:rFonts w:ascii="Times New Roman" w:hAnsi="Times New Roman" w:eastAsia="方正仿宋_GBK"/>
          <w:color w:val="000000" w:themeColor="text1"/>
          <w:kern w:val="0"/>
          <w:sz w:val="32"/>
          <w:szCs w:val="32"/>
          <w14:textFill>
            <w14:solidFill>
              <w14:schemeClr w14:val="tx1"/>
            </w14:solidFill>
          </w14:textFill>
        </w:rPr>
        <w:t>城镇低收入住房困难家庭，</w:t>
      </w:r>
      <w:r>
        <w:rPr>
          <w:rFonts w:ascii="Times New Roman" w:hAnsi="Times New Roman" w:eastAsia="方正仿宋_GBK"/>
          <w:color w:val="000000" w:themeColor="text1"/>
          <w:sz w:val="32"/>
          <w:szCs w:val="32"/>
          <w14:textFill>
            <w14:solidFill>
              <w14:schemeClr w14:val="tx1"/>
            </w14:solidFill>
          </w14:textFill>
        </w:rPr>
        <w:t>执行2元/平方米/月。</w:t>
      </w:r>
    </w:p>
    <w:p w14:paraId="3DE636E8">
      <w:pPr>
        <w:keepNext w:val="0"/>
        <w:keepLines w:val="0"/>
        <w:pageBreakBefore w:val="0"/>
        <w:kinsoku/>
        <w:wordWrap/>
        <w:overflowPunct/>
        <w:topLinePunct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（三）</w:t>
      </w:r>
      <w:r>
        <w:rPr>
          <w:rFonts w:ascii="Times New Roman" w:hAnsi="Times New Roman" w:eastAsia="方正仿宋_GBK"/>
          <w:color w:val="000000" w:themeColor="text1"/>
          <w:kern w:val="0"/>
          <w:sz w:val="32"/>
          <w:szCs w:val="32"/>
          <w14:textFill>
            <w14:solidFill>
              <w14:schemeClr w14:val="tx1"/>
            </w14:solidFill>
          </w14:textFill>
        </w:rPr>
        <w:t>城镇中等偏下收入家庭、新就业无房职工、进城务工人员等的住房困难保障对象，执行</w:t>
      </w:r>
      <w:r>
        <w:rPr>
          <w:rFonts w:ascii="Times New Roman" w:hAnsi="Times New Roman" w:eastAsia="方正仿宋_GBK"/>
          <w:color w:val="000000" w:themeColor="text1"/>
          <w:sz w:val="32"/>
          <w:szCs w:val="32"/>
          <w14:textFill>
            <w14:solidFill>
              <w14:schemeClr w14:val="tx1"/>
            </w14:solidFill>
          </w14:textFill>
        </w:rPr>
        <w:t>4元/平方米/月。城镇低收入家庭成员拥有家用机动车但仍符合保障条件的，租金标准</w:t>
      </w:r>
      <w:r>
        <w:rPr>
          <w:rFonts w:ascii="Times New Roman" w:hAnsi="Times New Roman" w:eastAsia="方正仿宋_GBK"/>
          <w:color w:val="000000" w:themeColor="text1"/>
          <w:kern w:val="0"/>
          <w:sz w:val="32"/>
          <w:szCs w:val="32"/>
          <w14:textFill>
            <w14:solidFill>
              <w14:schemeClr w14:val="tx1"/>
            </w14:solidFill>
          </w14:textFill>
        </w:rPr>
        <w:t>参照城镇中等偏下收入家庭执行</w:t>
      </w:r>
      <w:r>
        <w:rPr>
          <w:rFonts w:ascii="Times New Roman" w:hAnsi="Times New Roman" w:eastAsia="方正仿宋_GBK"/>
          <w:color w:val="000000" w:themeColor="text1"/>
          <w:sz w:val="32"/>
          <w:szCs w:val="32"/>
          <w14:textFill>
            <w14:solidFill>
              <w14:schemeClr w14:val="tx1"/>
            </w14:solidFill>
          </w14:textFill>
        </w:rPr>
        <w:t>。</w:t>
      </w:r>
    </w:p>
    <w:p w14:paraId="4BF4471D">
      <w:pPr>
        <w:keepNext w:val="0"/>
        <w:keepLines w:val="0"/>
        <w:pageBreakBefore w:val="0"/>
        <w:kinsoku/>
        <w:wordWrap/>
        <w:overflowPunct/>
        <w:topLinePunct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（四）城镇中低收入家庭患有重度残疾、重症慢性病或重大疾病户公租房租金标准。</w:t>
      </w:r>
    </w:p>
    <w:p w14:paraId="670A55B3">
      <w:pPr>
        <w:keepNext w:val="0"/>
        <w:keepLines w:val="0"/>
        <w:pageBreakBefore w:val="0"/>
        <w:kinsoku/>
        <w:wordWrap/>
        <w:overflowPunct/>
        <w:topLinePunct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1</w:t>
      </w:r>
      <w:r>
        <w:rPr>
          <w:rFonts w:hint="eastAsia" w:ascii="Times New Roman" w:hAnsi="Times New Roman"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kern w:val="0"/>
          <w:sz w:val="32"/>
          <w:szCs w:val="32"/>
          <w14:textFill>
            <w14:solidFill>
              <w14:schemeClr w14:val="tx1"/>
            </w14:solidFill>
          </w14:textFill>
        </w:rPr>
        <w:t>重度残疾户、重症慢性病或重大疾病家庭，执行低保家庭租金标准。</w:t>
      </w:r>
    </w:p>
    <w:p w14:paraId="5CCABC0B">
      <w:pPr>
        <w:keepNext w:val="0"/>
        <w:keepLines w:val="0"/>
        <w:pageBreakBefore w:val="0"/>
        <w:kinsoku/>
        <w:wordWrap/>
        <w:overflowPunct/>
        <w:topLinePunct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2</w:t>
      </w:r>
      <w:r>
        <w:rPr>
          <w:rFonts w:hint="eastAsia" w:ascii="Times New Roman" w:hAnsi="Times New Roman"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kern w:val="0"/>
          <w:sz w:val="32"/>
          <w:szCs w:val="32"/>
          <w14:textFill>
            <w14:solidFill>
              <w14:schemeClr w14:val="tx1"/>
            </w14:solidFill>
          </w14:textFill>
        </w:rPr>
        <w:t>因收入、财产等条件超过中等偏下收入家庭标准，但患有重度残疾、患重症慢性病或重大疾病的家庭，应退出公租房，经核实确实存在居住困难的，租金执行</w:t>
      </w:r>
      <w:r>
        <w:rPr>
          <w:rFonts w:ascii="Times New Roman" w:hAnsi="Times New Roman" w:eastAsia="方正仿宋_GBK"/>
          <w:color w:val="000000" w:themeColor="text1"/>
          <w:sz w:val="32"/>
          <w:szCs w:val="32"/>
          <w14:textFill>
            <w14:solidFill>
              <w14:schemeClr w14:val="tx1"/>
            </w14:solidFill>
          </w14:textFill>
        </w:rPr>
        <w:t>4元/平方米/月；</w:t>
      </w:r>
    </w:p>
    <w:p w14:paraId="24A73D81">
      <w:pPr>
        <w:keepNext w:val="0"/>
        <w:keepLines w:val="0"/>
        <w:pageBreakBefore w:val="0"/>
        <w:kinsoku/>
        <w:wordWrap/>
        <w:overflowPunct/>
        <w:topLinePunct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kern w:val="0"/>
          <w:sz w:val="32"/>
          <w:szCs w:val="32"/>
          <w14:textFill>
            <w14:solidFill>
              <w14:schemeClr w14:val="tx1"/>
            </w14:solidFill>
          </w14:textFill>
        </w:rPr>
      </w:pPr>
      <w:r>
        <w:rPr>
          <w:rFonts w:ascii="Times New Roman" w:hAnsi="Times New Roman" w:eastAsia="方正仿宋_GBK"/>
          <w:color w:val="000000" w:themeColor="text1"/>
          <w:kern w:val="0"/>
          <w:sz w:val="32"/>
          <w:szCs w:val="32"/>
          <w14:textFill>
            <w14:solidFill>
              <w14:schemeClr w14:val="tx1"/>
            </w14:solidFill>
          </w14:textFill>
        </w:rPr>
        <w:t>3</w:t>
      </w:r>
      <w:r>
        <w:rPr>
          <w:rFonts w:hint="eastAsia" w:ascii="Times New Roman" w:hAnsi="Times New Roman"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kern w:val="0"/>
          <w:sz w:val="32"/>
          <w:szCs w:val="32"/>
          <w14:textFill>
            <w14:solidFill>
              <w14:schemeClr w14:val="tx1"/>
            </w14:solidFill>
          </w14:textFill>
        </w:rPr>
        <w:t>因退休金等条件超过中等偏下收入家庭标准，但经核实确实存在居住困难的，租金执行</w:t>
      </w:r>
      <w:r>
        <w:rPr>
          <w:rFonts w:ascii="Times New Roman" w:hAnsi="Times New Roman" w:eastAsia="方正仿宋_GBK"/>
          <w:color w:val="000000" w:themeColor="text1"/>
          <w:sz w:val="32"/>
          <w:szCs w:val="32"/>
          <w14:textFill>
            <w14:solidFill>
              <w14:schemeClr w14:val="tx1"/>
            </w14:solidFill>
          </w14:textFill>
        </w:rPr>
        <w:t>5元/平方米/月</w:t>
      </w:r>
      <w:r>
        <w:rPr>
          <w:rFonts w:ascii="Times New Roman" w:hAnsi="Times New Roman" w:eastAsia="方正仿宋_GBK"/>
          <w:color w:val="000000" w:themeColor="text1"/>
          <w:kern w:val="0"/>
          <w:sz w:val="32"/>
          <w:szCs w:val="32"/>
          <w14:textFill>
            <w14:solidFill>
              <w14:schemeClr w14:val="tx1"/>
            </w14:solidFill>
          </w14:textFill>
        </w:rPr>
        <w:t>。</w:t>
      </w:r>
    </w:p>
    <w:p w14:paraId="67645424">
      <w:pPr>
        <w:keepNext w:val="0"/>
        <w:keepLines w:val="0"/>
        <w:pageBreakBefore w:val="0"/>
        <w:kinsoku/>
        <w:wordWrap/>
        <w:overflowPunct/>
        <w:topLinePunct w:val="0"/>
        <w:autoSpaceDN/>
        <w:bidi w:val="0"/>
        <w:adjustRightInd w:val="0"/>
        <w:snapToGrid w:val="0"/>
        <w:spacing w:line="540" w:lineRule="exact"/>
        <w:ind w:firstLine="640" w:firstLineChars="200"/>
        <w:jc w:val="left"/>
        <w:textAlignment w:val="auto"/>
        <w:rPr>
          <w:rFonts w:ascii="Times New Roman" w:hAnsi="Times New Roman" w:eastAsia="仿宋_GB2312"/>
          <w:sz w:val="32"/>
          <w:szCs w:val="32"/>
        </w:rPr>
      </w:pPr>
      <w:r>
        <w:rPr>
          <w:rFonts w:ascii="Times New Roman" w:hAnsi="Times New Roman" w:eastAsia="方正仿宋_GBK"/>
          <w:color w:val="000000" w:themeColor="text1"/>
          <w:kern w:val="0"/>
          <w:sz w:val="32"/>
          <w:szCs w:val="32"/>
          <w14:textFill>
            <w14:solidFill>
              <w14:schemeClr w14:val="tx1"/>
            </w14:solidFill>
          </w14:textFill>
        </w:rPr>
        <w:t>4</w:t>
      </w:r>
      <w:r>
        <w:rPr>
          <w:rFonts w:hint="eastAsia" w:ascii="Times New Roman" w:hAnsi="Times New Roman" w:eastAsia="方正仿宋_GBK"/>
          <w:color w:val="000000" w:themeColor="text1"/>
          <w:kern w:val="0"/>
          <w:sz w:val="32"/>
          <w:szCs w:val="32"/>
          <w14:textFill>
            <w14:solidFill>
              <w14:schemeClr w14:val="tx1"/>
            </w14:solidFill>
          </w14:textFill>
        </w:rPr>
        <w:t>.</w:t>
      </w:r>
      <w:r>
        <w:rPr>
          <w:rFonts w:ascii="Times New Roman" w:hAnsi="Times New Roman" w:eastAsia="方正仿宋_GBK"/>
          <w:color w:val="000000" w:themeColor="text1"/>
          <w:kern w:val="0"/>
          <w:sz w:val="32"/>
          <w:szCs w:val="32"/>
          <w14:textFill>
            <w14:solidFill>
              <w14:schemeClr w14:val="tx1"/>
            </w14:solidFill>
          </w14:textFill>
        </w:rPr>
        <w:t>重度残疾、重症慢性病和重大疾病认定标准按照《泗县2022年困难残疾人生活和重度残疾人护理补贴实施办法》和《泗县2018年城乡医疗救助实施办法》文件中规定执行。如调整本文也相应调整。</w:t>
      </w:r>
    </w:p>
    <w:p w14:paraId="781B752F">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五、申报材料</w:t>
      </w:r>
    </w:p>
    <w:p w14:paraId="09B90A19">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（一）城镇低收入、中等偏下收入住房困难家庭，提交下列材料：</w:t>
      </w:r>
    </w:p>
    <w:p w14:paraId="4C657006">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申请书；</w:t>
      </w:r>
    </w:p>
    <w:p w14:paraId="0EDEA01C">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家庭成员户口簿、身份证、婚姻状况证明；</w:t>
      </w:r>
    </w:p>
    <w:p w14:paraId="59C6FB5D">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家庭成员收入和家庭住房情况申报表；</w:t>
      </w:r>
    </w:p>
    <w:p w14:paraId="6E134746">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申请人书面诚信承诺书；</w:t>
      </w:r>
    </w:p>
    <w:p w14:paraId="5998B1A7">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申请人声明同意审核机关调查核实其家庭住房和资产情况的书面授权书；</w:t>
      </w:r>
    </w:p>
    <w:p w14:paraId="03830DEB">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需提供的其他证明（低保、残疾、疾病证明等）。</w:t>
      </w:r>
    </w:p>
    <w:p w14:paraId="679307F4">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（二）新就业的无房职工、在城镇稳定就业的外来务工人员及符合申请条件的其他人员，提交下列材料：</w:t>
      </w:r>
    </w:p>
    <w:p w14:paraId="66B608A4">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1</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申请书；</w:t>
      </w:r>
    </w:p>
    <w:p w14:paraId="243D1777">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2</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申请人身份、户籍及居住证明；</w:t>
      </w:r>
    </w:p>
    <w:p w14:paraId="1370AB5A">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3</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申请人婚姻状况证明；</w:t>
      </w:r>
    </w:p>
    <w:p w14:paraId="4F7DB8D3">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4</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与用人单位依法签订劳动（聘用）合同证明；</w:t>
      </w:r>
    </w:p>
    <w:p w14:paraId="08FE4EAF">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5</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单位出具的收入证明，住房公积金缴纳证明或社会保险缴纳证明，机关事业单位录用文件；</w:t>
      </w:r>
    </w:p>
    <w:p w14:paraId="02E78F8D">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6</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申请人书面诚信承诺书；</w:t>
      </w:r>
    </w:p>
    <w:p w14:paraId="1508192F">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7</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申请人声明同意审核机关调查核实其家庭住房和资产情况的书面授权书；</w:t>
      </w:r>
    </w:p>
    <w:p w14:paraId="44FA193B">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仿宋_GB2312"/>
          <w:sz w:val="32"/>
          <w:szCs w:val="32"/>
        </w:rPr>
      </w:pPr>
      <w:r>
        <w:rPr>
          <w:rFonts w:ascii="Times New Roman" w:hAnsi="Times New Roman" w:eastAsia="方正仿宋_GBK"/>
          <w:color w:val="000000" w:themeColor="text1"/>
          <w:sz w:val="32"/>
          <w:szCs w:val="32"/>
          <w14:textFill>
            <w14:solidFill>
              <w14:schemeClr w14:val="tx1"/>
            </w14:solidFill>
          </w14:textFill>
        </w:rPr>
        <w:t>8</w:t>
      </w:r>
      <w:r>
        <w:rPr>
          <w:rFonts w:hint="eastAsia" w:ascii="Times New Roman" w:hAnsi="Times New Roman" w:eastAsia="方正仿宋_GBK"/>
          <w:color w:val="000000" w:themeColor="text1"/>
          <w:sz w:val="32"/>
          <w:szCs w:val="32"/>
          <w14:textFill>
            <w14:solidFill>
              <w14:schemeClr w14:val="tx1"/>
            </w14:solidFill>
          </w14:textFill>
        </w:rPr>
        <w:t>.</w:t>
      </w:r>
      <w:r>
        <w:rPr>
          <w:rFonts w:ascii="Times New Roman" w:hAnsi="Times New Roman" w:eastAsia="方正仿宋_GBK"/>
          <w:color w:val="000000" w:themeColor="text1"/>
          <w:sz w:val="32"/>
          <w:szCs w:val="32"/>
          <w14:textFill>
            <w14:solidFill>
              <w14:schemeClr w14:val="tx1"/>
            </w14:solidFill>
          </w14:textFill>
        </w:rPr>
        <w:t>需提供的其他证明。</w:t>
      </w:r>
    </w:p>
    <w:p w14:paraId="46F5FCA8">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14:paraId="3B06394A">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1.申请：申请人提出申请；</w:t>
      </w:r>
    </w:p>
    <w:p w14:paraId="1C0AD54B">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2.收费：政府服务大厅收费；</w:t>
      </w:r>
    </w:p>
    <w:p w14:paraId="4C7A2D59">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14:paraId="3EF13344">
      <w:pPr>
        <w:keepNext w:val="0"/>
        <w:keepLines w:val="0"/>
        <w:pageBreakBefore w:val="0"/>
        <w:kinsoku/>
        <w:wordWrap/>
        <w:overflowPunct/>
        <w:topLinePunct w:val="0"/>
        <w:autoSpaceDE/>
        <w:autoSpaceDN/>
        <w:bidi w:val="0"/>
        <w:adjustRightInd/>
        <w:snapToGrid/>
        <w:spacing w:line="52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1.法定时限：</w:t>
      </w:r>
      <w:r>
        <w:rPr>
          <w:rFonts w:ascii="Times New Roman" w:hAnsi="Times New Roman" w:eastAsia="仿宋_GB2312"/>
          <w:sz w:val="32"/>
          <w:szCs w:val="32"/>
        </w:rPr>
        <w:t>1</w:t>
      </w:r>
      <w:r>
        <w:rPr>
          <w:rFonts w:hint="eastAsia" w:ascii="Times New Roman" w:hAnsi="Times New Roman" w:eastAsia="仿宋_GB2312"/>
          <w:sz w:val="32"/>
          <w:szCs w:val="32"/>
        </w:rPr>
        <w:t>个工作日</w:t>
      </w:r>
    </w:p>
    <w:p w14:paraId="65FBC2FE">
      <w:pPr>
        <w:keepNext w:val="0"/>
        <w:keepLines w:val="0"/>
        <w:pageBreakBefore w:val="0"/>
        <w:kinsoku/>
        <w:wordWrap/>
        <w:overflowPunct/>
        <w:topLinePunct w:val="0"/>
        <w:autoSpaceDE/>
        <w:autoSpaceDN/>
        <w:bidi w:val="0"/>
        <w:adjustRightInd/>
        <w:snapToGrid/>
        <w:spacing w:line="52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2.承诺时限：</w:t>
      </w:r>
      <w:r>
        <w:rPr>
          <w:rFonts w:ascii="Times New Roman" w:hAnsi="Times New Roman" w:eastAsia="仿宋_GB2312"/>
          <w:sz w:val="32"/>
          <w:szCs w:val="32"/>
        </w:rPr>
        <w:t>0</w:t>
      </w:r>
      <w:r>
        <w:rPr>
          <w:rFonts w:hint="eastAsia" w:ascii="Times New Roman" w:hAnsi="Times New Roman" w:eastAsia="仿宋_GB2312"/>
          <w:sz w:val="32"/>
          <w:szCs w:val="32"/>
        </w:rPr>
        <w:t>.</w:t>
      </w:r>
      <w:r>
        <w:rPr>
          <w:rFonts w:ascii="Times New Roman" w:hAnsi="Times New Roman" w:eastAsia="仿宋_GB2312"/>
          <w:sz w:val="32"/>
          <w:szCs w:val="32"/>
        </w:rPr>
        <w:t>5个工作日。</w:t>
      </w:r>
    </w:p>
    <w:p w14:paraId="2E853E8F">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14:paraId="5ADD6C63">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无收费</w:t>
      </w:r>
    </w:p>
    <w:p w14:paraId="517E7C9B">
      <w:pPr>
        <w:keepNext w:val="0"/>
        <w:keepLines w:val="0"/>
        <w:pageBreakBefore w:val="0"/>
        <w:kinsoku/>
        <w:wordWrap/>
        <w:overflowPunct/>
        <w:topLinePunct w:val="0"/>
        <w:autoSpaceDE/>
        <w:autoSpaceDN/>
        <w:bidi w:val="0"/>
        <w:adjustRightInd/>
        <w:snapToGrid/>
        <w:spacing w:line="52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14:paraId="11BA2B37">
      <w:pPr>
        <w:keepNext w:val="0"/>
        <w:keepLines w:val="0"/>
        <w:pageBreakBefore w:val="0"/>
        <w:widowControl/>
        <w:shd w:val="clear" w:color="auto" w:fill="FFFFFF"/>
        <w:kinsoku/>
        <w:wordWrap/>
        <w:overflowPunct/>
        <w:topLinePunct w:val="0"/>
        <w:autoSpaceDE/>
        <w:autoSpaceDN/>
        <w:bidi w:val="0"/>
        <w:adjustRightInd/>
        <w:snapToGrid/>
        <w:spacing w:line="520" w:lineRule="exact"/>
        <w:ind w:right="640" w:firstLine="960" w:firstLineChars="300"/>
        <w:textAlignment w:val="auto"/>
        <w:rPr>
          <w:rFonts w:ascii="方正黑体_GBK" w:hAnsi="方正黑体_GBK" w:eastAsia="方正黑体_GBK" w:cs="方正黑体_GBK"/>
          <w:color w:val="000000"/>
          <w:kern w:val="0"/>
          <w:sz w:val="32"/>
          <w:szCs w:val="32"/>
        </w:rPr>
      </w:pPr>
      <w:r>
        <w:rPr>
          <w:rFonts w:ascii="方正黑体_GBK" w:hAnsi="方正黑体_GBK" w:eastAsia="方正黑体_GBK" w:cs="方正黑体_GBK"/>
          <w:color w:val="000000"/>
          <w:kern w:val="0"/>
          <w:sz w:val="32"/>
          <w:szCs w:val="32"/>
        </w:rPr>
        <w:t>0557-7021695</w:t>
      </w:r>
    </w:p>
    <w:p w14:paraId="7495BCE7">
      <w:pPr>
        <w:keepNext w:val="0"/>
        <w:keepLines w:val="0"/>
        <w:pageBreakBefore w:val="0"/>
        <w:kinsoku/>
        <w:wordWrap/>
        <w:overflowPunct/>
        <w:topLinePunct w:val="0"/>
        <w:autoSpaceDN/>
        <w:bidi w:val="0"/>
        <w:spacing w:line="540" w:lineRule="exact"/>
        <w:textAlignment w:val="auto"/>
        <w:rPr>
          <w:lang w:val="zh-CN"/>
        </w:rPr>
      </w:pPr>
      <w:r>
        <w:rPr>
          <w:lang w:val="zh-CN"/>
        </w:rPr>
        <w:br w:type="page"/>
      </w:r>
    </w:p>
    <w:p w14:paraId="69ED8867">
      <w:pPr>
        <w:keepNext w:val="0"/>
        <w:keepLines w:val="0"/>
        <w:pageBreakBefore w:val="0"/>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泗县公租房租赁补贴资格确认</w:t>
      </w:r>
    </w:p>
    <w:p w14:paraId="7E79C68B">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r>
        <w:rPr>
          <w:rFonts w:hint="eastAsia" w:ascii="方正小标宋_GBK" w:hAnsi="方正小标宋_GBK" w:eastAsia="方正小标宋_GBK" w:cs="方正小标宋_GBK"/>
          <w:sz w:val="44"/>
          <w:szCs w:val="44"/>
          <w:lang w:val="zh-CN"/>
        </w:rPr>
        <w:t>办事指南</w:t>
      </w:r>
    </w:p>
    <w:p w14:paraId="476B9F34">
      <w:pPr>
        <w:keepNext w:val="0"/>
        <w:keepLines w:val="0"/>
        <w:pageBreakBefore w:val="0"/>
        <w:widowControl/>
        <w:shd w:val="clear" w:color="auto" w:fill="FFFFFF"/>
        <w:kinsoku/>
        <w:wordWrap/>
        <w:overflowPunct/>
        <w:topLinePunct w:val="0"/>
        <w:autoSpaceDN/>
        <w:bidi w:val="0"/>
        <w:spacing w:line="540" w:lineRule="exact"/>
        <w:jc w:val="center"/>
        <w:textAlignment w:val="auto"/>
        <w:rPr>
          <w:rFonts w:ascii="方正小标宋_GBK" w:hAnsi="方正小标宋_GBK" w:eastAsia="方正小标宋_GBK" w:cs="方正小标宋_GBK"/>
          <w:sz w:val="44"/>
          <w:szCs w:val="44"/>
          <w:lang w:val="zh-CN"/>
        </w:rPr>
      </w:pPr>
    </w:p>
    <w:p w14:paraId="2F914EDA">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一、办理依据</w:t>
      </w:r>
    </w:p>
    <w:p w14:paraId="66075BE6">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ascii="Times New Roman" w:hAnsi="Times New Roman" w:eastAsia="仿宋_GB2312"/>
          <w:sz w:val="32"/>
          <w:szCs w:val="32"/>
        </w:rPr>
        <w:t>1.</w:t>
      </w:r>
      <w:r>
        <w:rPr>
          <w:rFonts w:hint="eastAsia" w:ascii="Times New Roman" w:hAnsi="Times New Roman" w:eastAsia="仿宋_GB2312"/>
          <w:sz w:val="32"/>
          <w:szCs w:val="32"/>
        </w:rPr>
        <w:t>泗县公共租赁住房保障管理办法</w:t>
      </w:r>
    </w:p>
    <w:p w14:paraId="5D5F5420">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二、承办机构</w:t>
      </w:r>
    </w:p>
    <w:p w14:paraId="33651F6C">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泗县住房保障管理服务中心。</w:t>
      </w:r>
    </w:p>
    <w:p w14:paraId="0BEFBC2A">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三、服务对象</w:t>
      </w:r>
    </w:p>
    <w:p w14:paraId="005C6022">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自然人。</w:t>
      </w:r>
    </w:p>
    <w:p w14:paraId="4A9A4C75">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四、申请条件</w:t>
      </w:r>
    </w:p>
    <w:p w14:paraId="5B3FA44A">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方正仿宋_GBK"/>
          <w:color w:val="000000" w:themeColor="text1"/>
          <w:sz w:val="32"/>
          <w:szCs w:val="32"/>
          <w14:textFill>
            <w14:solidFill>
              <w14:schemeClr w14:val="tx1"/>
            </w14:solidFill>
          </w14:textFill>
        </w:rPr>
      </w:pPr>
      <w:r>
        <w:rPr>
          <w:rFonts w:hint="eastAsia" w:ascii="Times New Roman" w:hAnsi="Times New Roman" w:eastAsia="仿宋_GB2312"/>
          <w:sz w:val="32"/>
          <w:szCs w:val="32"/>
        </w:rPr>
        <w:t>《泗县公共租赁住房保障管理办法》</w:t>
      </w:r>
      <w:r>
        <w:rPr>
          <w:rFonts w:ascii="Times New Roman" w:hAnsi="Times New Roman" w:eastAsia="方正仿宋_GBK"/>
          <w:color w:val="000000" w:themeColor="text1"/>
          <w:sz w:val="32"/>
          <w:szCs w:val="32"/>
          <w14:textFill>
            <w14:solidFill>
              <w14:schemeClr w14:val="tx1"/>
            </w14:solidFill>
          </w14:textFill>
        </w:rPr>
        <w:t>第五十一条  县住房保障部门会同民政和相关镇人民政府或街道办事处（社区）定期对享受公共租赁住房保障家庭采取逐户审核的方式进行复核，无正当理由未按规定时间、要求进行复核的家庭，取消保障资格。</w:t>
      </w:r>
    </w:p>
    <w:p w14:paraId="61F8B434">
      <w:pPr>
        <w:keepNext w:val="0"/>
        <w:keepLines w:val="0"/>
        <w:pageBreakBefore w:val="0"/>
        <w:kinsoku/>
        <w:wordWrap/>
        <w:overflowPunct/>
        <w:topLinePunct w:val="0"/>
        <w:autoSpaceDE w:val="0"/>
        <w:autoSpaceDN/>
        <w:bidi w:val="0"/>
        <w:adjustRightInd w:val="0"/>
        <w:snapToGrid w:val="0"/>
        <w:spacing w:line="540" w:lineRule="exact"/>
        <w:ind w:firstLine="640" w:firstLineChars="200"/>
        <w:jc w:val="left"/>
        <w:textAlignment w:val="auto"/>
        <w:rPr>
          <w:rFonts w:ascii="Times New Roman" w:hAnsi="Times New Roman" w:eastAsia="方正仿宋_GBK"/>
          <w:color w:val="000000" w:themeColor="text1"/>
          <w:sz w:val="32"/>
          <w:szCs w:val="32"/>
          <w14:textFill>
            <w14:solidFill>
              <w14:schemeClr w14:val="tx1"/>
            </w14:solidFill>
          </w14:textFill>
        </w:rPr>
      </w:pPr>
      <w:r>
        <w:rPr>
          <w:rFonts w:ascii="Times New Roman" w:hAnsi="Times New Roman" w:eastAsia="方正仿宋_GBK"/>
          <w:color w:val="000000" w:themeColor="text1"/>
          <w:sz w:val="32"/>
          <w:szCs w:val="32"/>
          <w14:textFill>
            <w14:solidFill>
              <w14:schemeClr w14:val="tx1"/>
            </w14:solidFill>
          </w14:textFill>
        </w:rPr>
        <w:t>第五十二条  保障对象应当按照本办法规定，如实申报住房、人口、收入和财产状况。保障对象住房、人口、收入、财产状况和就业单位及其他条件发生变化，不再符合保障条件的，应在变化后3个月内向县住房保障主管部门报告。县住房保障主管部门应当会同有关部门对保障对象的住房、人口、收入和财产变动情况，定期进行抽查。抽查结果作为调整公共租赁住房、住房租赁补贴的依据。</w:t>
      </w:r>
    </w:p>
    <w:p w14:paraId="7D341230">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六、服务流程</w:t>
      </w:r>
    </w:p>
    <w:p w14:paraId="5FD19EDB">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1.申请：申请人提出年度复核申请；</w:t>
      </w:r>
    </w:p>
    <w:p w14:paraId="3E4F2D7D">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2.受理：县房管中心窗口受理；</w:t>
      </w:r>
    </w:p>
    <w:p w14:paraId="6F72AF18">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3.会审：县房管中心与街道办（泗城镇）、民政、人社等部门会审；</w:t>
      </w:r>
    </w:p>
    <w:p w14:paraId="52E0163B">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4.登记</w:t>
      </w:r>
      <w:bookmarkStart w:id="0" w:name="_GoBack"/>
      <w:r>
        <w:rPr>
          <w:rFonts w:hint="eastAsia" w:ascii="Times New Roman" w:hAnsi="Times New Roman" w:eastAsia="仿宋_GB2312"/>
          <w:sz w:val="32"/>
          <w:szCs w:val="32"/>
          <w:lang w:eastAsia="zh-CN"/>
        </w:rPr>
        <w:t>：</w:t>
      </w:r>
      <w:bookmarkEnd w:id="0"/>
      <w:r>
        <w:rPr>
          <w:rFonts w:hint="eastAsia" w:ascii="Times New Roman" w:hAnsi="Times New Roman" w:eastAsia="仿宋_GB2312"/>
          <w:sz w:val="32"/>
          <w:szCs w:val="32"/>
        </w:rPr>
        <w:t>核准登记，确认保障资格。</w:t>
      </w:r>
    </w:p>
    <w:p w14:paraId="3B571E03">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七、办理时限</w:t>
      </w:r>
    </w:p>
    <w:p w14:paraId="0F1A6AEA">
      <w:pPr>
        <w:keepNext w:val="0"/>
        <w:keepLines w:val="0"/>
        <w:pageBreakBefore w:val="0"/>
        <w:kinsoku/>
        <w:wordWrap/>
        <w:overflowPunct/>
        <w:topLinePunct w:val="0"/>
        <w:autoSpaceDN/>
        <w:bidi w:val="0"/>
        <w:spacing w:line="54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1.法定时限：</w:t>
      </w:r>
      <w:r>
        <w:rPr>
          <w:rFonts w:ascii="Times New Roman" w:hAnsi="Times New Roman" w:eastAsia="仿宋_GB2312"/>
          <w:sz w:val="32"/>
          <w:szCs w:val="32"/>
        </w:rPr>
        <w:t>25</w:t>
      </w:r>
      <w:r>
        <w:rPr>
          <w:rFonts w:hint="eastAsia" w:ascii="Times New Roman" w:hAnsi="Times New Roman" w:eastAsia="仿宋_GB2312"/>
          <w:sz w:val="32"/>
          <w:szCs w:val="32"/>
        </w:rPr>
        <w:t>个工作日</w:t>
      </w:r>
    </w:p>
    <w:p w14:paraId="7A7AA825">
      <w:pPr>
        <w:keepNext w:val="0"/>
        <w:keepLines w:val="0"/>
        <w:pageBreakBefore w:val="0"/>
        <w:kinsoku/>
        <w:wordWrap/>
        <w:overflowPunct/>
        <w:topLinePunct w:val="0"/>
        <w:autoSpaceDN/>
        <w:bidi w:val="0"/>
        <w:spacing w:line="540" w:lineRule="exact"/>
        <w:ind w:firstLine="720" w:firstLineChars="225"/>
        <w:textAlignment w:val="auto"/>
        <w:rPr>
          <w:rFonts w:ascii="Times New Roman" w:hAnsi="Times New Roman" w:eastAsia="仿宋_GB2312"/>
          <w:sz w:val="32"/>
          <w:szCs w:val="32"/>
        </w:rPr>
      </w:pPr>
      <w:r>
        <w:rPr>
          <w:rFonts w:hint="eastAsia" w:ascii="Times New Roman" w:hAnsi="Times New Roman" w:eastAsia="仿宋_GB2312"/>
          <w:sz w:val="32"/>
          <w:szCs w:val="32"/>
        </w:rPr>
        <w:t>2.承诺时限：</w:t>
      </w:r>
      <w:r>
        <w:rPr>
          <w:rFonts w:ascii="Times New Roman" w:hAnsi="Times New Roman" w:eastAsia="仿宋_GB2312"/>
          <w:sz w:val="32"/>
          <w:szCs w:val="32"/>
        </w:rPr>
        <w:t>25个工作日。</w:t>
      </w:r>
    </w:p>
    <w:p w14:paraId="5DBB7F39">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八、收费依据及标准</w:t>
      </w:r>
    </w:p>
    <w:p w14:paraId="11FF3083">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仿宋_GB2312"/>
          <w:sz w:val="32"/>
          <w:szCs w:val="32"/>
        </w:rPr>
      </w:pPr>
      <w:r>
        <w:rPr>
          <w:rFonts w:hint="eastAsia" w:ascii="Times New Roman" w:hAnsi="Times New Roman" w:eastAsia="仿宋_GB2312"/>
          <w:sz w:val="32"/>
          <w:szCs w:val="32"/>
        </w:rPr>
        <w:t>无收费</w:t>
      </w:r>
    </w:p>
    <w:p w14:paraId="7F001ECC">
      <w:pPr>
        <w:keepNext w:val="0"/>
        <w:keepLines w:val="0"/>
        <w:pageBreakBefore w:val="0"/>
        <w:kinsoku/>
        <w:wordWrap/>
        <w:overflowPunct/>
        <w:topLinePunct w:val="0"/>
        <w:autoSpaceDN/>
        <w:bidi w:val="0"/>
        <w:spacing w:line="540" w:lineRule="exact"/>
        <w:ind w:firstLine="640" w:firstLineChars="200"/>
        <w:textAlignment w:val="auto"/>
        <w:rPr>
          <w:rFonts w:ascii="Times New Roman" w:hAnsi="Times New Roman" w:eastAsia="黑体"/>
          <w:sz w:val="32"/>
          <w:szCs w:val="32"/>
        </w:rPr>
      </w:pPr>
      <w:r>
        <w:rPr>
          <w:rFonts w:ascii="Times New Roman" w:hAnsi="Times New Roman" w:eastAsia="黑体"/>
          <w:sz w:val="32"/>
          <w:szCs w:val="32"/>
        </w:rPr>
        <w:t>九、咨询方式</w:t>
      </w:r>
    </w:p>
    <w:p w14:paraId="61F3CE9E">
      <w:pPr>
        <w:keepNext w:val="0"/>
        <w:keepLines w:val="0"/>
        <w:pageBreakBefore w:val="0"/>
        <w:widowControl/>
        <w:shd w:val="clear" w:color="auto" w:fill="FFFFFF"/>
        <w:kinsoku/>
        <w:wordWrap/>
        <w:overflowPunct/>
        <w:topLinePunct w:val="0"/>
        <w:autoSpaceDN/>
        <w:bidi w:val="0"/>
        <w:spacing w:line="540" w:lineRule="exact"/>
        <w:ind w:right="640" w:firstLine="960" w:firstLineChars="300"/>
        <w:textAlignment w:val="auto"/>
        <w:rPr>
          <w:rFonts w:ascii="方正黑体_GBK" w:hAnsi="方正黑体_GBK" w:eastAsia="方正黑体_GBK" w:cs="方正黑体_GBK"/>
          <w:color w:val="000000"/>
          <w:kern w:val="0"/>
          <w:sz w:val="32"/>
          <w:szCs w:val="32"/>
          <w:lang w:val="zh-CN"/>
        </w:rPr>
      </w:pPr>
      <w:r>
        <w:rPr>
          <w:rFonts w:ascii="方正黑体_GBK" w:hAnsi="方正黑体_GBK" w:eastAsia="方正黑体_GBK" w:cs="方正黑体_GBK"/>
          <w:color w:val="000000"/>
          <w:kern w:val="0"/>
          <w:sz w:val="32"/>
          <w:szCs w:val="32"/>
        </w:rPr>
        <w:t>0557-7021695</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_GBK">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auto"/>
    <w:pitch w:val="default"/>
    <w:sig w:usb0="00000001"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F163872"/>
    <w:multiLevelType w:val="singleLevel"/>
    <w:tmpl w:val="9F163872"/>
    <w:lvl w:ilvl="0" w:tentative="0">
      <w:start w:val="4"/>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E4NjcxOTllY2FmZjY0OTdmNjQ5MTg4OWNmNTY1MjEifQ=="/>
  </w:docVars>
  <w:rsids>
    <w:rsidRoot w:val="144E02BC"/>
    <w:rsid w:val="001B7A15"/>
    <w:rsid w:val="004A7714"/>
    <w:rsid w:val="00772FD9"/>
    <w:rsid w:val="016C71F3"/>
    <w:rsid w:val="06DC0977"/>
    <w:rsid w:val="08C55F20"/>
    <w:rsid w:val="144E02BC"/>
    <w:rsid w:val="14681A9C"/>
    <w:rsid w:val="1CA659E6"/>
    <w:rsid w:val="1E5D35E9"/>
    <w:rsid w:val="25626093"/>
    <w:rsid w:val="28461C9C"/>
    <w:rsid w:val="28CA467C"/>
    <w:rsid w:val="2BB71C4D"/>
    <w:rsid w:val="2F0957D2"/>
    <w:rsid w:val="332121B0"/>
    <w:rsid w:val="365732C7"/>
    <w:rsid w:val="37C8447C"/>
    <w:rsid w:val="39AB7BB1"/>
    <w:rsid w:val="471E5E67"/>
    <w:rsid w:val="47CB4523"/>
    <w:rsid w:val="481C1C7A"/>
    <w:rsid w:val="4C150E22"/>
    <w:rsid w:val="501537ED"/>
    <w:rsid w:val="54121FCF"/>
    <w:rsid w:val="58841477"/>
    <w:rsid w:val="612A3AFC"/>
    <w:rsid w:val="66EA1469"/>
    <w:rsid w:val="6B577E3B"/>
    <w:rsid w:val="6F457B85"/>
    <w:rsid w:val="73660C13"/>
    <w:rsid w:val="7AFE32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0"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uppressAutoHyphens/>
      <w:jc w:val="both"/>
    </w:pPr>
    <w:rPr>
      <w:rFonts w:ascii="Calibri" w:hAnsi="Calibri" w:eastAsia="宋体" w:cs="Times New Roman"/>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unhideWhenUsed/>
    <w:qFormat/>
    <w:uiPriority w:val="0"/>
    <w:tblPr>
      <w:tblCellMar>
        <w:top w:w="0" w:type="dxa"/>
        <w:left w:w="108" w:type="dxa"/>
        <w:bottom w:w="0" w:type="dxa"/>
        <w:right w:w="108" w:type="dxa"/>
      </w:tblCellMar>
    </w:tblPr>
  </w:style>
  <w:style w:type="paragraph" w:customStyle="1" w:styleId="2">
    <w:name w:val="正文-公1"/>
    <w:basedOn w:val="1"/>
    <w:qFormat/>
    <w:uiPriority w:val="0"/>
    <w:pPr>
      <w:ind w:firstLine="200" w:firstLineChars="200"/>
    </w:pPr>
    <w:rPr>
      <w:rFonts w:cs="Calibri"/>
      <w:color w:val="000000"/>
    </w:rPr>
  </w:style>
  <w:style w:type="paragraph" w:styleId="3">
    <w:name w:val="footer"/>
    <w:basedOn w:val="1"/>
    <w:link w:val="9"/>
    <w:uiPriority w:val="0"/>
    <w:pPr>
      <w:tabs>
        <w:tab w:val="center" w:pos="4153"/>
        <w:tab w:val="right" w:pos="8306"/>
      </w:tabs>
      <w:snapToGrid w:val="0"/>
      <w:jc w:val="left"/>
    </w:pPr>
    <w:rPr>
      <w:sz w:val="18"/>
      <w:szCs w:val="18"/>
    </w:rPr>
  </w:style>
  <w:style w:type="paragraph" w:styleId="4">
    <w:name w:val="header"/>
    <w:basedOn w:val="1"/>
    <w:link w:val="8"/>
    <w:qFormat/>
    <w:uiPriority w:val="0"/>
    <w:pPr>
      <w:tabs>
        <w:tab w:val="center" w:pos="4153"/>
        <w:tab w:val="right" w:pos="8306"/>
      </w:tabs>
      <w:snapToGrid w:val="0"/>
      <w:jc w:val="center"/>
    </w:pPr>
    <w:rPr>
      <w:sz w:val="18"/>
      <w:szCs w:val="18"/>
    </w:rPr>
  </w:style>
  <w:style w:type="paragraph" w:styleId="5">
    <w:name w:val="Normal (Web)"/>
    <w:basedOn w:val="1"/>
    <w:uiPriority w:val="0"/>
    <w:pPr>
      <w:widowControl/>
      <w:suppressAutoHyphens w:val="0"/>
      <w:spacing w:before="100" w:beforeAutospacing="1" w:after="100" w:afterAutospacing="1"/>
      <w:jc w:val="left"/>
    </w:pPr>
    <w:rPr>
      <w:rFonts w:ascii="宋体" w:hAnsi="宋体" w:cs="宋体"/>
      <w:kern w:val="0"/>
      <w:sz w:val="24"/>
    </w:rPr>
  </w:style>
  <w:style w:type="character" w:customStyle="1" w:styleId="8">
    <w:name w:val="页眉 字符"/>
    <w:basedOn w:val="7"/>
    <w:link w:val="4"/>
    <w:qFormat/>
    <w:uiPriority w:val="0"/>
    <w:rPr>
      <w:rFonts w:ascii="Calibri" w:hAnsi="Calibri"/>
      <w:kern w:val="2"/>
      <w:sz w:val="18"/>
      <w:szCs w:val="18"/>
    </w:rPr>
  </w:style>
  <w:style w:type="character" w:customStyle="1" w:styleId="9">
    <w:name w:val="页脚 字符"/>
    <w:basedOn w:val="7"/>
    <w:link w:val="3"/>
    <w:uiPriority w:val="0"/>
    <w:rPr>
      <w:rFonts w:ascii="Calibri" w:hAnsi="Calibri"/>
      <w:kern w:val="2"/>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bc914d77-da5e-47b4-8b2a-e226e4df7ce7</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5AFE1BD5</paraID>
      <start>0</start>
      <end>2</end>
      <status>modified</status>
      <modifiedWord>1.</modifiedWord>
      <trackRevisions>false</trackRevisions>
    </reviewItem>
    <reviewItem>
      <errorID>fa5e5f35-41be-4ef1-aa2b-9985b61b94ea</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4F72CC04</paraID>
      <start>0</start>
      <end>2</end>
      <status>modified</status>
      <modifiedWord>2.</modifiedWord>
      <trackRevisions>false</trackRevisions>
    </reviewItem>
    <reviewItem>
      <errorID>017d7cd1-8706-4631-9c7a-628b983869c9</errorID>
      <errorWord>:</errorWord>
      <group>L1_Format</group>
      <groupName>格式问题</groupName>
      <ability>L2_HalfPunc</ability>
      <abilityName>全半角检查</abilityName>
      <candidateList>
        <item>：</item>
      </candidateList>
      <explain>文本全半角错误。</explain>
      <paraID>552BF990</paraID>
      <start>4</start>
      <end>5</end>
      <status>modified</status>
      <modifiedWord>：</modifiedWord>
      <trackRevisions>false</trackRevisions>
    </reviewItem>
    <reviewItem>
      <errorID>45501e9f-4387-4b50-a288-678c73eef2d9</errorID>
      <errorWord>、</errorWord>
      <group>L1_Grammar</group>
      <groupName>语法问题</groupName>
      <ability>L2_Order</ability>
      <abilityName>语序不当</abilityName>
      <candidateList>
        <item>收入、</item>
      </candidateList>
      <explain>句子可能没有遵循时空、逻辑顺序，或者介词、关联词等位置不当。</explain>
      <paraID>154D9328</paraID>
      <start>8</start>
      <end>9</end>
      <status>ignored</status>
      <modifiedWord/>
      <trackRevisions>false</trackRevisions>
    </reviewItem>
    <reviewItem>
      <errorID>92112d8a-d754-401d-8ffd-3996176fc4dd</errorID>
      <errorWord>:</errorWord>
      <group>L1_Format</group>
      <groupName>格式问题</groupName>
      <ability>L2_HalfPunc</ability>
      <abilityName>全半角检查</abilityName>
      <candidateList>
        <item>：</item>
      </candidateList>
      <explain>文本全半角错误。</explain>
      <paraID>4BFE47F2</paraID>
      <start>4</start>
      <end>5</end>
      <status>modified</status>
      <modifiedWord>：</modifiedWord>
      <trackRevisions>false</trackRevisions>
    </reviewItem>
    <reviewItem>
      <errorID>dade9567-c852-4978-b214-85e83a2ba1be</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621CF7F9</paraID>
      <start>0</start>
      <end>2</end>
      <status>modified</status>
      <modifiedWord>1.</modifiedWord>
      <trackRevisions>false</trackRevisions>
    </reviewItem>
    <reviewItem>
      <errorID>ca742100-9c08-48f3-964b-d88ceaa7a356</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995EA01</paraID>
      <start>0</start>
      <end>2</end>
      <status>modified</status>
      <modifiedWord>2.</modifiedWord>
      <trackRevisions>false</trackRevisions>
    </reviewItem>
    <reviewItem>
      <errorID>eb2ee3d0-01ee-4b55-8240-111e4c41b94c</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683E8C87</paraID>
      <start>0</start>
      <end>2</end>
      <status>modified</status>
      <modifiedWord>1.</modifiedWord>
      <trackRevisions>false</trackRevisions>
    </reviewItem>
    <reviewItem>
      <errorID>119f4324-c4a2-4cf5-92c6-0d0758850c44</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56F9DD5F</paraID>
      <start>0</start>
      <end>2</end>
      <status>modified</status>
      <modifiedWord>2.</modifiedWord>
      <trackRevisions>false</trackRevisions>
    </reviewItem>
    <reviewItem>
      <errorID>bab2e458-4e61-4a78-85ea-f81c4fd171dd</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5FEF2F7F</paraID>
      <start>0</start>
      <end>2</end>
      <status>modified</status>
      <modifiedWord>3.</modifiedWord>
      <trackRevisions>false</trackRevisions>
    </reviewItem>
    <reviewItem>
      <errorID>1a791904-5e8c-4339-b0eb-b94948bd7894</errorID>
      <errorWord>之日起前</errorWord>
      <group>L1_Word</group>
      <groupName>字词问题</groupName>
      <ability>L2_Typo</ability>
      <abilityName>字词错误</abilityName>
      <candidateList>
        <item>之日起</item>
      </candidateList>
      <explain/>
      <paraID> C890AC4</paraID>
      <start>48</start>
      <end>52</end>
      <status>ignored</status>
      <modifiedWord/>
      <trackRevisions>false</trackRevisions>
    </reviewItem>
    <reviewItem>
      <errorID>d888ebcd-7b12-4ed5-a0e3-a40db1a0ec2e</errorID>
      <errorWord>赠与</errorWord>
      <group>L1_Word</group>
      <groupName>字词问题</groupName>
      <ability>L2_Alias</ability>
      <abilityName>也作/曾用词</abilityName>
      <candidateList>
        <item>赠予</item>
      </candidateList>
      <explain>词汇[赠与]为不规范表述或旧称，其规范书面表述为[赠予]。</explain>
      <paraID> C890AC4</paraID>
      <start>59</start>
      <end>61</end>
      <status>modified</status>
      <modifiedWord>赠予</modifiedWord>
      <trackRevisions>false</trackRevisions>
    </reviewItem>
    <reviewItem>
      <errorID>6e99527f-4629-4a9f-aafb-628142ab33cb</errorID>
      <errorWord>之日起前</errorWord>
      <group>L1_Word</group>
      <groupName>字词问题</groupName>
      <ability>L2_Typo</ability>
      <abilityName>字词错误</abilityName>
      <candidateList>
        <item>之日起</item>
      </candidateList>
      <explain/>
      <paraID>4A43ED6C</paraID>
      <start>34</start>
      <end>38</end>
      <status>ignored</status>
      <modifiedWord/>
      <trackRevisions>false</trackRevisions>
    </reviewItem>
    <reviewItem>
      <errorID>610e8693-9b3e-45a3-8e18-cf0c2290c207</errorID>
      <errorWord>赠与</errorWord>
      <group>L1_Word</group>
      <groupName>字词问题</groupName>
      <ability>L2_Alias</ability>
      <abilityName>也作/曾用词</abilityName>
      <candidateList>
        <item>赠予</item>
      </candidateList>
      <explain>词汇[赠与]为不规范表述或旧称，其规范书面表述为[赠予]。</explain>
      <paraID>4A43ED6C</paraID>
      <start>45</start>
      <end>47</end>
      <status>modified</status>
      <modifiedWord>赠予</modifiedWord>
      <trackRevisions>false</trackRevisions>
    </reviewItem>
    <reviewItem>
      <errorID>4af4d64e-6b9a-4d18-9e37-1a566b2d2608</errorID>
      <errorWord>倍以下</errorWord>
      <group>L1_Grammar</group>
      <groupName>语法问题</groupName>
      <ability>L2_Illogical</ability>
      <abilityName>不合逻辑</abilityName>
      <candidateList>
        <item>倍</item>
      </candidateList>
      <explain>句子中可能存在因果关系错误、自相矛盾、概念误用、主客倒置、否定不当、前后缺乏呼应等问题。</explain>
      <paraID>61FBB67A</paraID>
      <start>44</start>
      <end>47</end>
      <status>ignored</status>
      <modifiedWord/>
      <trackRevisions>false</trackRevisions>
    </reviewItem>
    <reviewItem>
      <errorID>791ec49c-10eb-4b2d-be9f-0c82d83aeaf9</errorID>
      <errorWord>:</errorWord>
      <group>L1_Format</group>
      <groupName>格式问题</groupName>
      <ability>L2_HalfPunc</ability>
      <abilityName>全半角检查</abilityName>
      <candidateList>
        <item>：</item>
      </candidateList>
      <explain>文本全半角错误。</explain>
      <paraID>22679DF7</paraID>
      <start>4</start>
      <end>5</end>
      <status>modified</status>
      <modifiedWord>：</modifiedWord>
      <trackRevisions>false</trackRevisions>
    </reviewItem>
    <reviewItem>
      <errorID>ce60b64b-3be9-48df-85a2-8ad89311dc65</errorID>
      <errorWord>之日起前</errorWord>
      <group>L1_Word</group>
      <groupName>字词问题</groupName>
      <ability>L2_Typo</ability>
      <abilityName>字词错误</abilityName>
      <candidateList>
        <item>之日起</item>
      </candidateList>
      <explain/>
      <paraID>2DB77925</paraID>
      <start>48</start>
      <end>52</end>
      <status>ignored</status>
      <modifiedWord/>
      <trackRevisions>false</trackRevisions>
    </reviewItem>
    <reviewItem>
      <errorID>0b8ebb93-a65e-4fe6-b01c-849a0e13c614</errorID>
      <errorWord>赠与</errorWord>
      <group>L1_Word</group>
      <groupName>字词问题</groupName>
      <ability>L2_Alias</ability>
      <abilityName>也作/曾用词</abilityName>
      <candidateList>
        <item>赠予</item>
      </candidateList>
      <explain>词汇[赠与]为不规范表述或旧称，其规范书面表述为[赠予]。</explain>
      <paraID>2DB77925</paraID>
      <start>59</start>
      <end>61</end>
      <status>modified</status>
      <modifiedWord>赠予</modifiedWord>
      <trackRevisions>false</trackRevisions>
    </reviewItem>
    <reviewItem>
      <errorID>b9320e65-ea11-4596-878c-1ae78f73e97f</errorID>
      <errorWord>之日起前</errorWord>
      <group>L1_Word</group>
      <groupName>字词问题</groupName>
      <ability>L2_Typo</ability>
      <abilityName>字词错误</abilityName>
      <candidateList>
        <item>之日起</item>
      </candidateList>
      <explain/>
      <paraID>47AD3B35</paraID>
      <start>34</start>
      <end>38</end>
      <status>unmodified</status>
      <modifiedWord/>
      <trackRevisions>false</trackRevisions>
    </reviewItem>
    <reviewItem>
      <errorID>19b91418-d091-4bbc-8752-4225d0f84581</errorID>
      <errorWord>赠与</errorWord>
      <group>L1_Word</group>
      <groupName>字词问题</groupName>
      <ability>L2_Alias</ability>
      <abilityName>也作/曾用词</abilityName>
      <candidateList>
        <item>赠予</item>
      </candidateList>
      <explain>词汇[赠与]为不规范表述或旧称，其规范书面表述为[赠予]。</explain>
      <paraID>47AD3B35</paraID>
      <start>45</start>
      <end>47</end>
      <status>modified</status>
      <modifiedWord>赠予</modifiedWord>
      <trackRevisions>false</trackRevisions>
    </reviewItem>
    <reviewItem>
      <errorID>ba48424d-01c4-45fa-818f-423d07078865</errorID>
      <errorWord>:</errorWord>
      <group>L1_Format</group>
      <groupName>格式问题</groupName>
      <ability>L2_HalfPunc</ability>
      <abilityName>全半角检查</abilityName>
      <candidateList>
        <item>：</item>
      </candidateList>
      <explain>文本全半角错误。</explain>
      <paraID>38D61B7C</paraID>
      <start>4</start>
      <end>5</end>
      <status>modified</status>
      <modifiedWord>：</modifiedWord>
      <trackRevisions>false</trackRevisions>
    </reviewItem>
    <reviewItem>
      <errorID>e297513d-f0ce-4ebd-ab34-84e76f378137</errorID>
      <errorWord>之日起前</errorWord>
      <group>L1_Word</group>
      <groupName>字词问题</groupName>
      <ability>L2_Typo</ability>
      <abilityName>字词错误</abilityName>
      <candidateList>
        <item>之日起</item>
      </candidateList>
      <explain/>
      <paraID>5937EBB3</paraID>
      <start>48</start>
      <end>52</end>
      <status>ignored</status>
      <modifiedWord/>
      <trackRevisions>false</trackRevisions>
    </reviewItem>
    <reviewItem>
      <errorID>50878b69-3c90-42e5-ac85-af15475733b5</errorID>
      <errorWord>赠与</errorWord>
      <group>L1_Word</group>
      <groupName>字词问题</groupName>
      <ability>L2_Alias</ability>
      <abilityName>也作/曾用词</abilityName>
      <candidateList>
        <item>赠予</item>
      </candidateList>
      <explain>词汇[赠与]为不规范表述或旧称，其规范书面表述为[赠予]。</explain>
      <paraID>5937EBB3</paraID>
      <start>59</start>
      <end>61</end>
      <status>modified</status>
      <modifiedWord>赠予</modifiedWord>
      <trackRevisions>false</trackRevisions>
    </reviewItem>
    <reviewItem>
      <errorID>45e265cd-b826-44b8-a887-b64033154142</errorID>
      <errorWord>之日起前</errorWord>
      <group>L1_Word</group>
      <groupName>字词问题</groupName>
      <ability>L2_Typo</ability>
      <abilityName>字词错误</abilityName>
      <candidateList>
        <item>之日起</item>
      </candidateList>
      <explain/>
      <paraID>5E7D5621</paraID>
      <start>34</start>
      <end>38</end>
      <status>unmodified</status>
      <modifiedWord/>
      <trackRevisions>false</trackRevisions>
    </reviewItem>
    <reviewItem>
      <errorID>91efc375-ad6f-4d0b-85ca-893f7164ad42</errorID>
      <errorWord>赠与</errorWord>
      <group>L1_Word</group>
      <groupName>字词问题</groupName>
      <ability>L2_Alias</ability>
      <abilityName>也作/曾用词</abilityName>
      <candidateList>
        <item>赠予</item>
      </candidateList>
      <explain>词汇[赠与]为不规范表述或旧称，其规范书面表述为[赠予]。</explain>
      <paraID>5E7D5621</paraID>
      <start>45</start>
      <end>47</end>
      <status>modified</status>
      <modifiedWord>赠予</modifiedWord>
      <trackRevisions>false</trackRevisions>
    </reviewItem>
    <reviewItem>
      <errorID>470c83d1-ce29-48da-9f2b-ce05a2d91df3</errorID>
      <errorWord>:</errorWord>
      <group>L1_Format</group>
      <groupName>格式问题</groupName>
      <ability>L2_HalfPunc</ability>
      <abilityName>全半角检查</abilityName>
      <candidateList>
        <item>：</item>
      </candidateList>
      <explain>文本全半角错误。</explain>
      <paraID>3673DB13</paraID>
      <start>4</start>
      <end>5</end>
      <status>modified</status>
      <modifiedWord>：</modifiedWord>
      <trackRevisions>false</trackRevisions>
    </reviewItem>
    <reviewItem>
      <errorID>116ba756-46f3-4623-9d41-b5fe06a3d8af</errorID>
      <errorWord>:</errorWord>
      <group>L1_Format</group>
      <groupName>格式问题</groupName>
      <ability>L2_HalfPunc</ability>
      <abilityName>全半角检查</abilityName>
      <candidateList>
        <item>：</item>
      </candidateList>
      <explain>文本全半角错误。</explain>
      <paraID>37C45B04</paraID>
      <start>4</start>
      <end>5</end>
      <status>modified</status>
      <modifiedWord>：</modifiedWord>
      <trackRevisions>false</trackRevisions>
    </reviewItem>
    <reviewItem>
      <errorID>a2746c32-7702-4722-89cd-35d2321d180f</errorID>
      <errorWord>等的</errorWord>
      <group>L1_Word</group>
      <groupName>字词问题</groupName>
      <ability>L2_Typo</ability>
      <abilityName>字词错误</abilityName>
      <candidateList>
        <item>等</item>
      </candidateList>
      <explain>〈助〉❶〈书〉用在人称代词或指人的名词后面，表示复数：我～｜彼～。❷表示列举未尽（可以叠用）：北京、天津～地｜纸张文具～～。❸列举后煞尾：长江、黄河、黑龙江、珠江～四大河流。</explain>
      <paraID>3DE636E8</paraID>
      <start>28</start>
      <end>30</end>
      <status>ignored</status>
      <modifiedWord/>
      <trackRevisions>false</trackRevisions>
    </reviewItem>
    <reviewItem>
      <errorID>6dd3ec23-899a-433c-af98-7d4809611918</errorID>
      <errorWord>》</errorWord>
      <group>L1_Word</group>
      <groupName>字词问题</groupName>
      <ability>L2_Typo</ability>
      <abilityName>字词错误</abilityName>
      <candidateList>
        <item>》等</item>
      </candidateList>
      <explain/>
      <paraID>67645424</paraID>
      <start>72</start>
      <end>73</end>
      <status>ignored</status>
      <modifiedWord/>
      <trackRevisions>false</trackRevisions>
    </reviewItem>
    <reviewItem>
      <errorID>ef75c43a-65bd-4fee-a9a4-fab1ecb56ea1</errorID>
      <errorWord>:</errorWord>
      <group>L1_Format</group>
      <groupName>格式问题</groupName>
      <ability>L2_HalfPunc</ability>
      <abilityName>全半角检查</abilityName>
      <candidateList>
        <item>：</item>
      </candidateList>
      <explain>文本全半角错误。</explain>
      <paraID>52E0163B</paraID>
      <start>4</start>
      <end>5</end>
      <status>modified</status>
      <modifiedWord>：</modifiedWord>
      <trackRevisions>false</trackRevisions>
    </reviewItem>
  </reviewItems>
  <config/>
</contractReview>
</file>

<file path=customXml/itemProps1.xml><?xml version="1.0" encoding="utf-8"?>
<ds:datastoreItem xmlns:ds="http://schemas.openxmlformats.org/officeDocument/2006/customXml" ds:itemID="{f5f9581c-c1c5-4660-ae1a-3ba81a77664a}">
  <ds:schemaRefs/>
</ds:datastoreItem>
</file>

<file path=docProps/app.xml><?xml version="1.0" encoding="utf-8"?>
<Properties xmlns="http://schemas.openxmlformats.org/officeDocument/2006/extended-properties" xmlns:vt="http://schemas.openxmlformats.org/officeDocument/2006/docPropsVTypes">
  <Template>Normal</Template>
  <Pages>24</Pages>
  <Words>7967</Words>
  <Characters>8274</Characters>
  <Lines>3</Lines>
  <Paragraphs>1</Paragraphs>
  <TotalTime>31</TotalTime>
  <ScaleCrop>false</ScaleCrop>
  <LinksUpToDate>false</LinksUpToDate>
  <CharactersWithSpaces>8298</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2024-01-19T01:08:00Z</dcterms:created>
  <dc:creator>Administrator</dc:creator>
  <cp:lastModifiedBy>WPS_1762184521</cp:lastModifiedBy>
  <dcterms:modified xsi:type="dcterms:W3CDTF">2026-01-14T08:01:34Z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E8E17B5A21B94DEC86FD3BC1A0FA4DA3_13</vt:lpwstr>
  </property>
  <property fmtid="{D5CDD505-2E9C-101B-9397-08002B2CF9AE}" pid="4" name="KSOTemplateDocerSaveRecord">
    <vt:lpwstr>eyJoZGlkIjoiOGNjNjg1MzBkOWUzODUyMGQzOWU3NzhjMGJiNmQ2NmMiLCJ1c2VySWQiOiIxNzYxNzkwNzU1In0=</vt:lpwstr>
  </property>
</Properties>
</file>