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F41A0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sz w:val="44"/>
          <w:szCs w:val="44"/>
          <w:bdr w:val="none" w:color="auto" w:sz="0" w:space="0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sz w:val="44"/>
          <w:szCs w:val="44"/>
          <w:bdr w:val="none" w:color="auto" w:sz="0" w:space="0"/>
          <w:shd w:val="clear" w:fill="FFFFFF"/>
          <w:lang w:val="en-US" w:eastAsia="zh-CN"/>
        </w:rPr>
        <w:t>泗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sz w:val="44"/>
          <w:szCs w:val="44"/>
          <w:bdr w:val="none" w:color="auto" w:sz="0" w:space="0"/>
          <w:shd w:val="clear" w:fill="FFFFFF"/>
        </w:rPr>
        <w:t>县医保局202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sz w:val="44"/>
          <w:szCs w:val="44"/>
          <w:bdr w:val="none" w:color="auto" w:sz="0" w:space="0"/>
          <w:shd w:val="clear" w:fill="FFFFFF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sz w:val="44"/>
          <w:szCs w:val="44"/>
          <w:bdr w:val="none" w:color="auto" w:sz="0" w:space="0"/>
          <w:shd w:val="clear" w:fill="FFFFFF"/>
        </w:rPr>
        <w:t>年度行政执法统计年报</w:t>
      </w:r>
    </w:p>
    <w:p w14:paraId="04A61884">
      <w:pPr>
        <w:rPr>
          <w:rFonts w:hint="eastAsia"/>
        </w:rPr>
      </w:pPr>
    </w:p>
    <w:p w14:paraId="244E52B4">
      <w:pPr>
        <w:numPr>
          <w:ilvl w:val="0"/>
          <w:numId w:val="1"/>
        </w:numPr>
        <w:rPr>
          <w:rFonts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执法岗位设置及执法人员在岗情况</w:t>
      </w:r>
    </w:p>
    <w:p w14:paraId="3C6882C5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本单位2025年度在岗执法人员41名。</w:t>
      </w:r>
      <w:bookmarkStart w:id="0" w:name="_GoBack"/>
      <w:bookmarkEnd w:id="0"/>
    </w:p>
    <w:p w14:paraId="2ACAF114">
      <w:pPr>
        <w:numPr>
          <w:ilvl w:val="0"/>
          <w:numId w:val="1"/>
        </w:numP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本年度受理各类行政执法案件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情况</w:t>
      </w:r>
    </w:p>
    <w:p w14:paraId="601B8D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本单位2025年度本年度受理各类行政执法案件总数:25件</w:t>
      </w:r>
    </w:p>
    <w:p w14:paraId="3B1349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其中:行政处罚25件</w:t>
      </w:r>
    </w:p>
    <w:p w14:paraId="6364B0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行政许可0件</w:t>
      </w:r>
    </w:p>
    <w:p w14:paraId="307E6E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其他类型案件0件</w:t>
      </w:r>
    </w:p>
    <w:p w14:paraId="3CB11A6F">
      <w:pPr>
        <w:numPr>
          <w:ilvl w:val="0"/>
          <w:numId w:val="1"/>
        </w:numP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本年度办结各类行政执法案件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情况</w:t>
      </w:r>
    </w:p>
    <w:p w14:paraId="3B6F37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本单位2025年度本年度办结各类行政执法案件总数:24件</w:t>
      </w:r>
    </w:p>
    <w:p w14:paraId="1EE5D8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其中:行政处罚24件</w:t>
      </w:r>
    </w:p>
    <w:p w14:paraId="337651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行政许可0件</w:t>
      </w:r>
    </w:p>
    <w:p w14:paraId="3F931A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其他类型案件0件</w:t>
      </w:r>
    </w:p>
    <w:p w14:paraId="79CEBF34">
      <w:pPr>
        <w:numPr>
          <w:ilvl w:val="0"/>
          <w:numId w:val="1"/>
        </w:numP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行政应诉案件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情况</w:t>
      </w:r>
    </w:p>
    <w:p w14:paraId="0FE715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本单位2025年度行政应诉案件0件</w:t>
      </w:r>
    </w:p>
    <w:p w14:paraId="66F451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其中:败诉0件</w:t>
      </w:r>
    </w:p>
    <w:p w14:paraId="6451D793">
      <w:pPr>
        <w:numPr>
          <w:ilvl w:val="0"/>
          <w:numId w:val="1"/>
        </w:numP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行政复议案件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情况</w:t>
      </w:r>
    </w:p>
    <w:p w14:paraId="54E814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本单位2025年度行政复议案件0件</w:t>
      </w:r>
    </w:p>
    <w:p w14:paraId="12FCCC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其中:确认违法0件</w:t>
      </w:r>
    </w:p>
    <w:p w14:paraId="18A346A7">
      <w:pPr>
        <w:numPr>
          <w:ilvl w:val="0"/>
          <w:numId w:val="1"/>
        </w:numP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移交涉嫌犯罪案件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情况</w:t>
      </w:r>
    </w:p>
    <w:p w14:paraId="381978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本单位2025年度移交涉嫌犯罪案件5件</w:t>
      </w:r>
    </w:p>
    <w:p w14:paraId="309214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其中:刑事立案查处0件</w:t>
      </w:r>
    </w:p>
    <w:p w14:paraId="149E4953">
      <w:pPr>
        <w:widowControl w:val="0"/>
        <w:numPr>
          <w:numId w:val="0"/>
        </w:numPr>
        <w:jc w:val="both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64AD7327">
      <w:pPr>
        <w:numPr>
          <w:ilvl w:val="0"/>
          <w:numId w:val="1"/>
        </w:numP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受理投诉举报行政执法案件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情况</w:t>
      </w:r>
    </w:p>
    <w:p w14:paraId="31B4195C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本单位2025年度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受理投诉举报行政执法案件0件</w:t>
      </w:r>
    </w:p>
    <w:p w14:paraId="67DF18CB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其中:追究行政执法人员责任0人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1A538A"/>
    <w:multiLevelType w:val="singleLevel"/>
    <w:tmpl w:val="5A1A538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A70F85"/>
    <w:rsid w:val="0CD2528B"/>
    <w:rsid w:val="0E6059EA"/>
    <w:rsid w:val="173C4B1A"/>
    <w:rsid w:val="1AF23E6D"/>
    <w:rsid w:val="20142AD8"/>
    <w:rsid w:val="299A1A87"/>
    <w:rsid w:val="5BC7760C"/>
    <w:rsid w:val="643543DF"/>
    <w:rsid w:val="68254686"/>
    <w:rsid w:val="69D33990"/>
    <w:rsid w:val="706B1957"/>
    <w:rsid w:val="74AE3AD6"/>
    <w:rsid w:val="74E53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楷体_GB2312" w:cs="Times New Roman"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ascii="Calibri" w:hAnsi="Calibri" w:eastAsia="仿宋_GB2312" w:cs="Times New Roman"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 w:asciiTheme="minorAscii" w:hAnsiTheme="minorAscii"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361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2024-08-30T07:53:00Z</dcterms:created>
  <dc:creator>Administrator</dc:creator>
  <cp:lastModifiedBy>一只小奶牛</cp:lastModifiedBy>
  <dcterms:modified xsi:type="dcterms:W3CDTF">2026-01-28T09:21:02Z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1241AE502F8245E5BDF64A0688C4B592_12</vt:lpwstr>
  </property>
  <property fmtid="{D5CDD505-2E9C-101B-9397-08002B2CF9AE}" pid="4" name="KSOTemplateDocerSaveRecord">
    <vt:lpwstr>eyJoZGlkIjoiOGRiOWE3ZjViZTYyOGJjMjlmOWFlNTBmNDNjYjViYmUiLCJ1c2VySWQiOiI5NjgyOTI1MzAifQ==</vt:lpwstr>
  </property>
</Properties>
</file>