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0A" w:rsidRDefault="0025200A" w:rsidP="0025200A">
      <w:pPr>
        <w:widowControl/>
        <w:spacing w:before="100" w:beforeAutospacing="1" w:after="100" w:afterAutospacing="1" w:line="520" w:lineRule="exact"/>
        <w:ind w:leftChars="200" w:left="420"/>
        <w:jc w:val="center"/>
        <w:rPr>
          <w:rFonts w:ascii="方正小标宋简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泗县教体局</w:t>
      </w:r>
      <w:r>
        <w:rPr>
          <w:rFonts w:ascii="方正小标宋简体" w:hint="eastAsia"/>
          <w:sz w:val="44"/>
          <w:szCs w:val="44"/>
        </w:rPr>
        <w:t>“</w:t>
      </w:r>
      <w:r>
        <w:rPr>
          <w:rFonts w:ascii="宋体" w:hAnsi="宋体" w:hint="eastAsia"/>
          <w:sz w:val="44"/>
          <w:szCs w:val="44"/>
        </w:rPr>
        <w:t>百姓热线</w:t>
      </w:r>
      <w:r>
        <w:rPr>
          <w:rFonts w:ascii="方正小标宋简体" w:eastAsia="方正小标宋简体" w:hint="eastAsia"/>
          <w:sz w:val="44"/>
          <w:szCs w:val="44"/>
        </w:rPr>
        <w:t>”</w:t>
      </w:r>
      <w:r>
        <w:rPr>
          <w:rFonts w:ascii="宋体" w:hAnsi="宋体" w:hint="eastAsia"/>
          <w:sz w:val="44"/>
          <w:szCs w:val="44"/>
        </w:rPr>
        <w:t>上线</w:t>
      </w:r>
    </w:p>
    <w:p w:rsidR="0025200A" w:rsidRDefault="0025200A" w:rsidP="0025200A">
      <w:pPr>
        <w:widowControl/>
        <w:spacing w:before="100" w:beforeAutospacing="1" w:after="100" w:afterAutospacing="1" w:line="520" w:lineRule="exact"/>
        <w:ind w:leftChars="200" w:left="420"/>
        <w:jc w:val="center"/>
        <w:rPr>
          <w:rFonts w:ascii="方正小标宋简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回音壁材料</w:t>
      </w:r>
    </w:p>
    <w:p w:rsidR="0025200A" w:rsidRDefault="0025200A" w:rsidP="0025200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天是2021年4月1日，农历2月20日，星期四。今天上线的单位是泗县教育体育局，今天走入直播间的教体局领导有：县委教育工委书记、局长孙志远、教育工委委员、副局长李荣举、基教科负责人高立祥、人事股负责人姜成林、监察室负责人张长坤。</w:t>
      </w:r>
    </w:p>
    <w:p w:rsidR="0025200A" w:rsidRDefault="0025200A" w:rsidP="0025200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在今天早间的《百姓热线》节目中，泗县教体局共接热线</w:t>
      </w:r>
      <w:r w:rsidR="009C393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个，</w:t>
      </w:r>
      <w:r w:rsidR="009C393E">
        <w:rPr>
          <w:rFonts w:ascii="仿宋" w:eastAsia="仿宋" w:hAnsi="仿宋" w:hint="eastAsia"/>
          <w:sz w:val="32"/>
          <w:szCs w:val="32"/>
        </w:rPr>
        <w:t>直接回复2个，3个热线</w:t>
      </w:r>
      <w:r>
        <w:rPr>
          <w:rFonts w:ascii="仿宋" w:eastAsia="仿宋" w:hAnsi="仿宋" w:hint="eastAsia"/>
          <w:sz w:val="32"/>
          <w:szCs w:val="32"/>
        </w:rPr>
        <w:t>线下将及时联系、反馈。</w:t>
      </w:r>
    </w:p>
    <w:p w:rsidR="00F0135D" w:rsidRDefault="0025200A" w:rsidP="00F0135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1、手机尾号</w:t>
      </w:r>
      <w:r w:rsidR="009C393E">
        <w:rPr>
          <w:rFonts w:ascii="仿宋" w:eastAsia="仿宋" w:hAnsi="仿宋" w:hint="eastAsia"/>
          <w:sz w:val="32"/>
          <w:szCs w:val="32"/>
        </w:rPr>
        <w:t>1202</w:t>
      </w:r>
      <w:r>
        <w:rPr>
          <w:rFonts w:ascii="仿宋" w:eastAsia="仿宋" w:hAnsi="仿宋" w:hint="eastAsia"/>
          <w:sz w:val="32"/>
          <w:szCs w:val="32"/>
        </w:rPr>
        <w:t>的听众朋友</w:t>
      </w:r>
      <w:r w:rsidR="009C393E">
        <w:rPr>
          <w:rFonts w:ascii="仿宋" w:eastAsia="仿宋" w:hAnsi="仿宋" w:hint="eastAsia"/>
          <w:sz w:val="32"/>
          <w:szCs w:val="32"/>
        </w:rPr>
        <w:t>咨询</w:t>
      </w:r>
      <w:r>
        <w:rPr>
          <w:rFonts w:ascii="仿宋" w:eastAsia="仿宋" w:hAnsi="仿宋" w:hint="eastAsia"/>
          <w:sz w:val="32"/>
          <w:szCs w:val="32"/>
        </w:rPr>
        <w:t>：</w:t>
      </w:r>
      <w:r w:rsidR="009C393E">
        <w:rPr>
          <w:rFonts w:ascii="仿宋" w:eastAsia="仿宋" w:hAnsi="仿宋" w:hint="eastAsia"/>
          <w:sz w:val="32"/>
          <w:szCs w:val="32"/>
        </w:rPr>
        <w:t>我是离职民师，原来在申报教龄补助时填报身份证信息</w:t>
      </w:r>
      <w:r w:rsidR="002801D6">
        <w:rPr>
          <w:rFonts w:ascii="仿宋" w:eastAsia="仿宋" w:hAnsi="仿宋" w:hint="eastAsia"/>
          <w:sz w:val="32"/>
          <w:szCs w:val="32"/>
        </w:rPr>
        <w:t>是老身份证</w:t>
      </w:r>
      <w:r w:rsidR="009C393E">
        <w:rPr>
          <w:rFonts w:ascii="仿宋" w:eastAsia="仿宋" w:hAnsi="仿宋" w:hint="eastAsia"/>
          <w:sz w:val="32"/>
          <w:szCs w:val="32"/>
        </w:rPr>
        <w:t>，</w:t>
      </w:r>
      <w:r w:rsidR="002801D6">
        <w:rPr>
          <w:rFonts w:ascii="仿宋" w:eastAsia="仿宋" w:hAnsi="仿宋" w:hint="eastAsia"/>
          <w:sz w:val="32"/>
          <w:szCs w:val="32"/>
        </w:rPr>
        <w:t>新身份证已办理，</w:t>
      </w:r>
      <w:r w:rsidR="009C393E">
        <w:rPr>
          <w:rFonts w:ascii="仿宋" w:eastAsia="仿宋" w:hAnsi="仿宋" w:hint="eastAsia"/>
          <w:sz w:val="32"/>
          <w:szCs w:val="32"/>
        </w:rPr>
        <w:t>想更改</w:t>
      </w:r>
      <w:r w:rsidR="00CB01E7">
        <w:rPr>
          <w:rFonts w:ascii="仿宋" w:eastAsia="仿宋" w:hAnsi="仿宋" w:hint="eastAsia"/>
          <w:sz w:val="32"/>
          <w:szCs w:val="32"/>
        </w:rPr>
        <w:t>一致</w:t>
      </w:r>
      <w:r w:rsidR="009C393E">
        <w:rPr>
          <w:rFonts w:ascii="仿宋" w:eastAsia="仿宋" w:hAnsi="仿宋" w:hint="eastAsia"/>
          <w:sz w:val="32"/>
          <w:szCs w:val="32"/>
        </w:rPr>
        <w:t>，如何办理？</w:t>
      </w:r>
      <w:r>
        <w:rPr>
          <w:rFonts w:ascii="仿宋" w:eastAsia="仿宋" w:hAnsi="仿宋" w:hint="eastAsia"/>
          <w:sz w:val="32"/>
          <w:szCs w:val="32"/>
        </w:rPr>
        <w:t>县教体局答复：</w:t>
      </w:r>
      <w:r w:rsidR="00CB01E7">
        <w:rPr>
          <w:rFonts w:ascii="仿宋" w:eastAsia="仿宋" w:hAnsi="仿宋" w:hint="eastAsia"/>
          <w:sz w:val="32"/>
          <w:szCs w:val="32"/>
        </w:rPr>
        <w:t>线下核实</w:t>
      </w:r>
      <w:r w:rsidR="002801D6">
        <w:rPr>
          <w:rFonts w:ascii="仿宋" w:eastAsia="仿宋" w:hAnsi="仿宋" w:hint="eastAsia"/>
          <w:sz w:val="32"/>
          <w:szCs w:val="32"/>
        </w:rPr>
        <w:t>听众</w:t>
      </w:r>
      <w:r w:rsidR="00CB01E7">
        <w:rPr>
          <w:rFonts w:ascii="仿宋" w:eastAsia="仿宋" w:hAnsi="仿宋" w:hint="eastAsia"/>
          <w:sz w:val="32"/>
          <w:szCs w:val="32"/>
        </w:rPr>
        <w:t>的身份信息和系统填报情况，</w:t>
      </w:r>
      <w:r w:rsidR="002801D6">
        <w:rPr>
          <w:rFonts w:ascii="仿宋" w:eastAsia="仿宋" w:hAnsi="仿宋" w:hint="eastAsia"/>
          <w:sz w:val="32"/>
          <w:szCs w:val="32"/>
        </w:rPr>
        <w:t>若想</w:t>
      </w:r>
      <w:r w:rsidR="00CB01E7">
        <w:rPr>
          <w:rFonts w:ascii="仿宋" w:eastAsia="仿宋" w:hAnsi="仿宋" w:hint="eastAsia"/>
          <w:sz w:val="32"/>
          <w:szCs w:val="32"/>
        </w:rPr>
        <w:t>身份信息变更，需要提供身份证</w:t>
      </w:r>
      <w:r w:rsidR="002801D6">
        <w:rPr>
          <w:rFonts w:ascii="仿宋" w:eastAsia="仿宋" w:hAnsi="仿宋" w:hint="eastAsia"/>
          <w:sz w:val="32"/>
          <w:szCs w:val="32"/>
        </w:rPr>
        <w:t>原件及</w:t>
      </w:r>
      <w:r w:rsidR="00CB01E7">
        <w:rPr>
          <w:rFonts w:ascii="仿宋" w:eastAsia="仿宋" w:hAnsi="仿宋" w:hint="eastAsia"/>
          <w:sz w:val="32"/>
          <w:szCs w:val="32"/>
        </w:rPr>
        <w:t>复印件，上报省</w:t>
      </w:r>
      <w:r w:rsidR="002801D6">
        <w:rPr>
          <w:rFonts w:ascii="仿宋" w:eastAsia="仿宋" w:hAnsi="仿宋" w:hint="eastAsia"/>
          <w:sz w:val="32"/>
          <w:szCs w:val="32"/>
        </w:rPr>
        <w:t>教育</w:t>
      </w:r>
      <w:r w:rsidR="00CB01E7">
        <w:rPr>
          <w:rFonts w:ascii="仿宋" w:eastAsia="仿宋" w:hAnsi="仿宋" w:hint="eastAsia"/>
          <w:sz w:val="32"/>
          <w:szCs w:val="32"/>
        </w:rPr>
        <w:t>厅在</w:t>
      </w:r>
      <w:r w:rsidR="002801D6">
        <w:rPr>
          <w:rFonts w:ascii="仿宋" w:eastAsia="仿宋" w:hAnsi="仿宋" w:hint="eastAsia"/>
          <w:sz w:val="32"/>
          <w:szCs w:val="32"/>
        </w:rPr>
        <w:t>管理</w:t>
      </w:r>
      <w:r w:rsidR="00CB01E7">
        <w:rPr>
          <w:rFonts w:ascii="仿宋" w:eastAsia="仿宋" w:hAnsi="仿宋" w:hint="eastAsia"/>
          <w:sz w:val="32"/>
          <w:szCs w:val="32"/>
        </w:rPr>
        <w:t>系统</w:t>
      </w:r>
      <w:r w:rsidR="002801D6">
        <w:rPr>
          <w:rFonts w:ascii="仿宋" w:eastAsia="仿宋" w:hAnsi="仿宋" w:hint="eastAsia"/>
          <w:sz w:val="32"/>
          <w:szCs w:val="32"/>
        </w:rPr>
        <w:t>内</w:t>
      </w:r>
      <w:r w:rsidR="00CB01E7">
        <w:rPr>
          <w:rFonts w:ascii="仿宋" w:eastAsia="仿宋" w:hAnsi="仿宋" w:hint="eastAsia"/>
          <w:sz w:val="32"/>
          <w:szCs w:val="32"/>
        </w:rPr>
        <w:t>进行更改</w:t>
      </w:r>
      <w:r w:rsidR="002801D6">
        <w:rPr>
          <w:rFonts w:ascii="仿宋" w:eastAsia="仿宋" w:hAnsi="仿宋" w:hint="eastAsia"/>
          <w:sz w:val="32"/>
          <w:szCs w:val="32"/>
        </w:rPr>
        <w:t>身份证信息</w:t>
      </w:r>
      <w:r w:rsidR="00CB01E7">
        <w:rPr>
          <w:rFonts w:ascii="仿宋" w:eastAsia="仿宋" w:hAnsi="仿宋" w:hint="eastAsia"/>
          <w:sz w:val="32"/>
          <w:szCs w:val="32"/>
        </w:rPr>
        <w:t>。</w:t>
      </w:r>
      <w:r w:rsidR="00F0135D">
        <w:rPr>
          <w:rFonts w:ascii="仿宋" w:eastAsia="仿宋" w:hAnsi="仿宋" w:hint="eastAsia"/>
          <w:sz w:val="32"/>
          <w:szCs w:val="32"/>
        </w:rPr>
        <w:t>线下</w:t>
      </w:r>
      <w:r w:rsidR="006509F8">
        <w:rPr>
          <w:rFonts w:ascii="仿宋" w:eastAsia="仿宋" w:hAnsi="仿宋" w:hint="eastAsia"/>
          <w:sz w:val="32"/>
          <w:szCs w:val="32"/>
        </w:rPr>
        <w:t>与咨询人联系持身份证原件到县教体局人事股进行办理事宜。</w:t>
      </w:r>
    </w:p>
    <w:p w:rsidR="00F0135D" w:rsidRDefault="00F0135D" w:rsidP="00F0135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2、手机尾号6565的听众朋友咨询：孩子在夏邱中心学校就读初三，马上就要进行中考，听说夏邱中心学校不享受定向指标，是什么原因？县教体局答复：</w:t>
      </w:r>
      <w:r w:rsidR="009D67BC">
        <w:rPr>
          <w:rFonts w:ascii="仿宋" w:eastAsia="仿宋" w:hAnsi="仿宋" w:hint="eastAsia"/>
          <w:sz w:val="32"/>
          <w:szCs w:val="32"/>
        </w:rPr>
        <w:t>按照省厅相关规定，凡是省示范高中，招生比例80%定向到各初中学校，同时要求学生</w:t>
      </w:r>
      <w:r w:rsidR="000F3FB8">
        <w:rPr>
          <w:rFonts w:ascii="仿宋" w:eastAsia="仿宋" w:hAnsi="仿宋" w:hint="eastAsia"/>
          <w:sz w:val="32"/>
          <w:szCs w:val="32"/>
        </w:rPr>
        <w:t>必须</w:t>
      </w:r>
      <w:r w:rsidR="009D67BC">
        <w:rPr>
          <w:rFonts w:ascii="仿宋" w:eastAsia="仿宋" w:hAnsi="仿宋" w:hint="eastAsia"/>
          <w:sz w:val="32"/>
          <w:szCs w:val="32"/>
        </w:rPr>
        <w:t>三年都在同一学校就读，学籍不能变动，如果存在</w:t>
      </w:r>
      <w:r w:rsidR="000F3FB8">
        <w:rPr>
          <w:rFonts w:ascii="仿宋" w:eastAsia="仿宋" w:hAnsi="仿宋" w:hint="eastAsia"/>
          <w:sz w:val="32"/>
          <w:szCs w:val="32"/>
        </w:rPr>
        <w:t>县内</w:t>
      </w:r>
      <w:r w:rsidR="009D67BC">
        <w:rPr>
          <w:rFonts w:ascii="仿宋" w:eastAsia="仿宋" w:hAnsi="仿宋" w:hint="eastAsia"/>
          <w:sz w:val="32"/>
          <w:szCs w:val="32"/>
        </w:rPr>
        <w:t>学籍变动（转学），就不能享受定向指标。夏邱中心学校是2019年开始招生，</w:t>
      </w:r>
      <w:r w:rsidR="000F3FB8">
        <w:rPr>
          <w:rFonts w:ascii="仿宋" w:eastAsia="仿宋" w:hAnsi="仿宋" w:hint="eastAsia"/>
          <w:sz w:val="32"/>
          <w:szCs w:val="32"/>
        </w:rPr>
        <w:t>现在三年级全部为转学生。如果是县内转学，不享受定向指标，如果是县（省）外转学，将根据</w:t>
      </w:r>
      <w:r w:rsidR="003022C9">
        <w:rPr>
          <w:rFonts w:ascii="仿宋" w:eastAsia="仿宋" w:hAnsi="仿宋" w:hint="eastAsia"/>
          <w:sz w:val="32"/>
          <w:szCs w:val="32"/>
        </w:rPr>
        <w:t>学校县（省）外转学学生数</w:t>
      </w:r>
      <w:r w:rsidR="000F3FB8">
        <w:rPr>
          <w:rFonts w:ascii="仿宋" w:eastAsia="仿宋" w:hAnsi="仿宋" w:hint="eastAsia"/>
          <w:sz w:val="32"/>
          <w:szCs w:val="32"/>
        </w:rPr>
        <w:t>给予一定定向比例。</w:t>
      </w:r>
    </w:p>
    <w:p w:rsidR="003022C9" w:rsidRDefault="003022C9" w:rsidP="00F0135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3、</w:t>
      </w:r>
      <w:r w:rsidR="004D0857">
        <w:rPr>
          <w:rFonts w:ascii="仿宋" w:eastAsia="仿宋" w:hAnsi="仿宋" w:hint="eastAsia"/>
          <w:sz w:val="32"/>
          <w:szCs w:val="32"/>
        </w:rPr>
        <w:t>手机尾号6565的听众朋友咨询：母亲的民师补助，前几年办理，差缺</w:t>
      </w:r>
      <w:r w:rsidR="00730B9D">
        <w:rPr>
          <w:rFonts w:ascii="仿宋" w:eastAsia="仿宋" w:hAnsi="仿宋" w:hint="eastAsia"/>
          <w:sz w:val="32"/>
          <w:szCs w:val="32"/>
        </w:rPr>
        <w:t>的</w:t>
      </w:r>
      <w:r w:rsidR="004D0857">
        <w:rPr>
          <w:rFonts w:ascii="仿宋" w:eastAsia="仿宋" w:hAnsi="仿宋" w:hint="eastAsia"/>
          <w:sz w:val="32"/>
          <w:szCs w:val="32"/>
        </w:rPr>
        <w:t>材料后来补</w:t>
      </w:r>
      <w:r w:rsidR="00730B9D">
        <w:rPr>
          <w:rFonts w:ascii="仿宋" w:eastAsia="仿宋" w:hAnsi="仿宋" w:hint="eastAsia"/>
          <w:sz w:val="32"/>
          <w:szCs w:val="32"/>
        </w:rPr>
        <w:t>齐</w:t>
      </w:r>
      <w:r w:rsidR="004D0857">
        <w:rPr>
          <w:rFonts w:ascii="仿宋" w:eastAsia="仿宋" w:hAnsi="仿宋" w:hint="eastAsia"/>
          <w:sz w:val="32"/>
          <w:szCs w:val="32"/>
        </w:rPr>
        <w:t>了，现在还没有批下来，</w:t>
      </w:r>
      <w:r w:rsidR="00730B9D">
        <w:rPr>
          <w:rFonts w:ascii="仿宋" w:eastAsia="仿宋" w:hAnsi="仿宋" w:hint="eastAsia"/>
          <w:sz w:val="32"/>
          <w:szCs w:val="32"/>
        </w:rPr>
        <w:t>具体什么原因？县教体局答复：民师补助办理经乡镇中心学校初步审核</w:t>
      </w:r>
      <w:r w:rsidR="00F66476">
        <w:rPr>
          <w:rFonts w:ascii="仿宋" w:eastAsia="仿宋" w:hAnsi="仿宋" w:hint="eastAsia"/>
          <w:sz w:val="32"/>
          <w:szCs w:val="32"/>
        </w:rPr>
        <w:t>材料齐备后</w:t>
      </w:r>
      <w:r w:rsidR="00730B9D">
        <w:rPr>
          <w:rFonts w:ascii="仿宋" w:eastAsia="仿宋" w:hAnsi="仿宋" w:hint="eastAsia"/>
          <w:sz w:val="32"/>
          <w:szCs w:val="32"/>
        </w:rPr>
        <w:t>报县教体局，县教体局进一步</w:t>
      </w:r>
      <w:r w:rsidR="00F66476">
        <w:rPr>
          <w:rFonts w:ascii="仿宋" w:eastAsia="仿宋" w:hAnsi="仿宋" w:hint="eastAsia"/>
          <w:sz w:val="32"/>
          <w:szCs w:val="32"/>
        </w:rPr>
        <w:t>审核符合条件后上报省</w:t>
      </w:r>
      <w:r w:rsidR="003B08D1">
        <w:rPr>
          <w:rFonts w:ascii="仿宋" w:eastAsia="仿宋" w:hAnsi="仿宋" w:hint="eastAsia"/>
          <w:sz w:val="32"/>
          <w:szCs w:val="32"/>
        </w:rPr>
        <w:t>市</w:t>
      </w:r>
      <w:r w:rsidR="00F66476">
        <w:rPr>
          <w:rFonts w:ascii="仿宋" w:eastAsia="仿宋" w:hAnsi="仿宋" w:hint="eastAsia"/>
          <w:sz w:val="32"/>
          <w:szCs w:val="32"/>
        </w:rPr>
        <w:t>审批。</w:t>
      </w:r>
      <w:r w:rsidR="00D64191">
        <w:rPr>
          <w:rFonts w:ascii="仿宋" w:eastAsia="仿宋" w:hAnsi="仿宋" w:hint="eastAsia"/>
          <w:sz w:val="32"/>
          <w:szCs w:val="32"/>
        </w:rPr>
        <w:t>经线下</w:t>
      </w:r>
      <w:r w:rsidR="003B08D1">
        <w:rPr>
          <w:rFonts w:ascii="仿宋" w:eastAsia="仿宋" w:hAnsi="仿宋" w:hint="eastAsia"/>
          <w:sz w:val="32"/>
          <w:szCs w:val="32"/>
        </w:rPr>
        <w:t>查询系统</w:t>
      </w:r>
      <w:r w:rsidR="00D64191">
        <w:rPr>
          <w:rFonts w:ascii="仿宋" w:eastAsia="仿宋" w:hAnsi="仿宋" w:hint="eastAsia"/>
          <w:sz w:val="32"/>
          <w:szCs w:val="32"/>
        </w:rPr>
        <w:t>核实，咨询人母亲民师补助</w:t>
      </w:r>
      <w:r w:rsidR="003B08D1">
        <w:rPr>
          <w:rFonts w:ascii="仿宋" w:eastAsia="仿宋" w:hAnsi="仿宋" w:hint="eastAsia"/>
          <w:sz w:val="32"/>
          <w:szCs w:val="32"/>
        </w:rPr>
        <w:t>已完成相关审批，已于2018年1月开始打卡发放至其社保账户，相关情况已与咨询人进行反馈沟通。</w:t>
      </w:r>
    </w:p>
    <w:p w:rsidR="00241D04" w:rsidRDefault="003B08D1" w:rsidP="00241D04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4、手机尾号3368的听众朋友反映：丁湖第二小学的几点问题，一个是学校饮水机经常坏，学生经常喝不到水；</w:t>
      </w:r>
      <w:r w:rsidR="0021030B">
        <w:rPr>
          <w:rFonts w:ascii="仿宋" w:eastAsia="仿宋" w:hAnsi="仿宋" w:hint="eastAsia"/>
          <w:sz w:val="32"/>
          <w:szCs w:val="32"/>
        </w:rPr>
        <w:t>第二有外来人员进校园宣传学习资料，放学时在校门口进行兜售；</w:t>
      </w:r>
      <w:r w:rsidR="005716B8">
        <w:rPr>
          <w:rFonts w:ascii="仿宋" w:eastAsia="仿宋" w:hAnsi="仿宋" w:hint="eastAsia"/>
          <w:sz w:val="32"/>
          <w:szCs w:val="32"/>
        </w:rPr>
        <w:t>第三</w:t>
      </w:r>
      <w:r w:rsidR="0021030B">
        <w:rPr>
          <w:rFonts w:ascii="仿宋" w:eastAsia="仿宋" w:hAnsi="仿宋" w:hint="eastAsia"/>
          <w:sz w:val="32"/>
          <w:szCs w:val="32"/>
        </w:rPr>
        <w:t>校园周边有住户养家禽，气味太大。这几个问题需要改善。县教体局答复：首先感谢您对教育</w:t>
      </w:r>
      <w:r w:rsidR="005716B8">
        <w:rPr>
          <w:rFonts w:ascii="仿宋" w:eastAsia="仿宋" w:hAnsi="仿宋" w:hint="eastAsia"/>
          <w:sz w:val="32"/>
          <w:szCs w:val="32"/>
        </w:rPr>
        <w:t>事业的</w:t>
      </w:r>
      <w:r w:rsidR="0021030B">
        <w:rPr>
          <w:rFonts w:ascii="仿宋" w:eastAsia="仿宋" w:hAnsi="仿宋" w:hint="eastAsia"/>
          <w:sz w:val="32"/>
          <w:szCs w:val="32"/>
        </w:rPr>
        <w:t>关心、关注、支持，线下我们会安排相关股室及时联系学校</w:t>
      </w:r>
      <w:r w:rsidR="005716B8">
        <w:rPr>
          <w:rFonts w:ascii="仿宋" w:eastAsia="仿宋" w:hAnsi="仿宋" w:hint="eastAsia"/>
          <w:sz w:val="32"/>
          <w:szCs w:val="32"/>
        </w:rPr>
        <w:t>解决相关问题，希望您继续监督我们在教育教学过程的其他问题，也可以通过其他方式及时和我们保持沟通和交流，再次谢谢您！</w:t>
      </w:r>
      <w:r w:rsidR="00DA1A15">
        <w:rPr>
          <w:rFonts w:ascii="仿宋" w:eastAsia="仿宋" w:hAnsi="仿宋" w:hint="eastAsia"/>
          <w:sz w:val="32"/>
          <w:szCs w:val="32"/>
        </w:rPr>
        <w:t xml:space="preserve">    </w:t>
      </w:r>
      <w:r w:rsidR="00241D04">
        <w:rPr>
          <w:rFonts w:ascii="仿宋" w:eastAsia="仿宋" w:hAnsi="仿宋" w:hint="eastAsia"/>
          <w:sz w:val="32"/>
          <w:szCs w:val="32"/>
        </w:rPr>
        <w:t xml:space="preserve">           </w:t>
      </w:r>
    </w:p>
    <w:p w:rsidR="005716B8" w:rsidRDefault="005716B8" w:rsidP="00241D04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线下经核实：</w:t>
      </w:r>
      <w:r>
        <w:rPr>
          <w:rFonts w:ascii="仿宋" w:eastAsia="仿宋" w:hAnsi="仿宋" w:cs="仿宋" w:hint="eastAsia"/>
          <w:sz w:val="32"/>
          <w:szCs w:val="32"/>
        </w:rPr>
        <w:t>丁湖二小为解决学生饮水问题，学校安装直饮机四台，全校学生共享。有时学生按错按键的情况下导致净水机提示检修，需要重新启动。学生误认为机器损坏，学校已经安排老师对全部学生进行取水方法培训。3月24日</w:t>
      </w:r>
      <w:r w:rsidR="00DA1A15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五2班学生</w:t>
      </w:r>
      <w:r w:rsidR="00DA1A15">
        <w:rPr>
          <w:rFonts w:ascii="仿宋" w:eastAsia="仿宋" w:hAnsi="仿宋" w:cs="仿宋" w:hint="eastAsia"/>
          <w:sz w:val="32"/>
          <w:szCs w:val="32"/>
        </w:rPr>
        <w:t>孙某</w:t>
      </w:r>
      <w:r>
        <w:rPr>
          <w:rFonts w:ascii="仿宋" w:eastAsia="仿宋" w:hAnsi="仿宋" w:cs="仿宋" w:hint="eastAsia"/>
          <w:sz w:val="32"/>
          <w:szCs w:val="32"/>
        </w:rPr>
        <w:t>外出打针回校在大门口等侯开门，</w:t>
      </w:r>
      <w:r w:rsidR="00DA1A15">
        <w:rPr>
          <w:rFonts w:ascii="仿宋" w:eastAsia="仿宋" w:hAnsi="仿宋" w:cs="仿宋" w:hint="eastAsia"/>
          <w:sz w:val="32"/>
          <w:szCs w:val="32"/>
        </w:rPr>
        <w:t>推销书的人趁</w:t>
      </w:r>
      <w:r>
        <w:rPr>
          <w:rFonts w:ascii="仿宋" w:eastAsia="仿宋" w:hAnsi="仿宋" w:cs="仿宋" w:hint="eastAsia"/>
          <w:sz w:val="32"/>
          <w:szCs w:val="32"/>
        </w:rPr>
        <w:t>六1班学生</w:t>
      </w:r>
      <w:r w:rsidR="00DA1A15">
        <w:rPr>
          <w:rFonts w:ascii="仿宋" w:eastAsia="仿宋" w:hAnsi="仿宋" w:cs="仿宋" w:hint="eastAsia"/>
          <w:sz w:val="32"/>
          <w:szCs w:val="32"/>
        </w:rPr>
        <w:t>给孙某</w:t>
      </w:r>
      <w:r>
        <w:rPr>
          <w:rFonts w:ascii="仿宋" w:eastAsia="仿宋" w:hAnsi="仿宋" w:cs="仿宋" w:hint="eastAsia"/>
          <w:sz w:val="32"/>
          <w:szCs w:val="32"/>
        </w:rPr>
        <w:t>开门</w:t>
      </w:r>
      <w:r w:rsidR="00DA1A15">
        <w:rPr>
          <w:rFonts w:ascii="仿宋" w:eastAsia="仿宋" w:hAnsi="仿宋" w:cs="仿宋" w:hint="eastAsia"/>
          <w:sz w:val="32"/>
          <w:szCs w:val="32"/>
        </w:rPr>
        <w:t>就混进</w:t>
      </w:r>
      <w:r w:rsidR="00241D04">
        <w:rPr>
          <w:rFonts w:ascii="仿宋" w:eastAsia="仿宋" w:hAnsi="仿宋" w:cs="仿宋" w:hint="eastAsia"/>
          <w:sz w:val="32"/>
          <w:szCs w:val="32"/>
        </w:rPr>
        <w:t>校园进行宣传。事后教体局相关股室及时和学校联系，要求严格落实校园安全管理、门卫准入制度，确保</w:t>
      </w:r>
      <w:r>
        <w:rPr>
          <w:rFonts w:ascii="仿宋" w:eastAsia="仿宋" w:hAnsi="仿宋" w:cs="仿宋" w:hint="eastAsia"/>
          <w:sz w:val="32"/>
          <w:szCs w:val="32"/>
        </w:rPr>
        <w:t>此类事件保证不再发生。</w:t>
      </w:r>
      <w:r w:rsidR="00DA1A15">
        <w:rPr>
          <w:rFonts w:ascii="仿宋" w:eastAsia="仿宋" w:hAnsi="仿宋" w:cs="仿宋" w:hint="eastAsia"/>
          <w:sz w:val="32"/>
          <w:szCs w:val="32"/>
        </w:rPr>
        <w:t>关于学校周边住户圈养家禽问题</w:t>
      </w:r>
      <w:r w:rsidR="00241D04">
        <w:rPr>
          <w:rFonts w:ascii="仿宋" w:eastAsia="仿宋" w:hAnsi="仿宋" w:cs="仿宋" w:hint="eastAsia"/>
          <w:sz w:val="32"/>
          <w:szCs w:val="32"/>
        </w:rPr>
        <w:t>，</w:t>
      </w:r>
      <w:r w:rsidR="00DA1A15">
        <w:rPr>
          <w:rFonts w:ascii="仿宋" w:eastAsia="仿宋" w:hAnsi="仿宋" w:cs="仿宋" w:hint="eastAsia"/>
          <w:sz w:val="32"/>
          <w:szCs w:val="32"/>
        </w:rPr>
        <w:t>4月1日学校校长带领教师与学校对面住户联系，该住户同意将现有的几只鸡和鸣晚上逮走，</w:t>
      </w:r>
      <w:r w:rsidR="00241D04">
        <w:rPr>
          <w:rFonts w:ascii="仿宋" w:eastAsia="仿宋" w:hAnsi="仿宋" w:cs="仿宋" w:hint="eastAsia"/>
          <w:sz w:val="32"/>
          <w:szCs w:val="32"/>
        </w:rPr>
        <w:t>送</w:t>
      </w:r>
      <w:r w:rsidR="00DA1A15">
        <w:rPr>
          <w:rFonts w:ascii="仿宋" w:eastAsia="仿宋" w:hAnsi="仿宋" w:cs="仿宋" w:hint="eastAsia"/>
          <w:sz w:val="32"/>
          <w:szCs w:val="32"/>
        </w:rPr>
        <w:t>老家喂养，并将房子四周空地种植蔬菜。</w:t>
      </w:r>
      <w:r w:rsidR="00D82899">
        <w:rPr>
          <w:rFonts w:ascii="仿宋" w:eastAsia="仿宋" w:hAnsi="仿宋" w:cs="仿宋" w:hint="eastAsia"/>
          <w:sz w:val="32"/>
          <w:szCs w:val="32"/>
        </w:rPr>
        <w:t>已与反映人沟通反馈。</w:t>
      </w:r>
    </w:p>
    <w:p w:rsidR="00241D04" w:rsidRPr="00241D04" w:rsidRDefault="00241D04" w:rsidP="00241D04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5、</w:t>
      </w:r>
      <w:r>
        <w:rPr>
          <w:rFonts w:ascii="仿宋" w:eastAsia="仿宋" w:hAnsi="仿宋" w:hint="eastAsia"/>
          <w:sz w:val="32"/>
          <w:szCs w:val="32"/>
        </w:rPr>
        <w:t>手机尾号8686的听众朋友咨询：高中教师去年为什么没有安排下乡支教？县教体局答复：</w:t>
      </w:r>
      <w:r w:rsidR="006509F8">
        <w:rPr>
          <w:rFonts w:ascii="仿宋" w:eastAsia="仿宋" w:hAnsi="仿宋" w:hint="eastAsia"/>
          <w:sz w:val="32"/>
          <w:szCs w:val="32"/>
        </w:rPr>
        <w:t>城区教师下乡支教工作，我们将按照上级文件规定要求进行科学有序安排，</w:t>
      </w:r>
      <w:r w:rsidR="002801D6">
        <w:rPr>
          <w:rFonts w:ascii="仿宋" w:eastAsia="仿宋" w:hAnsi="仿宋" w:hint="eastAsia"/>
          <w:sz w:val="32"/>
          <w:szCs w:val="32"/>
        </w:rPr>
        <w:t>报名</w:t>
      </w:r>
      <w:r w:rsidR="006509F8">
        <w:rPr>
          <w:rFonts w:ascii="仿宋" w:eastAsia="仿宋" w:hAnsi="仿宋" w:hint="eastAsia"/>
          <w:sz w:val="32"/>
          <w:szCs w:val="32"/>
        </w:rPr>
        <w:t>支教</w:t>
      </w:r>
      <w:r w:rsidR="002801D6">
        <w:rPr>
          <w:rFonts w:ascii="仿宋" w:eastAsia="仿宋" w:hAnsi="仿宋" w:hint="eastAsia"/>
          <w:sz w:val="32"/>
          <w:szCs w:val="32"/>
        </w:rPr>
        <w:t>的</w:t>
      </w:r>
      <w:r w:rsidR="006509F8">
        <w:rPr>
          <w:rFonts w:ascii="仿宋" w:eastAsia="仿宋" w:hAnsi="仿宋" w:hint="eastAsia"/>
          <w:sz w:val="32"/>
          <w:szCs w:val="32"/>
        </w:rPr>
        <w:t>教师要严格落实支教工作</w:t>
      </w:r>
      <w:r w:rsidR="002801D6">
        <w:rPr>
          <w:rFonts w:ascii="仿宋" w:eastAsia="仿宋" w:hAnsi="仿宋" w:hint="eastAsia"/>
          <w:sz w:val="32"/>
          <w:szCs w:val="32"/>
        </w:rPr>
        <w:t>规定</w:t>
      </w:r>
      <w:r w:rsidR="006509F8">
        <w:rPr>
          <w:rFonts w:ascii="仿宋" w:eastAsia="仿宋" w:hAnsi="仿宋" w:hint="eastAsia"/>
          <w:sz w:val="32"/>
          <w:szCs w:val="32"/>
        </w:rPr>
        <w:t>要求，严禁支教教师为职评</w:t>
      </w:r>
      <w:r w:rsidR="002801D6">
        <w:rPr>
          <w:rFonts w:ascii="仿宋" w:eastAsia="仿宋" w:hAnsi="仿宋" w:hint="eastAsia"/>
          <w:sz w:val="32"/>
          <w:szCs w:val="32"/>
        </w:rPr>
        <w:t>而支教，</w:t>
      </w:r>
      <w:r w:rsidR="006509F8">
        <w:rPr>
          <w:rFonts w:ascii="仿宋" w:eastAsia="仿宋" w:hAnsi="仿宋" w:hint="eastAsia"/>
          <w:sz w:val="32"/>
          <w:szCs w:val="32"/>
        </w:rPr>
        <w:t>流于形式、走过场</w:t>
      </w:r>
      <w:r w:rsidR="002801D6">
        <w:rPr>
          <w:rFonts w:ascii="仿宋" w:eastAsia="仿宋" w:hAnsi="仿宋" w:hint="eastAsia"/>
          <w:sz w:val="32"/>
          <w:szCs w:val="32"/>
        </w:rPr>
        <w:t>行为</w:t>
      </w:r>
      <w:r w:rsidR="006509F8">
        <w:rPr>
          <w:rFonts w:ascii="仿宋" w:eastAsia="仿宋" w:hAnsi="仿宋" w:hint="eastAsia"/>
          <w:sz w:val="32"/>
          <w:szCs w:val="32"/>
        </w:rPr>
        <w:t>。</w:t>
      </w:r>
    </w:p>
    <w:p w:rsidR="000801C4" w:rsidRPr="0025200A" w:rsidRDefault="000801C4"/>
    <w:sectPr w:rsidR="000801C4" w:rsidRPr="0025200A" w:rsidSect="000C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67" w:rsidRDefault="003A4067" w:rsidP="009C393E">
      <w:r>
        <w:separator/>
      </w:r>
    </w:p>
  </w:endnote>
  <w:endnote w:type="continuationSeparator" w:id="1">
    <w:p w:rsidR="003A4067" w:rsidRDefault="003A4067" w:rsidP="009C3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67" w:rsidRDefault="003A4067" w:rsidP="009C393E">
      <w:r>
        <w:separator/>
      </w:r>
    </w:p>
  </w:footnote>
  <w:footnote w:type="continuationSeparator" w:id="1">
    <w:p w:rsidR="003A4067" w:rsidRDefault="003A4067" w:rsidP="009C3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00A"/>
    <w:rsid w:val="000801C4"/>
    <w:rsid w:val="000F3FB8"/>
    <w:rsid w:val="001311A4"/>
    <w:rsid w:val="001C64B7"/>
    <w:rsid w:val="0021030B"/>
    <w:rsid w:val="00241D04"/>
    <w:rsid w:val="0025200A"/>
    <w:rsid w:val="002801D6"/>
    <w:rsid w:val="003022C9"/>
    <w:rsid w:val="003A4067"/>
    <w:rsid w:val="003B08D1"/>
    <w:rsid w:val="004D0857"/>
    <w:rsid w:val="005716B8"/>
    <w:rsid w:val="006509F8"/>
    <w:rsid w:val="0065105E"/>
    <w:rsid w:val="006E5516"/>
    <w:rsid w:val="006F4595"/>
    <w:rsid w:val="00730B9D"/>
    <w:rsid w:val="00881060"/>
    <w:rsid w:val="009C393E"/>
    <w:rsid w:val="009D67BC"/>
    <w:rsid w:val="00AE0304"/>
    <w:rsid w:val="00CB01E7"/>
    <w:rsid w:val="00D0305B"/>
    <w:rsid w:val="00D05081"/>
    <w:rsid w:val="00D64191"/>
    <w:rsid w:val="00D82899"/>
    <w:rsid w:val="00DA1A15"/>
    <w:rsid w:val="00F0135D"/>
    <w:rsid w:val="00F6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0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1A4"/>
    <w:pPr>
      <w:widowControl w:val="0"/>
      <w:jc w:val="both"/>
    </w:pPr>
    <w:rPr>
      <w:kern w:val="2"/>
      <w:sz w:val="21"/>
      <w:szCs w:val="24"/>
    </w:rPr>
  </w:style>
  <w:style w:type="character" w:styleId="a4">
    <w:name w:val="Strong"/>
    <w:basedOn w:val="a0"/>
    <w:uiPriority w:val="22"/>
    <w:qFormat/>
    <w:rsid w:val="0025200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3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393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3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393E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0135D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F6647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6476"/>
    <w:rPr>
      <w:kern w:val="2"/>
      <w:sz w:val="18"/>
      <w:szCs w:val="18"/>
    </w:rPr>
  </w:style>
  <w:style w:type="character" w:styleId="a9">
    <w:name w:val="Emphasis"/>
    <w:basedOn w:val="a0"/>
    <w:qFormat/>
    <w:rsid w:val="00241D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210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2021-04-01T02:41:00Z</cp:lastPrinted>
  <dcterms:created xsi:type="dcterms:W3CDTF">2021-03-31T09:28:00Z</dcterms:created>
  <dcterms:modified xsi:type="dcterms:W3CDTF">2021-04-01T04:13:00Z</dcterms:modified>
</cp:coreProperties>
</file>