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127115"/>
            <wp:effectExtent l="0" t="0" r="10795" b="6985"/>
            <wp:docPr id="1" name="图片 1" descr="（泗县）规范性文件异议审查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泗县）规范性文件异议审查服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1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规范性文件异议审查服务</w:t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4150" cy="7740015"/>
            <wp:effectExtent l="0" t="0" r="12700" b="13335"/>
            <wp:docPr id="2" name="图片 2" descr="(泗县）基层法律服务工作者执业证损坏换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泗县）基层法律服务工作者执业证损坏换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4"/>
          <w:szCs w:val="32"/>
          <w:lang w:eastAsia="zh-CN"/>
        </w:rPr>
        <w:t>基层法律服务工作者执业证损坏换发</w:t>
      </w:r>
      <w:bookmarkStart w:id="0" w:name="_GoBack"/>
      <w:bookmarkEnd w:id="0"/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4150" cy="7740015"/>
            <wp:effectExtent l="0" t="0" r="12700" b="13335"/>
            <wp:docPr id="3" name="图片 3" descr="(泗县）基层法律服务工作者执业证遗失补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(泗县）基层法律服务工作者执业证遗失补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基层法律服务工作者执业证遗失补发</w:t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6690" cy="6755130"/>
            <wp:effectExtent l="0" t="0" r="10160" b="7620"/>
            <wp:docPr id="4" name="图片 4" descr="（泗县）律师执业证书遗失、损毁补（换）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（泗县）律师执业证书遗失、损毁补（换）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5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律师执业证书遗失、损毁补（换）发</w:t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4583430" cy="8264525"/>
            <wp:effectExtent l="0" t="0" r="7620" b="3175"/>
            <wp:docPr id="5" name="图片 5" descr="（泗县）提供政府规章查阅的权威汇编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（泗县）提供政府规章查阅的权威汇编版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826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提供政府规章查阅的权威汇编版本</w:t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840095" cy="5869305"/>
            <wp:effectExtent l="0" t="0" r="8255" b="17145"/>
            <wp:docPr id="6" name="图片 6" descr="（泗县）志愿者开展法律援助工作指导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（泗县）志愿者开展法律援助工作指导服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586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志愿者开展法律援助工作指导服务</w:t>
      </w: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6690" cy="7100570"/>
            <wp:effectExtent l="0" t="0" r="10160" b="5080"/>
            <wp:docPr id="7" name="图片 7" descr="公民开展旁听庭审流程图（乡级） - 副本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民开展旁听庭审流程图（乡级） - 副本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 xml:space="preserve">公民开展旁听庭审流程图（乡级） </w:t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6179185" cy="6732905"/>
            <wp:effectExtent l="0" t="0" r="12065" b="10795"/>
            <wp:docPr id="8" name="图片 8" descr="泗县法律援助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泗县法律援助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泗县法律援助流程图</w:t>
      </w: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ind w:firstLine="2880" w:firstLineChars="1200"/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4471035" cy="6028690"/>
            <wp:effectExtent l="0" t="0" r="5715" b="10160"/>
            <wp:docPr id="9" name="图片 9" descr="泗县公民旁听庭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泗县公民旁听庭审流程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1035" cy="60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泗县公民旁听庭审流程图</w:t>
      </w: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</w:p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9865" cy="7371080"/>
            <wp:effectExtent l="0" t="0" r="6985" b="1270"/>
            <wp:docPr id="11" name="图片 11" descr="泗县公证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泗县公证流程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4"/>
          <w:szCs w:val="32"/>
          <w:lang w:eastAsia="zh-CN"/>
        </w:rPr>
        <w:t>泗县公证流程图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3526"/>
    <w:rsid w:val="627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2021-07-20T07:19:00Z</dcterms:created>
  <dc:creator>柒柒</dc:creator>
  <cp:lastModifiedBy>柒柒</cp:lastModifiedBy>
  <dcterms:modified xsi:type="dcterms:W3CDTF">2021-07-20T07:44:07Z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D9B3B69B64124C07841415B4135DF840</vt:lpwstr>
  </property>
</Properties>
</file>