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_GB2312" w:eastAsia="仿宋_GB2312"/>
          <w:sz w:val="32"/>
          <w:szCs w:val="28"/>
        </w:rPr>
      </w:pPr>
      <w:bookmarkStart w:id="0" w:name="_GoBack"/>
      <w:bookmarkEnd w:id="0"/>
      <w:r>
        <w:rPr>
          <w:rFonts w:hint="eastAsia" w:ascii="仿宋_GB2312" w:eastAsia="仿宋_GB2312"/>
          <w:sz w:val="32"/>
          <w:szCs w:val="28"/>
        </w:rPr>
        <w:t>附件：</w:t>
      </w:r>
    </w:p>
    <w:p>
      <w:pPr>
        <w:jc w:val="center"/>
        <w:rPr>
          <w:rFonts w:ascii="方正小标宋_GBK" w:eastAsia="方正小标宋_GBK"/>
          <w:sz w:val="32"/>
          <w:szCs w:val="28"/>
        </w:rPr>
      </w:pPr>
      <w:r>
        <w:rPr>
          <w:rFonts w:hint="eastAsia" w:ascii="方正小标宋_GBK" w:eastAsia="方正小标宋_GBK"/>
          <w:sz w:val="32"/>
          <w:szCs w:val="28"/>
        </w:rPr>
        <w:t>2021年安徽省科学技术奖专业（学科）综合评审自然科学奖评审结果名单</w:t>
      </w:r>
    </w:p>
    <w:tbl>
      <w:tblPr>
        <w:tblStyle w:val="4"/>
        <w:tblW w:w="10530" w:type="dxa"/>
        <w:jc w:val="center"/>
        <w:tblLayout w:type="autofit"/>
        <w:tblCellMar>
          <w:top w:w="0" w:type="dxa"/>
          <w:left w:w="0" w:type="dxa"/>
          <w:bottom w:w="0" w:type="dxa"/>
          <w:right w:w="0" w:type="dxa"/>
        </w:tblCellMar>
      </w:tblPr>
      <w:tblGrid>
        <w:gridCol w:w="720"/>
        <w:gridCol w:w="2680"/>
        <w:gridCol w:w="2644"/>
        <w:gridCol w:w="2342"/>
        <w:gridCol w:w="1229"/>
        <w:gridCol w:w="915"/>
      </w:tblGrid>
      <w:tr>
        <w:tblPrEx>
          <w:tblCellMar>
            <w:top w:w="0" w:type="dxa"/>
            <w:left w:w="0" w:type="dxa"/>
            <w:bottom w:w="0" w:type="dxa"/>
            <w:right w:w="0" w:type="dxa"/>
          </w:tblCellMar>
        </w:tblPrEx>
        <w:trPr>
          <w:trHeight w:val="38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序号</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项目名称</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完成单位</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20"/>
                <w:szCs w:val="20"/>
              </w:rPr>
              <w:t>完成人</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20"/>
                <w:szCs w:val="20"/>
              </w:rPr>
              <w:t>提名单位(专家)</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推荐等级</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能源材料表界面结构动态演变过程的原位同步辐射研究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韦世强,刘庆华,姚涛,程位任,胡凤春</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自组装纳米超结构与光学分析应用</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安徽师范大学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夏云生,朱昌青,黄玉成,宋磊</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谢毅,毛兰群</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人工光合成体系的精准调控方法及其机制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熊宇杰,江俊,高超,龙冉</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复杂跳跃系统性能分析与控制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安徽工业大学,南京理工大学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沈浩,徐胜元</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5</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低维体系拓扑态的研究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乔振华,韩玉磊,任亚飞</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6</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咖啡因介导腺苷信号通路调控酒精性肝纤维化作用机制及新靶点发掘</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吕雄文,张磊,杨雅茹,黄成,代雪飞</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7</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视觉神经系统的基础与转化研究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薛天,章梅,马玉乾,才源</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8</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面向国际热核聚变实验堆的边界不稳定性控制实验及机理研究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孙有文,梁云峰,王辉辉,贾曼妮,石同辉</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9</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疼痛—情绪障碍共病的神经机制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张智,周文杰,陶文娟,晋艳,朱霞</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10</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介孔微球物系的构建方法、原理及结构性能调控</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安徽师范大学,安徽工程大学,清华大学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耿保友,蒯龙,陈郑,杜浩然,李亚栋</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安徽师范大学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11</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资源高效可持续利用的决策理论、方法及应用</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安徽财经大学,中国科学院大学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宋马林,崔连标,段宏波</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安徽财经大学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12</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纳米材料调控持久性有毒污染物遗传毒性的分子机制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中国科学院合肥物质科学研究院,安徽大学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许安,刘赟,赵国平,杜华,聂亚光</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13</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抑烟减毒多组分杂化体系的设计与机理研究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胡源,王鑫,胡伟兆,邱水来,余彬</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14</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热危险性化学物质热自燃孕育机制与预测方法</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孙金华,王青松,卢平,平平,孙占辉</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15</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孕期暴露细菌脂多糖致神经管畸形和宫内生长受限的机制和预防对策</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徐德祥,陈远华,王华,张程,赵梅</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16</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有“毒”中药调控细胞程序性死亡抑制肿瘤的基础研究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李庆林,程卉,吴欢,苏婧婧,周安</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17</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面向人机合作混合智能的可穿戴机器人控制理论与方法</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李智军,康宇,曹洋</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18</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基于力学原理的微纳机械传感方法</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张青川,吴尚犬,伍小平</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19</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聚变等离子体中带状流的发现及其抑制湍流的机理</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徐国盛,万宝年,颜宁,伍兴权,陈良</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20</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单原子催化剂的可控制备及其氧活化探索</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吴宇恩,尹培群,王晶,么艳彩,赵长明</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21</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原子分子动力学参数实验基准研究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中国科学技术大学,中国科学院上海应用物理研究所</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朱林繁,杨科,徐龙泉,刘亚伟</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22</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心肌纤维化的表观遗传修饰调控新机制及靶点发现</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陶辉,石开虎,沙纪名</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23</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生命早期邻苯二甲酸酯暴露的母婴健康效应系列研究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陶芳标,高慧,黄锟,郝加虎,盛杰</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24</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生物质全组分定向热催化氨化</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张颖,徐禄江,刘小好,邓晋,姚倩</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25</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高效异质结光催化剂制备与机理</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淮北师范大学,中国科学院合肥物质科学研究院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代凯,梁长浩,张金锋</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淮北师范大学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26</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边界元法中奇异积分的算法研究与应用</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牛忠荣,程长征,王秀喜,胡宗军</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27</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中药复方心肌尔康及天然产物多酚对心血管损伤的保护作用及其机制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高杉,张震,胡娟,黄光耀,俞婷婷</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28</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空间特征变换的理论与应用研究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孙战里,尚丽,高清维</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29</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高活性半导体光催化材料异质界面结构调控与电荷分离机制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李士阔,沈玉华,黄方志,谢安建</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30</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野生短尾猴维持群体稳定的行为生态机制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安徽大学,合肥师范学院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李进华,夏东坡,孙丙华,王希,朱勇</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31</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微小RNA在动脉粥样硬化发病机制中的作用</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戴尧,戴东生,陈明卫</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32</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超级电容器用多孔碳电极材料的设计和构建新方法</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安徽工业大学,大连理工大学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何孝军,邱介山,余谟鑫,肖南,张小勇</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33</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由G-布朗运动驱动的随机系统的分析、控制及应用</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安徽师范大学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任永,胡兰英</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安徽师范大学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34</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相干介质中量子光学效应的研究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王志平,俞本立</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35</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功能化MOFs纳米晶强化陶瓷膜资源化处理重金属废水的机理研究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蚌埠学院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殷娜,王珂,李宗群,郭春燕</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36</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复杂系统博弈环境下的数据包络分析理论与方法</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吴杰,朱庆缘,查勇,李勇军,姬翔</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37</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气液界面低温等离子体处理污废水的机理及应用基础研究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黄青,柯志刚,张宏,张启富,余增亮</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rPr>
              <w:t>38</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胃俞募配穴针刺调节胃运动的中枢整合机制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申国明,王浩,蔡荣林,管媛媛,章梦婷</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39</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电催化/荧光传感MOFs结构平台活性位点局域结构调制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张雷,胡劲松,黄新华,周春辉</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40</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仿生矿化诱导牙体组织自愈性修复的研究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安徽医科大学,香港大学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李全利,朱振雄,曹颖,刘巍</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41</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聚变等离子体低杂波电流驱动研究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丁伯江,李妙辉,王茂,单家芳,秦永亮</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42</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干涉式纤上集成传感技术研究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吕亮,徐峰,曹志刚</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43</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聚变堆第一壁钨基材料氢氦效应机理研究</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中国科学院合肥物质科学研究院</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刘长松,吴学邦,孔祥山,侯捷,尤玉伟</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trHeight w:val="9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44</w:t>
            </w:r>
          </w:p>
        </w:tc>
        <w:tc>
          <w:tcPr>
            <w:tcW w:w="26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合作应急运作管理决策和博弈的基础理论与方法</w:t>
            </w:r>
          </w:p>
        </w:tc>
        <w:tc>
          <w:tcPr>
            <w:tcW w:w="264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2342"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王熹徽,刘林冬</w:t>
            </w:r>
          </w:p>
        </w:tc>
        <w:tc>
          <w:tcPr>
            <w:tcW w:w="122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bl>
    <w:p/>
    <w:p>
      <w:pPr>
        <w:rPr>
          <w:sz w:val="28"/>
          <w:szCs w:val="28"/>
        </w:rPr>
      </w:pPr>
      <w:r>
        <w:rPr>
          <w:rFonts w:hint="eastAsia"/>
          <w:sz w:val="28"/>
          <w:szCs w:val="28"/>
        </w:rPr>
        <w:br w:type="page"/>
      </w:r>
    </w:p>
    <w:p>
      <w:pPr>
        <w:jc w:val="center"/>
        <w:rPr>
          <w:rFonts w:ascii="方正小标宋_GBK" w:eastAsia="方正小标宋_GBK"/>
          <w:sz w:val="32"/>
          <w:szCs w:val="28"/>
        </w:rPr>
      </w:pPr>
      <w:r>
        <w:rPr>
          <w:rFonts w:hint="eastAsia" w:ascii="方正小标宋_GBK" w:eastAsia="方正小标宋_GBK"/>
          <w:sz w:val="32"/>
          <w:szCs w:val="28"/>
        </w:rPr>
        <w:t>2021年安徽省科学技术奖专业（学科）综合评审技术发明奖评审结果名单</w:t>
      </w:r>
    </w:p>
    <w:p/>
    <w:tbl>
      <w:tblPr>
        <w:tblStyle w:val="4"/>
        <w:tblW w:w="10530" w:type="dxa"/>
        <w:jc w:val="center"/>
        <w:tblLayout w:type="autofit"/>
        <w:tblCellMar>
          <w:top w:w="0" w:type="dxa"/>
          <w:left w:w="0" w:type="dxa"/>
          <w:bottom w:w="0" w:type="dxa"/>
          <w:right w:w="0" w:type="dxa"/>
        </w:tblCellMar>
      </w:tblPr>
      <w:tblGrid>
        <w:gridCol w:w="720"/>
        <w:gridCol w:w="1860"/>
        <w:gridCol w:w="3370"/>
        <w:gridCol w:w="2585"/>
        <w:gridCol w:w="1080"/>
        <w:gridCol w:w="915"/>
      </w:tblGrid>
      <w:tr>
        <w:tblPrEx>
          <w:tblCellMar>
            <w:top w:w="0" w:type="dxa"/>
            <w:left w:w="0" w:type="dxa"/>
            <w:bottom w:w="0" w:type="dxa"/>
            <w:right w:w="0" w:type="dxa"/>
          </w:tblCellMar>
        </w:tblPrEx>
        <w:trPr>
          <w:trHeight w:val="38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序号</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项目名称</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完成单位</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20"/>
                <w:szCs w:val="20"/>
              </w:rPr>
              <w:t>完成人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20"/>
                <w:szCs w:val="20"/>
              </w:rPr>
              <w:t>提名单位(专家)</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推荐等级</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S波段CMOS高性能射频前端芯片及系统级封装组件</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中国电子科技集团公司第三十八研究所,东南大学,安徽大学</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段宗明,吴博文,李智群,黄志祥,王研,范鹏飞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城市生活垃圾自维持高温清洁燃烧关键技术与装备</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合肥工业大学,安徽皖能环保发电有限公司,安徽省蓝天能源环保科技有限公司,安徽建筑大学,安徽省计量科学研究院,安徽省昊丰新能源科技有限公司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邢献军,马培勇,李永玲,张学飞,李忠良,沈玉祥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3</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基于高温超导材料的磁体技术与应用</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秦经刚,刘华军,金环,刘方,周超,施毅</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4</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大尺寸重载荷根式基础仿生结构设计与施工成套技术</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合肥工业大学,安徽省交通控股集团有限公司,中铁大桥勘测设计院集团有限公司,安徽省交通规划设计研究总院股份有限公司,华南理工大学</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殷永高,张强,余其俊,钱东升,余竹,唐国喜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5</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光生微波超低噪声信号发生技术与仪器</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中国电子科技集团公司第四十一研究所</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周帅,刘亮,台鑫,范吉伟,刘青松,段喜东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中国电子科技集团公司第四十一研究所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6</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高温承压设备焊接结构蠕变疲劳失效防控技术</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合肥通用机械研究院有限公司,华东理工大学,南京工业大学</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范志超,周煜,张显程,董杰,巩建鸣,姚佐权</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合肥通用机械研究院有限公司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7</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测试数据调整及间接存储的集成电路测试方法及应用</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安庆师范大学,池州华宇电子科技股份有限公司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詹文法,江健生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安庆师范大学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8</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欧洲3D非相干散射雷达天线子阵</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方佳,朱庆超,江涛,邹文慢,陈谦,李光辉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9</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CMOS-MEMS传感芯片关键技术研究及产业化</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中国科学技术大学,合肥微纳传感技术有限公司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许磊,陈栋梁,谢东成,荣钱,吴秋菊</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10</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钢渣基多固废协同改性制备功能填料关键技术及高值化应用</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安徽工业大学,马鞍山钢铁股份有限公司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龙红明,张浩,刘自民,李帮平,张耀辉,吴胜华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11</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钻进采样装置综合特性测试系统研制和极端工况下测试技术</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合肥工业大学,北京卫星制造厂有限公司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余有龙,耿淑伟,刘德赟,孙启臣,刘晓庆,刘春晓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12</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高纯电子化学品三甲基铝制备及国产化</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安徽博泰电子材料有限公司,贵州威顿晶磷电子材料股份有限公司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SONG FUQUAN,卢志国</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13</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工程化量子计算机软硬件关键技术</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合肥本源量子计算科技有限责任公司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孔伟成,郭国平,赵勇杰,窦猛汉,李叶</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14</w:t>
            </w:r>
          </w:p>
        </w:tc>
        <w:tc>
          <w:tcPr>
            <w:tcW w:w="186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湿法制备改性钨基粉体关键技术与应用</w:t>
            </w:r>
          </w:p>
        </w:tc>
        <w:tc>
          <w:tcPr>
            <w:tcW w:w="33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合肥工业大学,中国科学院合肥物质科学研究院,安泰科技股份有限公司,自贡硬质合金有限责任公司</w:t>
            </w:r>
          </w:p>
        </w:tc>
        <w:tc>
          <w:tcPr>
            <w:tcW w:w="258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吴玉程,罗来马,程继贵,陈俊凌,丁芳,弓艳飞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bl>
    <w:p/>
    <w:p>
      <w:pPr>
        <w:rPr>
          <w:sz w:val="28"/>
          <w:szCs w:val="28"/>
        </w:rPr>
      </w:pPr>
      <w:r>
        <w:rPr>
          <w:rFonts w:hint="eastAsia"/>
          <w:sz w:val="28"/>
          <w:szCs w:val="28"/>
        </w:rPr>
        <w:br w:type="page"/>
      </w:r>
    </w:p>
    <w:p>
      <w:pPr>
        <w:jc w:val="center"/>
        <w:rPr>
          <w:rFonts w:ascii="方正小标宋_GBK" w:eastAsia="方正小标宋_GBK"/>
          <w:sz w:val="32"/>
          <w:szCs w:val="28"/>
        </w:rPr>
      </w:pPr>
      <w:r>
        <w:rPr>
          <w:rFonts w:hint="eastAsia" w:ascii="方正小标宋_GBK" w:eastAsia="方正小标宋_GBK"/>
          <w:sz w:val="32"/>
          <w:szCs w:val="28"/>
        </w:rPr>
        <w:t>2021年安徽省科学技术奖专业（学科）综合评审科技进步奖评审结果名单</w:t>
      </w:r>
    </w:p>
    <w:tbl>
      <w:tblPr>
        <w:tblStyle w:val="4"/>
        <w:tblW w:w="10530" w:type="dxa"/>
        <w:jc w:val="center"/>
        <w:tblLayout w:type="autofit"/>
        <w:tblCellMar>
          <w:top w:w="0" w:type="dxa"/>
          <w:left w:w="0" w:type="dxa"/>
          <w:bottom w:w="0" w:type="dxa"/>
          <w:right w:w="0" w:type="dxa"/>
        </w:tblCellMar>
      </w:tblPr>
      <w:tblGrid>
        <w:gridCol w:w="720"/>
        <w:gridCol w:w="2061"/>
        <w:gridCol w:w="3168"/>
        <w:gridCol w:w="2586"/>
        <w:gridCol w:w="1080"/>
        <w:gridCol w:w="915"/>
      </w:tblGrid>
      <w:tr>
        <w:trPr>
          <w:trHeight w:val="380" w:hRule="atLeast"/>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序号</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项目名称</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完成单位</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20"/>
                <w:szCs w:val="20"/>
              </w:rPr>
              <w:t>完成人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20"/>
                <w:szCs w:val="20"/>
              </w:rPr>
              <w:t>提名单位(专家)</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jc w:val="center"/>
              <w:textAlignment w:val="center"/>
              <w:rPr>
                <w:rFonts w:ascii="宋体" w:hAnsi="宋体" w:eastAsia="宋体" w:cs="宋体"/>
                <w:b/>
                <w:color w:val="000000"/>
                <w:sz w:val="18"/>
                <w:szCs w:val="18"/>
              </w:rPr>
            </w:pPr>
            <w:r>
              <w:rPr>
                <w:rFonts w:hint="eastAsia" w:ascii="宋体" w:hAnsi="宋体" w:eastAsia="宋体" w:cs="宋体"/>
                <w:b/>
                <w:color w:val="000000"/>
                <w:kern w:val="0"/>
                <w:sz w:val="18"/>
                <w:szCs w:val="18"/>
              </w:rPr>
              <w:t>推荐等级</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痕量气体的卫星超光谱遥感关键技术与数据应用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中国科学技术大学,中国科学院合肥物质科学研究院,生态环境部卫星环境应用中心,安徽大学,安徽蓝盾光电子股份有限公司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刘诚,张成歆,胡启后,司福祺,周海金,赵少华,王中挺,刘浩然,贾强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高品质染色筒子纱的绿色智能制造与应用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安徽工程大学,芜湖富春染织股份有限公司,传化智联股份有限公司,合肥市施能电子科技有限公司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王宗乾,何培富,孙瑞霞,金鲜花,王金成,魏利胜,童忠义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安徽工程大学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锂离子电池高安全性电解质关键技术及产业化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合肥工业大学,合肥国轩高科动力能源有限公司,中国科学技术大学,山东海容电源材料股份有限公司,南方电网电力科技股份有限公司,安徽圣格能源科技有限公司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项宏发,陈春华,孙毅,梁大宇,钟国彬,丁楚雄,苏伟,高典,梁鑫,刘永</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基于同步辐射在线研究平台的锂电池隔膜加工关键技术开发及产业化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中国科学技术大学,合肥星源新能源材料有限公司,深圳市星源材质科技股份有限公司,乐凯胶片股份有限公司,铜陵晶能电子股份有限公司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李良彬,孟令蒲,王郗,高东波,柳青,梁志扬,林元菲,万彩霞,王道亮,李薛宇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高效安全智能SUV研发及产业化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合肥长安汽车有限公司,重庆长安汽车股份有限公司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曾文锋,梁锋华,禹慧丽,朱振涛,苏继才,温九生,夏元烽,张劲松,陈贤青,蔡春茂</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无线智能超高清腔镜系统的研发与应用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安徽医科大学,合肥工业大学,合肥德铭电子有限公司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梁朝朝,杨诚,丁帅,郝宗耀,李霄剑,尹水平,孟凡,许建国,傅强,牛迪</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超分辨空间外差光谱仪关键技术及应用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中国科学院合肥物质科学研究院,安徽师范大学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熊伟,施海亮,罗海燕,麻金继,王先华,李志伟,陈迪虎,裘桢炜,叶函函,李双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体外受精周期中废弃人未成熟卵子体外成熟体系技术攻关及临床应用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曹云霞,章志国,邹慧娟,陈蓓丽,丁丁,周平,郝燕,吕明荣,纪冬梅,徐玉萍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高性能DSP处理器关键技术及工程应用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安徽芯纪元科技有限公司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洪一,刘小明,陆俊峰,耿锐,赵斌,孟少鹏,马强,马宏星,张杰,黄光红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刘明,陆军</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中华鳖繁育技术及标准化种养模式创新与应用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安徽省农业科学院水产研究所,安徽省水产技术推广总站,安徽省喜佳农业发展有限公司,马鞍山春盛生态农业有限公司,安徽杰与祥水产养殖有限公司,蚌埠海上明珠农业科技发展有限公司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rPr>
              <w:t>蒋业林,王芬,宋光同,陈祝,蒋军,季索菲,李翔,张晔,方国侠,张国前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rPr>
              <w:t>桂建芳,邹学校</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23部双发全复材高安全等级飞机关键技术研究与适航取证</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中电科芜湖钻石飞机制造有限公司,中电科芜湖通用航空产业技术研究院有限公司,中国民用航空沈阳航空器适航审定中心</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平丽浩,曾锐,洪雨宁,吴波,张建江,郑君,赵新新,周义,张磊,何建新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黄茶加工关键技术体系创新与健康属性挖掘</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安徽农业大学,安徽省抱儿钟秀茶业股份有限公司,安徽省三安生物科技有限公司,金寨县大别山香源茶叶有限公司,霍山汉唐清茗茶叶有限公司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宛晓春,宁井铭,王一君,刘政权,张梁,许娜,谢忠稳,张劲松,李大祥,文亮</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安徽农业大学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安徽省中药质量标准体系的构建和应用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安徽省食品药品检验研究院（安徽国家农副加工食品质量监督检验中心）,安徽济人药业有限公司,中国中医科学院中药研究所,九仙尊霍山石斛股份有限公司,安徽省药品审评查验中心（安徽省药品核查中心）</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张亚中,彭华胜,金斌,周志凌,刘军玲,班永生,蒲婧哲,程世云,朱强,戴亚峰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黄璐琦,王峥涛</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缺血性脑卒中治疗新技术及新策略的应用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王国平,胡伟,孙文,朱余友,李瑞,王黎,管文娟,任海燕</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晚期胰腺癌一体化介入综合诊疗体系的创新建设</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安徽省立医院,同济大学附属第十人民医院,安徽医科大学附属合肥医院(合肥市第二人民医院)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吕维富,李茂全,鲁东,黄强,余跃,陈炯,殷世武,韩世龙,韦炜,龙海灯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难采煤层智能精准开采关键技术与装备</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淮北矿业股份有限公司,安徽理工大学,四川航天电液控制有限公司,郑州煤机液压电控有限公司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聂政,常聚才,孙方,杨科,殷志强,钱四发,杨健,沈雪松,谢传博,李国威</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高潜水位煤粮复合区采复耦合下耕地修复与水资源高效利用关键技术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安徽省皖北煤电集团有限责任公司,中国矿业大学（北京）,安徽理工大学,中国矿业大学,安徽恒源煤电股份有限公司,浙江大学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胡振琪,傅崑岚,赵艳玲,徐良骥,肖武,王道坤,陈中诚,陈卓球,范廷玉,袁冬竹</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基于链式传递的淮北平原旱灾风险定量评估技术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安徽省（水利部淮河水利委员会）水利科学研究院（安徽省水利工程质量检测中心站）,合肥工业大学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金菊良,曹秀清,蒋尚明,周玉良,崔毅,杨晓慧,肖晨光,刘佳,宁少尉,汤璇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高速铁路雷电防护关键技术及工程应用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合肥工业大学,中铁电气化勘测设计研究院有限公司,北京全路通信信号研究设计院集团有限公司,中国电力科学研究院有限公司,山东迅实电气有限公司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向念文,陈维江,徐宗奇,王立天,李科杰,阳晋,边凯,沈海滨,赵海军,尹彬</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抗磨耐蚀高温涂层材料关键技术及产业化应用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安徽工业大学,矿冶科技集团有限公司,安徽马钢表面技术股份有限公司,马钢（集团）控股有限公司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张世宏,丁毅,张鑫,朱广宏,薛召露,刘侠,王硕煜,冒爱琴,胡小红,彭浩然</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EAST高时空分辨高精度汤姆逊散射诊断系统研发及应用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臧庆,韩效锋,肖树妹,赵君煜,刘冬梅,胡庆生,胡爱兰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城市尾水补水河道强化净化与生态修复技术及工程示范</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安徽工业大学,同济大学,合肥市排水管理办公室</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王育来,杨长明,成水平,慈曾福,刘小芳,孟冠华,练建军,牛司平,王琼杰,叶天然</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宽带电磁信号快速接收与实时分析技术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中国电子科技集团公司第四十一研究所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张超,杜会文,张亚洲,梁小琴,张枢,詹永卫,杨东营,韩翔,孙桂清,郑文峰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中国电子科技集团公司第四十一研究所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电子顺磁共振技术与产业化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中国科学技术大学、国仪量子（合肥）技术有限公司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杜江峰 、 荣星 、 秦熙 、 苏吉虎 、 贺羽 、 石致富 、 张伟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江淮稻-麦周年丰产高效抗逆关键技术创新及应用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安徽省农业科学院,扬州大学,安徽科技学院,浙江大学,安徽省农村综合经济信息中心,安徽省农业机械技术推广总站,安徽帝元生物科技有限公司,安徽省淮丰现代农业装备有限公司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吴文革,霍中洋,孔令聪,李斌,陈金华,杜祥备,周永进,何超波,闫素辉,贺文畅</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航空复合材料关键结构件高精度纤维铺放成型关键技术及工程应用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合肥工业大学,安徽佳力奇先进复合材料科技股份公司,哈尔滨理工大学,武汉理工大学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祖磊,路强,吴乔国,张骞,张桂明,许家忠,钱森,胡海晓,钱钧,梁禹鑫</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建筑、结构、机电、装饰及部品一体化集成生产安装技术研究与示范</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安徽海龙建筑工业有限公司,安徽建筑大学,中国建筑标准设计研究院有限公司,深圳海龙建筑科技有限公司,中建国际投资集团有限公司,中海建筑有限公司,中国建筑股份有限公司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张宗军,王琼,赵宝军,陈东,姜绍杰,王冬雁,王喆,洪涛,杨卫东,王晓光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rPr>
              <w:t>欧进萍,吕西林</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新型节能环保工质(R32)制冷关键技术与空调设备产业化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合肥通用机械研究院有限公司,珠海格力电器股份有限公司,合肥工业大学,合肥通用环境控制技术有限责任公司,中国制冷空调工业协会,上海理工大学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张朝晖,昝世超,梁樑,王奇,张华,陈敬良,何亚峰,江标,赵旭敏,黄磊</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合肥通用机械研究院有限公司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激光多维高分辨探测技术及应用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中国人民解放军国防科技大学电子对抗学院,北科天绘（合肥）激光技术有限公司,中国电子科技集团公司第二十七研究所,北京北科天绘科技有限公司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胡以华,赵楠翔,潘静岩,石亮,王磊,张珂殊,徐世龙,董光焰,董骁,顾有林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国防科技大学电子对抗学院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深井大吨位提升箕斗及其安全运行关键技术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安徽理工大学,中国矿业大学,煤炭工业合肥设计研究院有限责任公司,合肥学院,徐州煤矿安全设备制造有限公司,徐州科瑞矿业科技有限公司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周公博,马天兵,秦强,魏新旭,周坪,彭玉兴,卢昊,贾晓芬,杜庆永,刘年胜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大型潜水电机高效高可靠稳定运行关键技术及工程应用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合肥恒大江海泵业股份有限公司,合肥工业大学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朱庆龙,鲍晓华,金雷,王宁,胡薇,宋飞,舒雪辉,王诚成,钱凤辉,狄冲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武强,项昌乐</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膨胀土地基灾变防控关键技术与工程应用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合肥工业大学,中国科学院地质与地球物理研究所,东南大学,安徽省城建基础工程有限公司,安徽省荟资建设工程有限公司,安徽建筑大学,江苏东合南岩土科技股份有限公司,南京深地智能建造技术研究院有限公司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查甫生,李志清,李仁民,刘松玉,谭晓慧,周阳,孙献国,许龙,康博,席培胜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面向煤层自燃火区特征的绿色防灭火材料及应用研究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安徽理工大学,中国矿业大学,山东科技大学,徐州吉安矿业科技有限公司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陆伟,任万兴,李金亮,贺正龙,石必明,张茜,杨应迪,秦汝祥,彭伟,邱进伟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大功率组串光伏逆变技术及装备产业化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阳光电源股份有限公司,合肥工业大学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赵为,王佳宁,李飞,王付胜,徐君,陈鹏,庄加才,程林,王鹏,周杰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监控视频高效编码和安全共享关键技术及应用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中国科学技术大学,上海富瀚微电子股份有限公司,北京大学,中国电子科技集团公司第三十研究所,北京航空航天大学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陈志波,万建军,严伟,吴震,张永飞,刘森,董鹏宇,白健,姜宏旭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中国科学技术大学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高速重载车轴产品研发及关键制备技术创新</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马鞍山钢铁股份有限公司,北京科技大学,宝武集团马钢轨交材料科技有限公司,中国铁道科学研究院集团有限公司金属及化学研究所,北京交通大学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杜松林,姜敏,汪开忠,龚志翔,吴毅,曹天明,胡芳忠,张艳,于会香,张永健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长三角特高压直流偏磁预测与治理关键技术、装备研制及应用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国网安徽省电力有限公司,华东电力试验研究院有限公司,中国电力科学研究院有限公司,合肥工业大学,安徽正广电电力技术有限公司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丁国成,吴兴旺,陈庆涛,谢佳,苏磊,张晨晨,汪可,尹睿涵,陈志伟,刘勇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数据与知识联合驱动的智慧药学服务系统研制及产业化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安徽省立医院,首都医科大学宣武医院,合肥工业大学,安徽科大讯飞医疗信息技术有限公司,苏州艾隆科技股份有限公司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沈爱宗,虞德才,张兰,吴菲,蔡琼,李民,刘琳琳,程希,鹿晓亮,李照</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39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新型高端泵用机械密封关键技术与工程应用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合肥通用机械研究院有限公司,清华大学,宁波伏尔肯科技股份有限公司,北京化工大学,丹东克隆集团有限责任公司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李鲲,黄伟峰,吴兆山,邬国平,王慧,李双喜,丁思云,李香,姚黎明,郑国运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合肥通用机械研究院有限公司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天然气低氮燃烧高效换热节能减碳关键技术及应用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博瑞特热能设备股份有限公司,西安交通大学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徐智明,邵怀爽,曹光勤,邓世丰,董凯,赵钦新,高云龙,郭辉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高性能热轧耐蚀钢制造关键技术研究及产业化应用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马鞍山钢铁股份有限公司,安徽工业大学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张建,胡学文,何博,刘国平,潘红波,王海波,张宇光,杨森,熊华报,郭锐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复杂环境条件下高性能异型预制桩与施工装备成套技术及应用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安徽省建筑科学研究设计院,兆弟集团有限公司,浙江理工大学,安徽省金田建筑设计咨询有限责任公司,安徽恒坤地基基础工程有限公司,江苏天海建材有限公司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郭杨,齐金良,俞峰,杨成斌,罗万友,周兆弟,乐腾胜,吴平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安徽省住房和城乡建设厅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高清晰聚酯薄膜关键技术及产业化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合肥乐凯科技产业有限公司,合肥学院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王钦,刘长丰,黄俊俊,高青,周通,鲍时萍,程龙宝,胡甲元</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隧道光环境高效节能与安全保障关键技术创新及应用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安徽中益新材料科技有限公司,同济大学,重庆交通大学,武汉广益交通科技股份有限公司,安徽广益科研检测有限责任公司,安徽省交通控股集团有限公司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冯守中,闫治国,朱合华,梁波,高巍,李洁,周龙,王宏祥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耐爆炸冲击铝合金材料关键技术及应用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安徽建业科技有限公司,湖南工业大学,湘潭大学,北京卫星制造厂有限公司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范才河,阳建君,范语楠,王磊,欧玲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复杂皮肤软组织损伤创面修复创新理论和关键治疗技术应用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皖南医学院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吕大伦,徐姝娟,陈雷,王合丽,王帅</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皖南医学院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主动脉内气囊反搏关键技术改良联合PCI救治危重冠心病中的应用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马礼坤,陈鸿武,胡昊,冯克福,孔祥勇,吴佳纬,李丹,曹教育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大型高强冲压模具消失模成型的关键技术开发与产业化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安徽工程大学,芜湖泓鹄材料技术有限公司,芜湖冠锋模具塑料有限公司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朱协彬,徐达义,赵军,陈志浩,韦开保,杨昭,王邦伦,刘平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安徽工程大学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49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跨域多模态数据融合的智能化政企服务关键技术的研发与应用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安徽航天信息有限公司,航天信息股份有限公司,哈尔滨工业大学,北京邮电大学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林文辉,梁大鹏,张研,刘军,于游,王志刚,尚林纳,张浩</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BOPET薄膜结构组成设计和多领域功能化应用关键技术与产业化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安徽国风塑业股份有限公司,合肥工业大学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陈铸红,郝文涛,王红兵,孙善卫,张少伟,任鸟飞,占晶晶,施中华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安徽地方鸡种质资源保护利用体系创建与应用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安徽省畜禽遗传资源保护中心,安徽农业大学,安徽华卫集团禽业有限公司,安徽兴牧畜禽有限公司,安徽省家禽业协会,安徽生物工程学校</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张伟,金四华,赵卫平,王春燕,程智中,吴惠娟,许大双,涂小璐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安徽省农业农村厅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面向混合云的数据中心认知运维关键技术及其产业化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安徽中科大国祯信息科技有限责任公司,合肥学院,合肥师范学院,合肥城市云数据中心股份有限公司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刘胜军,陈圣兵,汪中,谢飞,邹乐,沈亦军,施培蓓,杨大寨</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瓦斯环境下火区治理及安全回采保障技术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安徽理工大学,山东科技大学,山西汾西矿业（集团）有限责任公司,山西汾西中兴煤业有限责任公司,晋城市安理工能源工程技术研究院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何启林,亓冠圣,张雷林,李重情,孔彪,李金虎,王永文,勾金文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设施蔬菜系列绿色肥料创制与应用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安徽省司尔特肥业股份有限公司,西南大学,安徽省农业科学院土壤肥料研究所,中国农业大学,安徽省土壤肥料总站,南京农业大学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陈新平,孙义祥,金政辉,王孝忠,邹春琴,刘军,李荣,邬刚</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张福锁,李天来</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高性能两驱/四驱传动系统总成关键技术及其应用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安徽农业大学,合肥工业大学,安徽江淮汽车集团股份有限公司,合肥美桥汽车传动及底盘系统有限公司,南通大学,合肥学院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陈黎卿,王其东,何钦章,王钰明,张奇奇,姜武华,陈利,吴文海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高性能干压一体化成型系列永磁材料制造技术及产业化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北矿磁材（阜阳）有限公司,合肥工业大学,北矿科技股份有限公司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李炳山,张鹏杰,刘辉,崔接武,徐光青,王继全,孙威,魏汉中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阜阳市科技局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基于苛刻度测评系统的电动汽车轮胎开发关键技术及应用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安徽农业大学,安徽佳通乘用子午线轮胎有限公司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张小龙,李兵,张蒙,孙小明,潘登,陈中明,张大山,邵彦</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锂离子储能电池爆炸防控技术及应用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国网安徽省电力有限公司,中国电力科学研究院有限公司,北京理工大学,惠州比亚迪实业有限公司,合肥国轩高科动力能源有限公司,中天储能科技有限公司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高飞,汪书苹,朱艳丽,王高武,武行兵,缪永华,陈国宏,周堃</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59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6500吨数控双工位内高压成型机设计与制造关键技术研究与应用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保隆（安徽）汽车配件有限公司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何心云,熊宜谋,张玉楼,罗昊,童军,陈国庆,谢前进,周永鹏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新能源发电与电网协调运行关键技术及应用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合肥工业大学,国网安徽省电力有限公司,中国电力科学研究院有限公司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韩平平,林小进,计长安,吴蓓蓓,谢毓广,孙磊,王海伟,陈凡</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车身轻质合金材料结构-性能一体化设计关键共性技术研究与产业化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安徽江淮汽车集团股份有限公司,合肥工业大学,广东鸿图科技股份有限公司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唐程光,谷先广,刘江波,鲁后国,阚洪贵,王亮亮,汪学阳,唐淳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安徽省人民政府国有资产监督管理委员会</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系统性红斑狼疮关键遗传和环境因素探究及其临床干预新策略的应用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汪国生,陶金辉,张敏,项楠,张天平,谭震,厉小梅,李向培</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小麦赤霉病智能化监测与安全防控关键技术研发与应用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安徽省农业科学院植物保护与农产品质量安全研究所,安徽农业大学,安徽省农业科学院作物研究所,安徽大学,安徽省植物保护总站,安徽丰乐农化有限责任公司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高同春,陈雨,甘斌杰,张东彦,段劲生,谷春艳,苗广飞,杨雪</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严苛环境服役食品接触材料与保障装备的关键技术及产业化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安徽建筑大学,安徽省富光实业股份有限公司,合肥工业大学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王平,吴秀杰,王毅,周意杨,魏兆军,姚益权,张寿生,孙晓红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肝脏及消化道肿瘤诊疗关键技术与发病机制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王启之,柯希权,庞青,谢波,章晓波,吕静竹,欧玉荣,张莉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女性生育功能障碍的辅助生殖策略</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中国人民解放军联勤保障部队第九〇一医院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姜宏,殷慧群,倪丰,王雪梅,刘迎春,宋小敏,黄静,刘颖</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中国人民解放军第901医院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黑臭水体污染溯源与治理集成技术研究及产业化应用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合肥工业大学,安徽美自然环境科技有限公司,安徽舜禹水务股份有限公司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崔康平,周其胤,邓帮武,陈星,贺振洲,周凯,郭志,陈奕涵</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复杂环境偏振光成像高效探测关键技术与应用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中国人民解放军陆军炮兵防空兵学院,北方广微科技有限公司,中国科学院合肥物质科学研究院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王峰,薛模根,方辉,王勇,韩裕生,杨钒,孙晓兵,吴云智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陆军炮兵防空兵学院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69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110KW重油活塞式航空发动机的研发及应用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安徽航瑞航空动力装备有限公司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朱航</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煤炭精准装车与采制化智能控制理论及关键技术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安徽理工大学,淮北矿业股份有限公司,英飞智信（北京）科技有限公司,江苏立源自动化工程有限公司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欧阳其春,李敬兆,姜英,罗陨飞,王冀宁,张伟,陆正兴,郭清杰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重载液压成形装备动力匹配设计与高效运行关键技术及应用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合肥工业大学,合肥合锻智能制造股份有限公司,合肥亿恒智能科技有限公司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黄海鸿,刘志峰,严建文,李贵闪,李磊,徐忠浪,李卫华,宋守许</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面向矿石、工业固废物料的智能分选设备关键技术研发及产业化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合肥泰禾智能科技集团股份有限公司,合肥泰禾卓海智能科技有限公司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石江涛,唐麟,王金诚,贾仁耀,汪洪波,桑浩,齐美石,许大红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高灰熔点煤高效气化关键技术集成开发与应用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中安联合煤化有限责任公司,中石化宁波技术研究院有限公司,华东理工大学,中石化宁波工程有限公司,安徽理工大学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蒋勇,亢万忠,郭晓镭,周立进,张炜,许建良,汪永庆,李峰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大尺寸高温合金涡轮盘全等轴晶控制及精密铸造关键技术及应用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安徽应流航源动力科技有限公司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施长坤,张玉海,杜应流,丁邦满,张吉星,汪兴芳,郝大伟,程干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六安市科技局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准固态高温长寿命锰酸锂电池技术及产业化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星恒电源（滁州）有限公司,星恒电源股份有限公司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赵成龙,张秀奎,刘夏,程凯,杨红艳,谈亚军,杨增武,王建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多用途、高稳定性工业微波发生器电源关键技术及应用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合肥博雷电气有限公司,四川大学,南京三乐集团有限公司,南京三乐微波技术发展有限公司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刘凯,印长豹,杨阳,赵庆亮,朱铧丞,邓永峰,白旭斌,高龙</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阳图热敏CTP版材生产关键技术研发与应用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黄山金瑞泰科技股份有限公司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李煜,翁宏飏,王翔,黄建斌,王荣,江瑞阳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多波段多极化天气雷达关键技术及其应用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中国电子科技集团公司第三十八研究所,四创电子股份有限公司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汪洋,张晓飞,郭静超,汪旭东,冯森,姚佰栋,方正新,强云飞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79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桥本甲状腺炎脑功能损害机制与干预研究及其临床应用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朱德发,王芬,徐永霞,王囡,程雨微,惠灿灿,孙艳,杨昊</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城市高压电缆网火灾预防和处置关键技术与应用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国网安徽省电力有限公司,中国科学技术大学,国网天津市电力公司,西安交通大学,远东电缆有限公司,无锡江南电缆有限公司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范明豪,张佳庆,朱晓辉,徐阳,马壮,孙韬,汪传斌,宋鹏先</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化工中间体三高连续流关键技术及工艺在甲酚生产中应用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安徽海华科技集团有限公司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解凤苗,张其忠,解凤贤,张贵,郝宗贤,杨品,吴祥站</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功能橡胶密封材料制造关键技术及应用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安徽工程大学,宁国市瑞普密封件有限公司,安徽京鸿密封件技术有限公司,黄山市尚义橡塑制品有限公司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刘新华,朱贤东,陈尚彪,方勇,相益信,刘志,陈华,汪洪</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安徽工程大学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乳源致病菌风险识别数据库与主要危害因子检定关键技术创制及应用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合肥工业大学,广东省科学院微生物研究所（原广东省微生物研究所）,广东环凯微生物科技有限公司,合肥伊利乳业有限责任公司,合肥海关技术中心,安徽省产品质量监督检验研究院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叶应旺,吴清平,凌娜,王涓,陈伟,姚帮本,沈益忠,郑海松</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高效高可靠装备电源关键技术研发与应用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安徽大学,合肥华耀电子工业有限公司,山东大学,东南大学,西安飞机工业（集团）有限责任公司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胡存刚,张祯滨,李善庆,李国丽,陈武,芮涛,汪邦照,周世兴</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复杂输电线路环境下北斗高精度安全监测关键技术及应用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合肥工业大学,安徽继远软件有限公司,国网安徽省电力有限公司,国网新疆电力有限公司,合肥工业大学智能制造技术研究院,合肥星北航测信息科技有限公司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夏娜,稂龙亚,胡学钢,孙克文,向辉,孟令,程洋,郭江涛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基于成药性的理性药物设计技术及应用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合肥医工医药股份有限公司,合肥恩瑞特药业有限公司,安徽中医药大学,中国药科大学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何广卫,李家明,李丰,吴强,徐云根,刘为中,储昭兴,陆静</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超大规模远程火灾监测预警技术与社会化服务体系</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清华大学合肥公共安全研究院,安徽理工大学,清华大学,安徽建筑大学,北京辰安科技股份有限公司,中国平安财产保险股份有限公司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袁宏永,陈涛,关劲夫,疏学明,陈建国,黄丽达,江丙友,方廷勇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李亚栋,康红普</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超大断面山岭隧道马蹄形盾构法建造关键技术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中铁四局集团有限公司,浩吉铁路股份有限公司,中铁四局集团第四工程有限公司,中铁工程装备集团有限公司,中国铁路设计集团有限公司,西南交通大学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毕清泉,马兆飞,贾连辉,夏勇,郑余朝,申志军,菅磊,王江红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89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复杂条件汽车试验场高精度建造关键技术与工程应用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中铁四局集团有限公司,长安大学,中铁四局集团第一工程有限公司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胡柱奎,范伟,蒋玮,张杰胜,刘斌,董燕囡,徐书国,王立玲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胃癌围手术期中医药应用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安徽中医药大学第一附属医院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于庆生,潘晋方,沈毅,张琦,刘举达,王振,黄龙,周富海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建筑能源大数据分析与集成关键技术及应用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安徽建筑大学,安徽省安泰科技股份有限公司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方潜生,夏晓波,孙富康,张振亚,杨亚龙,谢陈磊,李善寿,朱徐来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钢-混组合结构装配式建筑关键技术创新与应用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中国十七冶集团有限公司,中冶建筑研究总院有限公司,安徽建工集团控股有限公司,哈尔滨工业大学,马鞍山十七冶工程科技有限责任公司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龚超,尹万云,曹擎宇,刘家静,钱元弟,贾明明,金仁才,张冲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熏灸治疗复杂性皮肤及软组织感染的创新性应用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安徽中医药大学,亳州职业技术学院,亳州市艾可舒医疗科技有限公司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周美启,秦黎虹,汪泓,吴生兵,汪天明,孙灿光,刘先华,王斌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皖西大别山林药复合经营及提质增效关键技术研究与推广应用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皖西学院,霍山县天下泽雨生物科技发展有限公司,金寨森沣农业科技开发有限公司,安徽霍山圣农石斛开发股份有限公司,金寨永惠康有机农业科技有限公司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陈乃东,戴军,陈乃富,邓辉,姚厚军,张军,高海贵,王诗文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安徽省林业局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电网超大规模数据高质量治理关键技术及应用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国网安徽省电力有限公司,安徽明生恒卓科技有限公司,南瑞集团有限公司,中国电力科学研究院有限公司,国网江苏省电力有限公司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胡聪,雷霆,王双,蒋明,刘赛,汪春,王旭东,夏飞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智能化高效节能循环式谷物干燥机的研究与开发</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安徽森米诺农业科技有限公司,南京农业大学,安徽拓高信息技术有限公司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陆必发,陈坤杰,丁永前,周峰,潘礼萍,钟明,於海明,戚超</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宽温结构化脱硝催化剂及炉窑烟气超净排放关键技术与应用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安徽威达环保科技股份有限公司,安徽工业大学,中国科学院过程工程研究所,沈阳化工大学,河北威达蓝海环保科技有限公司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解彬,钱付平,余剑,黄乃金,许光文,韩云龙,鲁进利,吴昊</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颗粒物料全自动称重包装成套设备的关键技术研发及应用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安徽永成电子机械技术有限公司,安徽永磐机电有限公司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傅正兵,吴卫东,张心全,徐传胜,徐京城,程浩,王立兵,李士伟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六安市科技局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99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安全无泄漏屏蔽电泵关键技术研究及产业化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合肥新沪屏蔽泵有限公司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王国良,梁超国,夏伦红,汪细权,韩元平,王争牛,陈智达,曹光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高灵敏高透过率超大尺寸触摸屏项目研发及应用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安徽方兴光电新材料科技有限公司,合肥工业大学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刘月豹,方应翠,张阳,王莉,廖晓芮,石李武,高峰,凌颖</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对苯二胺类防老剂一步法连续合成与过程强化关键技术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安徽圣奥化学科技有限公司,圣奥化学科技有限公司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陈新民,唐志民,高世明,缪振敢,李世伍,李昌树,苏赋,郭湘云</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低排放高品质铁基粉末制备技术及在汽车上的示范应用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安徽工业大学,安徽马钢粉末冶金有限公司,马鞍山市华东粉末冶金厂</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黄贞益,唐木生,吴朝阳,王士平,徐其言,黄华钦,吴金泉,杨传芳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双机牵引有轨运输无人驾驶关键技术研究与工业应用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铜陵有色金属集团股份有限公司冬瓜山铜矿,中国恩菲工程技术有限公司,云南黄金集团香格里拉市云矿红牛矿业有限公司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白光辉,姚道春,葛启发,谷龙飞,陈慧泉,董世华,王文超,郭帅</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组合桥梁理论与装配式钢混组合桥梁技术及应用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安徽省交通规划设计研究总院股份有限公司,深圳市茅桥设计集团有限公司,苏交科集团股份有限公司,重庆交通大学,南京工业大学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张承,张建东,张健民,袁瑞,周劲宇,刘朵,袁和旭,王旭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安徽省住房和城乡建设厅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超低温生物存储设备关键技术研究与应用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中科美菱低温科技股份有限公司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胡效宗,曲耀辉,蔡昊然,方秀菊,崔争第,张华钰,魏新平,任海波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癌症患者支持性照护测评方法与干预技术开发及应用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洪静芳,章新琼,李树雯,周利华,宋永霞,吕晓晴,谢伦芳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口腔癌精准切除与重建体系的建立及临床推广应用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蚌埠医学院第一附属医院,南京大学医学院附属口腔医院,南京诺源医疗器械有限公司,上海优医基医疗器械有限公司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张凯,王育新,陈永锋,蒲玉梅,刘亮,蔡惠明,王栋,梁军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蚌埠市科技局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城市供水系统安全运行保障关键技术与应用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合肥供水集团有限公司,清华大学合肥公共安全研究院,安徽建筑大学,安徽理工大学,清华大学,合肥泽众城市智能科技有限公司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苏国锋,黄显怀,彭尧,付明,梁漫春,朱长银,朱波,唐玉朝</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彭苏萍,曲久辉</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109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基于临床亚型的难治性抑郁症神经机制研究与物理治疗个体化应用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田仰华,柏同健,季公俊,谢雯,吴越,魏强,陈阳,张丽</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安徽药用菊花产业化技术体系构建与应用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安徽中医药大学,安徽科技学院,安徽省食品药品检验研究院,安徽菊泰滁菊草本科技有限公司,亳州市皖北药业有限责任公司,绩溪县马道悠然种植专业合作社</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吴德玲,俞浩,张伟,俞年军,翟宏焱,肖新,史亚东,张雨雷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帕金森病中医诊治策略创新及其应用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安徽中医药大学第一附属医院,首都医科大学宣武医院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杨文明,鲍远程,陈彪,汪瀚,董薇,汪美霞,谢道俊,张波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孕产前筛查与诊断肝豆状核变性等单基因病在出生缺陷预防中的应用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安徽省立医院,安徽中医药大学第一附属医院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吴丽敏,韩辉,许波,史庆华,童先宏,江小华,骆丽华,何国平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城中采煤沉陷区人居环境与生态一体化重构关键技术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安徽省交通航务工程有限公司,安徽大学,安徽建工集团控股有限公司,安徽省路港工程有限责任公司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戴良军,方申柱,刘辉,张琼,李世龙,史晓涛,卫邦齐,张玉明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安徽省自然资源厅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基于大数据的新能源汽车混合材料车身高质量制造技术研发及应用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安徽巨一科技股份有限公司,合肥工业大学,湖南大学,奇瑞汽车股份有限公司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林巨广,赵韩,王淑旺,周珍林,汤伟,邱明明,李落星,任玉峰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变形铝合金精密锻造关键工艺技术及应用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芜湖禾田汽车工业有限公司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潘琦俊,潘海斌,胡柏丽,王超,赵迎军,叶伍文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江淮对流云增雨作业决策指挥技术研究与应用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安徽省人工影响天气办公室,中国气象科学研究院,安徽省气象科学研究所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袁野,姚展予,朱士超,曹亚楠,朱明佳,冯妍,陈宝君,鲁德金</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安徽省气象局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基于星载宽温环境的复杂口径轻质复合材料天线集成设计及制造技术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中国电子科技集团公司第三十八研究所,北京卫星制造厂有限公司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薛伟锋,许春停,韦生文,刘云彦,洪肇斌,陈明,李家峰,陈该青</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淮北矿区松软强突煤层群井上下一体化高效瓦斯治理成套技术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淮北矿业股份有限公司,中煤科工集团重庆研究院有限公司,中煤科工集团西安研究院有限公司,淮北矿业（集团）有限责任公司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徐瑞,孙东玲,车路,张群,王毅,张永将,曹建军,徐爱国</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119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超高强度钢件激光增材修复与再制造关键技术及应用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国营芜湖机械厂,哈尔滨工程大学,南京工程学院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阚艳,金国,张保森,范鑫,张小辉,程宗辉,张志强,舒送</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采用新型复合材料的汽车用关键橡胶制品研发及应用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安徽中鼎密封件股份有限公司,安徽大学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夏迎松,夏茹,方炳虎,许耀东,陈晓锋,李爱民,柯玉超,章于川</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热带雨林-强震区大型矿山岩土工程灾变控制及生态再造关键技术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中钢集团马鞍山矿山研究总院股份有限公司,中铁建铜冠投资有限公司,华唯金属矿产资源高效循环利用国家工程研究中心有限公司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胡建东,代永新,申其鸿,汪斌,朱学胜,刁虎,李冬,李跃</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中钢集团马鞍山矿山研究总院股份有限公司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高灵敏、大动态毫米波与亚毫米波测试扩频装置研制及产业化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中国电子科技集团公司第四十一研究所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邓建钦,陈卓,程笑林,张超群,张胜洲,张志政,马建壮,曹乾涛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中国电子科技集团公司第四十一研究所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G8.5+溢流法高质量液晶基板玻璃关键技术开发及应用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彩虹（合肥）液晶玻璃有限公司,彩虹显示器件股份有限公司,北京工业大学,淄博工陶新材料集团有限公司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李淼,杨国洪,田英良,王答成,李玉强,胡卫东,姚慧慧,王梦龙</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欧阳钟灿,沈保根</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粮食主产区粮饲结合种植模式与绿色丰产增效关键技术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安徽农业大学,南京农业大学,安徽省农业科学院烟草研究所,安徽未来种业有限公司,颍上县农业农村局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董召荣,宋贺,邵涛,车钊,董萧,王俊,王冠军,刘秦华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安徽农业大学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锰基粘土中低温烟气SCR脱硝、脱汞功能一体化催化剂制备及应用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合肥工业大学,中国石油化工股份有限公司安庆分公司,安庆师范大学,湖北思搏盈环保科技股份有限公司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张先龙,吴雪平,陈庆乐,王钧伟,黄健,朱晓勇,李健,江鸥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智能微网管控系统协同优化与智能决策关键技术及应用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合肥工业大学,济中节能技术（苏州）有限公司,济中能源技术服务（上海）有限公司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周开乐,焦建玲,Jiong Zhou,杨昌辉,邵臻,梁昌勇,叶林海,余本功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高光效长寿命半导体新型平板显示背光源关键技术及产业化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安徽芯瑞达科技股份有限公司,四川长虹电器股份有限公司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彭友,陈建新,李泉涌,苏恩来,李治强,丁磊,肖峰,孙海桂</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二等奖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新型环保阻燃聚烯烃热塑型弹性体技术研发与应用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安徽欧耐橡塑工业有限公司,同济大学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胡世献,王正洲,操江,杨成,叶宏涛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129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炎症性肠病规范化多学科诊疗体系和关键诊疗技术的建立与应用推广</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胡乃中,韩玮,胡静,梅俏,蔡永萍,汪燕燕</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重症患者体外膜肺氧合（ECMO）治疗标准化流程的建立和应用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安徽医科大学,安徽省立医院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邵敏,刘念,徐凤玲,方明,余超,黄锐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社会资本视角下的公民社会组织参与艾滋病防治策略研究与应用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安徽省宿州市立医院,安徽医科大学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陈任,王丹妮,赵丹娜,钟平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宿州市科技局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中大马力拖拉机动力换挡技术研究与应用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中联农业机械股份有限公司,合肥工业大学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张和锋,夏光,高一平,贡军,汪韶杰,盛楠</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醇溶型聚酰胺树脂关键技术开发及产业化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安庆市虹泰新材料有限责任公司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王文耕,王 玘,谈继淮,王学峰,刘心龙,任  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铝基轻量化大规格汽车轮毂压铸先进制造技术的设计与应用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安徽拓普勒汽车科技有限公司,合肥工业大学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昝建玖,杜晓东,闫健,孙建,莫海,金国喜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急性重大呼吸道传染病的重症救治策略与临床应用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皖南医学院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鲁卫华,姜小敢,徐前程,于涛,江海娇,王箴</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皖南医学院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气象探测环境的卫星遥感评估方法及应用研究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安徽省气象科学研究所（安徽省气象科技教育中心）,南京信息工程大学,安徽省气候中心,芜湖市气象局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黄勇,杨元建,汪腊宝,吴必文,张浩,石涛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安徽省气象局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G系列1-10t电动平衡重式叉车关键技术研发及产业化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安徽合力股份有限公司,合肥工业大学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马庆丰,周峻,陈仕胜,张贤文,胡祝田,王茂兵</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安徽省人民政府国有资产监督管理委员会</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沿淮地区夏玉米减渍抗旱丰产增效技术体系集成与应用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安徽省农业科学院烟草研究所,安徽农业大学,安徽皖垦种业股份有限公司,凤阳县农业技术推广中心</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武文明,王世济,张林,陈翔,王永玖,徐德明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安徽省农业科学院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139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皖北矿区煤巷锚杆支护理论创新与成套关键技术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安徽省皖北煤电集团有限责任公司,中国矿业大学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姚强岭,王健,李学华,陈廷学,马力,王烜辉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宿州市科技局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慢性肾脏病及其重要并发症的流行病学研究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王德光,郝丽,王雪荣,袁亮,刘桂凌,萧健萍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安徽省河长制决策支持平台关键技术研发与应用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安徽省（水利部淮河水利委员会）水利科学研究院（安徽省水利工程质量检测中心站）,中水三立数据技术股份有限公司,河海大学,四创电子股份有限公司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黄祚继,常仁凯,杨英宝,刘怀利,赵以国,王春林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淡水池塘养殖尾水治理关键技术与应用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安徽蓝田农业集团有限公司,中国水产科学研究院淡水渔业研究中心,合肥市畜牧水产技术推广中心,安徽省水产技术推广总站</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陈家长,赖年悦,项旭东,崔凯,宋超,孟顺龙</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基于InSAR/BDS的矿山开采与地表响应监测及预警关键技术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安徽理工大学,淮南矿业（集团）有限责任公司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王磊,郭庆彪,韩必武,张鲜妮,方新建,李静娴</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淮北矿区大倾角煤层综放开采关键技术研究及应用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淮北矿业股份有限公司,中国矿业大学（北京）</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高登友,潘卫东,戴习奎,邓雪杰,张世泰,王兆会</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氟碳树脂基高温PTC电伴热带关键技术及产业化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芜湖佳宏新材料股份有限公司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徐楚楠,刘洪平,王玲玲,汪建军,徐忠庭,沈良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高四甲基吡嗪绵柔芝麻香型白酒酿造关键技术研究及其产业化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安徽宣酒集团股份有限公司,合肥工业大学,江南大学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张温清,叶明,司冠儒,张显,郭志忠,李明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中小型高附加值复杂断面型钢智能制造关键技术及应用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中冶华天工程技术有限公司,长江润发（张家港）浦钢有限公司,中冶华天南京工程技术有限公司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石海军,方实年,卫卫,赵来胜,方田,马晓阳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中冶华天工程技术有限公司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高压泵用高强度高耐磨陶瓷基关键结构件研发及产业化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合肥精创科技有限公司,巢湖学院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徐小勇,徐艳,章旭,许小兵,张扬</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崔鹏,袁玉鹏</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149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典型电器钣金件智能化制造成套装备关键技术及应用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安徽擎天伟嘉装备制造有限公司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王一风,陈传好,李志中,王建国,张小磊,刘萍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微动测量技术在地热资源勘查中的应用研究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安徽省地球物理地球化学勘查技术院,中国科学技术大学,安徽省地质矿产勘查局,合肥国为电子有限公司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盛勇,宋克柱,陈学锋,杨阳,廖圣柱,贾慧涛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安徽省地质矿产勘查局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抗干扰多场景电力量子保密通信关键技术及应用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国网安徽省电力有限公司,安徽继远软件有限公司,国网电力信息通信有限公司,科大国盾量子技术股份有限公司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于浩,赵子岩,冯宝,李振伟,夏同飞,秦浩</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高危多变地质隧道精细探治与安全高效建造关键技术及工程应用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安徽中铁工程技术服务有限责任公司,中铁十一局集团有限公司,中铁十八局集团有限公司,中国科学院武汉岩土力学研究所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高军,杨立云,王更峰,王岭,吴德兴,游国平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显示屏制程用自粘性保护膜研发与产业化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永新股份（黄山）包装有限公司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潘健,汪学文,叶青松,曹斐,谢文汇,汪飞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复杂水环境下深基坑工程安全监控关键技术与应用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安徽建筑大学,中国二十冶集团有限公司,中国建筑第二工程局有限公司,安徽三建工程有限公司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朱曙光,李明,袁伟,曹新刚,王永生,侯宪伟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冷柜内胆全自动柔性成型装备关键技术研发与应用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安徽省科昌机械制造股份有限公司,安徽绿能技术研究院有限公司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梅志平,杨琦,张闻天,刘其敏,盛秀明,笪宏飞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颅脑损伤的临床和基础研究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皖南医学院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邵雪非,沈军,江晓春,袁权,王其福,孙玉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皖南医学院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航空发动机特种密封件的关键技术开发及应用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芜湖市中天密封件有限公司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赵长红,王建彬,朱永伟,俞成飞,顾芳,疏达</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新型光电检测探测关键技术及产品研发与应用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淮南师范学院,大恒新纪元科技股份有限公司,合肥师范学院,淮南万泰电子股份有限公司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张科,肖理庆,孙业国,李秀芳,范程华,秦忠根</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淮南师范学院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159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复合极强含水层下帷幕截流与煤炭绿色开发技术研究与应用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淮北矿业股份有限公司,中煤科工集团西安研究院有限公司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方良才,郑士田,葛春贵,倪建明,石志远,庞迎春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K2系列1-5t内燃平衡重式叉车关键技术研发及产业化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安徽合力股份有限公司,合肥工业大学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周齐齐,王平,郑红梅,钱正旺,陈洋,石磊</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绿色智能乘用车开发与测试关键技术研究及产业化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安徽江淮汽车集团股份有限公司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张雷,温敏,怀自力,李娟,陈伟,阚晶晶</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安徽省人民政府国有资产监督管理委员会</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双层镀膜高透高强光伏玻璃的研发及产业化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海控三鑫（蚌埠）新能源材料有限公司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张正超,宋云洋,陈田,邵壮,廖航,张驰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桩板式道路技术创新与工程应用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安徽省交通控股集团有限公司,安徽省交通规划设计研究总院股份有限公司,安徽巢湖路桥建设集团有限公司,安徽省路港工程有限责任公司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于春江,吴建民,杨大海,雷进,朱俊,汪志甜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安徽省交通运输厅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多功能北斗抗干扰导航定位系统的关键核心技术开发及应用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芜湖航飞科技股份有限公司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陈之典,邓禹,陈坤,芮章俊,王威,舒航</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泌尿系肿瘤的微创诊治及应用推广</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毕良宽,王进有,彭龙飞,杨超,王琦,夏典</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神秘的南极</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时代新媒体出版社有限责任公司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张静明,倪钦霞,孔令春,陈宁千,王韶稳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安徽省科学技术协会</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特高压GIS核心组部件运行可靠性提升关键技术与应用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国网安徽省电力有限公司,西安交通大学,西安高压电器研究院有限责任公司,中国电力科学研究院有限公司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杨为,朱太云,彭宗仁,张晋波,陈允,赵恒阳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服装C2M个性化定制与智能制造技术研发与应用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安徽红爱实业股份有限公司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夏爱珍,夏威,段江涛,孟晓东,石先国,储育东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169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深冷冰箱保温体柔性成形关键技术开发与应用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滁州市科创模具制造有限公司,合肥工业大学,安徽绿能技术研究院有限公司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王和升,胡基建,张学丰,韦艳丽,徐师桥,吴晓明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磷酸副产石膏蒸压制备新型墙材关键技术与产业化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中盐安徽红四方新型建材科技有限公司,郑州三和水工机械有限公司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凌辉勋,韩凯锋,汪良强,王 涛,赵勇,储诚富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精密模具修复组合新工艺技术及应用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黄山学院,合肥师范学院,南京航空航天大学,黄山三佳谊华精密机械有限公司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汪洪峰,申远,宋娓娓,张丹,葛小乐,左敦稳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黄山学院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基于TMR技术的金融检伪用磁性传感器的开发与应用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蚌埠希磁科技有限公司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王建国,白建民</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风力发电机组耐扭曲电缆关键技术及产业化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新亚特电缆股份有限公司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韩惠福,朱崤,陈文龙,王敏,周光亚,叶松林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稀土合金化高性能不锈钢关键技术开发与应用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安徽富凯特材有限公司,安徽工业大学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林立洲,常立忠,徐涛,舒美良,吴振忠,施晓芳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TFT-LCD用氧化铟锡（ITO)靶材关键技术及应用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芜湖映日科技股份有限公司,安徽机电职业技术学院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张兵,曾墩风,张光胜,王志强,石煜,曾探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超高水头、高转速抽水蓄能机组研制及应用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安徽绩溪抽水蓄能有限公司,东方电气集团东方电机有限公司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梁权伟,黄祖光,刘政,陈善贵,黄世海,钟海权</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胶质瘤干细胞新型体外三维微环境模型建立及其临床病理研究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中国人民解放军联勤保障部队第九〇一医院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吕东来,费振乐,桑秋菊,陆林,吴志丽,卢虎生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中国人民解放军第901医院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基于多模块功能耦合的碳中和雨污水处理系统及应用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安徽建筑大学,北京大学,上海阿夸斯科技有限公司,安徽双赢再生资源集团有限公司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杨英,吴晓磊,王健伟,陈韦力,唐义,牛锋</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安徽建筑大学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179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慢性难愈性创面综合治疗模式的构建及临床应用研究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曹东升,谢娟,吕阳,陈增红,李丹,朱邦中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甾体药物关键中间体技术开发与应用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淮北师范大学,安徽科宝生物工程有限公司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魏振中,王永秋,徐宾朋,杨睿,赵露,迟兴宝</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淮北师范大学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基于水文节律变化的湖泊湿地生态系统保护修复关键技术研究及应用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安徽省水利水电勘测设计研究总院有限公司,长江水资源保护科学研究所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王晓媛,朱青,江波,吴师,李红清,张文平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图说中国公民健康素养66条</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洪海鸥,姚蓓,杨洋,余海瀛,李晓静,邓芳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汽车发动机及制动系统关键部件的粉末冶金工艺开发及应用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安徽恒均粉末冶金科技股份有限公司,合肥工业大学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顾进文,刘东光,丁邦顺,詹晓明,张克庆,朱敏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通用型5G边缘计算主机微小化关键技术及应用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合肥联宝信息技术有限公司,联宝（合肥）电子科技有限公司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袁康,王再跃,代华锋,夏利峰,徐小军,桂志明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超高透射TAC膜用特种棉纤维的研发及产业化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安徽雪龙纤维科技股份有限公司,南京林业大学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常寿,童国林,马骏驰,张端奎,季守信</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宿州市科技局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星空全景天窗研发及产业化应用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芜湖莫森泰克汽车科技股份有限公司,安徽机电职业技术学院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周玉成,邵文彬,汪义文,胡新林,朱平,张涛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超高热流密度雷达功率组件金刚石微通道散热关键技术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姜海涛,殷东平,顾宗山,武建锋,叶锐,金来福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单核苷酸多态性微阵列技术在流产和产前诊断中的应用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合肥市妇幼保健院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朱健生,刘辉,王朝红,孙玉秀,唐俊湘,张彬</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189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针灸治疗血管性认知障碍关键技术及临床应用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安徽中医药大学第二附属医院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程红亮,胡培佳,刘兰英,张闻东,王婧吉,洪伟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基于远程控制的智能谷物干燥清选系统</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安徽辰宇机械科技有限公司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徐济仁,吴正浩,唐彬,陈家松,谢尚臻,江庆</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六安市科技局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冰箱净味控湿关键技术研究及应用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合肥华凌股份有限公司,中国船舶重工集团公司第七一八研究所,合肥美的电冰箱有限公司,安徽绿能技术研究院有限公司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王喆,张永飞,高崧,张海星,李同琴,张明明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建筑行业智慧项目综合监管平台建设与应用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刘道学,胡伟,于健,沈翔,王步云,赵邦国</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自然资源定量监测与风险评估及其生态修复关键技术创新与应用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安徽农业大学,北京农业信息技术研究中心,安徽升金湖国家级自然保护区管理处,合肥市测绘设计研究院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董斌,高祥,潘瑜春,程建平,徐文彬,王萍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安徽农业大学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仿制药一致性评价临床研究关键技术及质量体系的建设与应用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安徽医科大学,北京中兴正远科技有限公司,安徽万邦医药科技股份有限公司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胡伟,周仁鹏,秦慧玲,张茜,陈筱,陶春蕾</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工业有机废水深度处理新技术的开发与推广</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安徽瑞赛生化科技有限公司,徐州瑞赛科技实业有限公司,中国医学科学院医药生物技术研究所,徐州奥格曼新材料科技有限公司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胡晓,胡曼曼,周 舜,朱 梅,覃朝晖,张国宁</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安徽电网二次系统安全风险评估及智能诊断关键技术与应用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国网安徽省电力有限公司,安徽大学,长园深瑞继保自动化有限公司,武汉大学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谢民,叶远波,邵庆祝,张倩,高博,王海港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超特高压输变电设备检修安全防护智能感知技术及应用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国网安徽省电力有限公司,中国电力科学研究院有限公司,安徽南瑞继远电网技术有限公司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李冀,张海峰,汪太平,张斌,李卫国,刘鑫</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国网安徽省电力有限公司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电镀废水高效分类处理与膜生物系统构建及资源化关键技术与应用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中新联科环境科技（安徽）有限公司,安徽省环境科学研究院,合肥工业大学,广西科学院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匡武,吴文明,王翔宇,朱浩君,鄢达昆,李海洋</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六安市科技局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199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自主可控的变电站智慧立体巡检技术及应用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安徽南瑞继远电网技术有限公司,国网安徽省电力有限公司,中国科学院合肥物质科学研究院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张可,尹涛,杨可军,谢成军,汪晨,汤伟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李厚强,魏臻</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面向儿童的智能多模态交互系统</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安徽淘云科技股份有限公司,中国科学技术大学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刘庆升,凌震华,王晓斐,高群,朱翠玲,王忍宝</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不飞絮‘江淮1号杨’和‘江淮2号杨’优良品种选育及推广应用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安徽省林业科学研究院,中国林业科学研究院林业研究所,蚌埠市林业管理站,桐城市林业局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吴中能,丁昌俊,刘俊龙,马纪忠,苗婷婷,潘小明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安徽省林业局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高涂搪性冷轧搪瓷用钢产业化关键技术研究及应用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马鞍山钢铁股份有限公司,东北大学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张宜,杜林秀,杨兴亮,汪建威,王占业,李应江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面向多品种的自适应色选及远程监控一体化系统</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合肥工业大学,安徽宏实光机电高科有限公司,合肥学院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董玉德,徐道际,王俊,肖杰,邓书醒,李强明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系统性红斑狼疮与感染的关系及其防治策略</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李志军,王涛,谢长好,陈琳洁,梅永君,范晓云</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钢铁工业烟气多污染物超低排放耦合技术研究与应用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安徽欣创节能环保科技股份有限公司,北京科技大学,安徽工业大学,北京北科环境工程有限公司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夏勇军,邢奕,包向军,胡笳,苏伟,贾勇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马鞍山市科技局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矿井供电线路智能化机器人巡航技术研究与应用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安徽理工大学,淮北矿业文化旅游传媒有限公司,淮北矿业（集团）有限责任公司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刘险峰,杨敏,陈帮干,徐善永,唐超礼,赵佰亭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新能源电池用高纯碳酸酯关键技术创新及产业化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铜陵金泰化工股份有限公司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王桂珍,殷芳喜,余海,吴实,方诒胜,于婷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地铁轮胎式铺轨车研制与施工技术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中铁四局集团有限公司,中铁科工集团有限公司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段启楠,管新权,贾炳义,陈志远,裴玉虎,张尚尉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中铁四局集团有限公司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209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预制混凝土夹心保温外墙体系设计理论与建造关键技术研究及应用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合肥工业大学,安徽宝业建工集团有限公司,中国建筑第二工程局有限公司,长沙远大住宅工业安徽有限公司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蒋庆,何云峰,种迅,谢其盛,贾学军,李浩然</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面向人因的道路交通安全防控技术与应用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合肥工业大学,公安部交通管理科学研究所,安徽三联交通应用技术股份有限公司,重庆交通大学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张卫华,冯忠祥,高岩,王江波,徐进,祝凯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江淮流域蓝莓新品种选育与精深加工关键技术研究及应用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合肥学院,安庆蓝莓农业科技有限公司,安徽省农业科学院农产品加工研究所,江苏省农业科学院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王储炎,胡勇,肖家欣,刘小莉,尤逢惠,李珂昕</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翼状胬肉相关炎症因子致病机制及其在临床治疗中的应用研究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陶黎明,蒋正轩,梁坤,丁碧青,刘东伟,张青</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重型颅脑创伤救治策略研究及其临床应用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程宏伟,茆翔,吕波,王卫红,李严,胡兵兵</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创伤失血性休克复苏体系建立及临床推广应用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王振杰,邱兆磊,李磊,程峰,窦贺贺,王林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蚌埠医学院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精准微创人工耳蜗植入体系的临床研究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孙家强,侯晓燕,孙敬武,陈建文,郭小涛,罗静</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安徽省立医院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咳喘平颗粒在儿童呼吸系统疾病中的应用研究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安徽中医药大学第一附属医院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尚莉丽,桂金贵,陈永宏,汪俊兰,顾婷婷,崔何晴</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安徽中医药大学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整车动力域控制器及分布式稳定性控制系统开发与应用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奇瑞新能源汽车股份有限公司,东南大学,南京理工大学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刘琳,殷国栋,皮大伟,沙文瀚,陆小磊,章友京</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泛酸钙产品开发与工业化应用关键技术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安徽泰格生物科技有限公司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段小瑞,汪洪湖,吴江,赵安全,周多祥,蔡奇峰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蚌埠市科技局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219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新型光电技术治疗赘生物型皮肤病临床应用与推广</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杨春俊,刘盛秀,沈颂科,高静,唐明俊,李永江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多种分子探针PETCT显像评估肿瘤放射增敏作用基础研究及应用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徐慧琴,汪会,余文静,张丹,苏晓雨,谯凤</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车载触控显示器研发及产业化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芜湖长信科技股份有限公司,合肥工业大学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许沭华,郑建军,冯奇斌,俞良,陈赛赛,钟素文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淮河流域瓜菜安全高效生产关键技术集成和应用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阜阳市农业科学院,安徽有机良庄农业科技股份有限公司,阜阳市鸿福农业科技股份有限公司,阜阳市农业技术推广中心</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马宗新,陈金良,李素梅,苑文才,王婷婷,潘刚</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阜阳市科技局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基于外辐射源的探测技术研究及装备应用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中国电子科技集团公司第三十八研究所,西安电子科技大学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郑恒,李飞,王俊,夏建明,张飞,孙绍国</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灵芝全链条关键技术创新研究与产业化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安徽省康美来大别山生物科技有限公司,安徽大学,金寨县力源食用菌种植专业合作社,安徽金寨乔康药业有限公司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余春富,沈业寿,李文海,江庆伍,郭翠萍,赵根海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六安市科技局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减盐增鲜美拉德反应中间体和美拉德肽的绿色高效制备技术与应用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安徽强旺调味食品有限公司,江南大学,合肥工业大学,中国盐业集团有限公司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张晓鸣,张强,崔和平,赵建国,于静洋,朱国梁</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阜阳市科技局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家居板材用低温固化聚酯树脂研发及产业化关键技术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安徽神剑新材料股份有限公司,安徽绿能技术研究院有限公司,黄山神剑新材料有限公司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周韦明,翟春海,焦金牛,汪俊,魏健,沈福祥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艾滋病乙肝抗病毒重大药物替诺福韦原料药及系列制剂关键工艺开发</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安徽贝克联合制药有限公司,安徽贝克生物制药有限公司,安徽省食品药品检验研究院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柏俊,陈小峰,郭立新,谢子立,田磊,朱礼根</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阜阳市科技局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SN-DC系列高效变频旋转式空调压缩机产业化开发</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安徽美芝精密制造有限公司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吴楠,毛临书,邱小华,王亚琦</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229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复杂金属构件双激光增材制造关键技术与应用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安徽拓宝增材制造科技有限公司,中国科学技术大学,安徽三绿实业有限公司,安徽建筑大学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梁海弋,张成林,罗贤国,马巍,蒋昆,王亮</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芯片级全自动塑封装备研发及产业化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安徽大华半导体科技有限公司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陈昌太,纵雷,陈小飞,代迎桃,谢政华,胡鹏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重金属固废资源化回收关键技术开发及装备</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池州西恩新材料科技有限公司,上海交通大学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赵志安,孙同华,杨徐烽,贾金平,朱伯伦,易飞鸿</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池州市科技局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应用于自动驾驶系统的毫米波近程雷达关键技术研究及应用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芜湖森思泰克智能科技有限公司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秦屹,郑远,宋跃,张恒,邢寒露,焦子朋</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中国散裂中子源相位测量电子学系统</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彭卫,朱文松,赵家敏,方东,邢连营,刘秉策</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多流域并发洪涝灾害预警调度关键技术研究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安徽省（水利部淮河水利委员会）水利科学研究院（安徽省水利工程质量检测中心站）,中国水利水电科学研究院,中国科学技术大学,中国移动通信集团安徽有限公司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马浩,田济扬,刘超,马顺,翟晓燕,殷保群</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安徽省水利厅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一种冰箱双门壳同时生产的成型设备</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安徽鲲鹏装备模具制造有限公司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葛孝华,宗海啸,陈安伟,王文青,陈轩,胡小彬</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基于岸基多雷达的船舶监视与管理云系统</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中国电子科技集团公司第三十八研究所,中电科技（合肥）博微信息发展有限责任公司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汪永军,莫红飞,闫冯军,赵海林,孙馨喆,张宏财</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基于智能网联的交通协同服务技术应用与产业化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安徽达尔智能控制系统股份有限公司,合肥学院,安徽工业大学,芜湖市公安局交通警察支队</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杨潘,梁子君,马小陆,钱顺武,郝能宝,肖赟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ω-3 多不饱和脂肪酸对重症烧伤早期脏器功能保护作用机理研究</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徐庆连,蔡晨,李兴照,夏正国,章杰,葛章伟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239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数字文化传播智能交互技术及服务云平台</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安徽大学,安徽省科普产品工程研究中心有限责任公司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张以文,郭星,李炜,刘政怡,兰鲁光,吴海辉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高阻菌透湿PE/PP复合非织造面料关键技术及应用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合肥普尔德医疗用品有限公司,安徽建筑大学,合肥学院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王献彪,徐志栋,刘瑾,严德正,丁兵,杨本宏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新型铅炭储能电池及其绿色生产关键技术开发与产业化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安徽理士电源技术有限公司,安徽力普拉斯电源技术有限公司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董捷,魏士洋,宋继轩,陈志平,丁一,杨丽萍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深部金属矿绿色开采充填关键技术及应用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铜陵有色金属集团股份有限公司安庆铜矿,矿冶科技集团有限公司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杨小聪,方志甫,刘光生,卫明,李宗楠,张见</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基于虚拟设计与远程运维的新能源全铝车身智能焊装线研发及产业化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安徽瑞祥工业有限公司,安徽绿能技术研究院有限公司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刘会丙,刘泽军,庞先伟,叶朝国,赵永锋,贺威</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任务可定义多模多频卫星终端技术与应用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周家喜,李景峰,钱海涛,张正宇,张洪涛,彭立军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高性能粉末冶金气门组件材料及先进制造技术研发与应用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安庆帝伯粉末冶金有限公司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李诚,李勇,王宏庆,朱正保,梁富金,孙玲</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安庆市科技局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烘焙和膨化等方便食品加工中全谷物应用关键技术创新与产业化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安徽盼盼食品有限公司,渤海大学,安徽燕之坊食品有限公司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马涛,蔡金鑫,步显勇,张丽琍,王立,周大宇</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GLP-1类药物治疗2型糖尿病及并发症的基础与临床研究应用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潘天荣,钟兴,杜益君,张萍,王秀艳,叶景璐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基于近红外光谱技术的大宗药材快速无损检测体系建立与应用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皖西学院,江苏科技大学,中国中医科学院中药研究所,霍山县天下泽雨生物科技发展有限公司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韩邦兴,颜辉,王芳,张小波,王成,尚亮亮</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皖西学院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249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军民两用相控雷达核心瓦片式TR组件多维网络封装的技术与应用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安徽天兵电子科技股份有限公司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蔡昱,陈在,武昌俊,张东响,余丙荣,江川</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冶金行业制造与仓储一体化智能管控关键技术及平台构建</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科大智能物联技术有限公司,安徽大学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钟智敏,刘伟,屈磊,陈波,王筱圃,陈博</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基于微剂量辐射成像的公共安全检测设备关键技术及产业化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合肥师范学院,安徽启路达光电科技有限公司,淮南师范学院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谢飞,赵群礼,张鹏冲,曹风云,余海军,夏国平</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合肥师范学院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全自动无人驾驶胶轮路轨旅客捷运系统研制和产业化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中车浦镇庞巴迪运输系统有限公司,同济大学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赵小文,王传福,包佳健,许彦强,朱冬进,李辉光</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耐高温、高压节能磁力泵关键技术研发与应用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安徽南方化工泵业有限公司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秦晓华,潘耀东,潘凤建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宣城市科技局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可控常温自交联乳液及新型功能化载体制备高性能水漆的关键技术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合肥工业大学,安徽本雅明涂料有限公司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叶聪,何涛,张玉,方蔚伟,闫旭,孙天赐</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湍流风场小型风力发电关键技术及机组</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合肥为民电源有限公司,安徽工业大学,呼和浩特市博洋可再生能源有限责任公司,合肥鼎优电气有限公司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张为民,郑诗程,杨少楠,周一晨,郎佳红,宫亚飞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电动叉车电驱动关键技术开发与产业化应用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合肥工业大学,合肥搬易通科技发展有限公司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肖本贤,倪有源,方紫剑,付晓霞,宗晓兵,李鹏飞</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食用菌智能化生产成套装备关键技术及应用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安徽康乐机械科技有限公司,滁州学院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方浩,苗文娟,韦海阳,吴远洋,邸齐龙,张健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厚坚硬顶板自燃煤层切顶卸压沿空留巷关键技术及应用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安徽省皖北煤电集团有限责任公司,河南理工大学,河南明德矿山技术开发有限公司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焦殿志,王文,张朝举,肖同强,林青,李化敏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259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加热炉燃烧效能在线智能监测与优化控制系统</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安徽大学,马鞍山钢铁股份有限公司,中国科学院合肥物质科学研究院,合肥瑞石测控工程技术有限公司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吴海滨,唐嘉瑞,张志荣,陈新兵,刘纯红,崔银会</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桥梁下部结构工业化快速建造技术创新与应用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安徽省交通控股集团有限公司,安徽省交通规划设计研究总院股份有限公司,安徽省路港工程有限责任公司,安徽省经工建设集团有限公司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邓陈记,段海澎,吴康宁,朱进,王博,吴义华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安徽省交通运输厅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复杂工况下矿用无极绳牵引安全高效连续输送技术及装备</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凯盛重工有限公司,安徽理工大学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罗松松,杜菲,陶永芹,刘洋,郑礼成,陈军</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高岩溶地区浅埋地铁隧道群矿山法施工关键技术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安徽理工大学,中煤第三建设（集团）有限责任公司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汪海波,王松青,王梦想,牛刚,宗琦,杨明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安徽理工大学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复杂环境下城市交通隧道冻结法设计与施工关键技术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中煤第三建设（集团）有限责任公司,中煤特殊凿井有限责任公司,中国矿业大学,安徽理工大学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陆鹏举,曹化春,蔡海兵,石荣剑,王宗金,岳丰田</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类“蜂窝形”钢结构体系在超高层建筑中的研究与应用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安徽富煌钢构股份有限公司,安徽建筑大学,安徽省建筑设计研究总院股份有限公司,安徽和广建设有限公司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童敏,夏光辉,任禄,王肖,黄龙,姚翔</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安徽省住房和城乡建设厅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新型多功能聚羧酸减水剂关键技术及产业化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安徽森普新型材料发展有限公司,安徽建筑大学,安徽大学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程从亮,张家如,解文杰,傅曹辉,梁华鹏,但德敏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六安市科技局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多机器人协同智能制造生产线关键技术及工程应用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中国科学院合肥物质科学研究院,常州先进制造技术研究所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赵江海,方世辉,叶晓东,章小建,胡晓娟,张丽华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中国科学院合肥物质科学研究院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家用电器水系统高效净化消杀和长效抗菌技术研究及产业化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芜湖美的厨卫电器制造有限公司,美的集团股份有限公司,佛山市美的清湖净水设备有限公司,佛山市顺德区美的洗涤电器制造有限公司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孟繁轲,邹永昆,李忠华,勾健,曲绍鹤,桂鹏</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物联显示终端先进制造关键技术及应用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安徽康佳电子有限公司,康佳集团股份有限公司,安徽绿能技术研究院有限公司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彭小华,张可青,李云飞,林国超,梁宁,李小刚</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269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家电用防腐蚀抗开裂复合材料制备关键技术及应用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安徽联科水基材料科技有限公司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张金柱,翟晓玮,翟凤祥,顾家翠,史建设,吴祥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滁州市科技局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农村分散式污水处理及资源化利用成套关键技术与应用示范</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安徽中科艾瑞智能环境技术有限公司,武汉大学,合肥学院,安徽建筑大学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谢发之,朱联东,笪春年,吴义平,黄玉发,王子翔</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合肥市科技局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铜冶炼伴生铼高效回收关键技术开发与应用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金隆铜业有限公司,浙江工业大学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文燕,郑国渠,王文斌,李春侠,张惠斌,朱新生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铜陵市科技局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铜基系统级封装关键技术及产业化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池州华宇电子科技股份有限公司,合肥师范学院,淮南师范学院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汪海波,彭勇,鲁世斌,谢兵,苗磊,韩彦召</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池州市科技局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免涂装高性能耐候钢桥梁关键技术及应用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安徽省交通控股集团有限公司,安徽省交通规划设计研究总院股份有限公司,鞍钢股份有限公司,中铁山桥集团有限公司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杨晓光,杨颖,周小伍,徐向军,胡少宏,肖中伟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安徽省交通运输厅</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肺癌精准治疗相关分子标志物的筛选及在临床预后评估中的应用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郝吉庆,孙耕耘,马泰,尤青海,周昳欣,朱洪斌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安徽医科大学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275</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米拉贝隆原料药及中间体制备关键技术及产业化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安徽德信佳生物医药有限公司,济南大学,巢湖学院</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张启龙,高令峰,许坤,李明玲,王红磊,程东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阜阳市科技局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276</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高阻燃耐寒耐高温铁路信号电缆的研发及产业化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安徽新科电缆集团股份有限公司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谢太阶,王海岭,巫志,崔志,王良雨,朱家生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芜湖市科技局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sz w:val="20"/>
                <w:szCs w:val="20"/>
              </w:rPr>
            </w:pPr>
            <w:r>
              <w:rPr>
                <w:rFonts w:hint="eastAsia" w:ascii="宋体" w:hAnsi="宋体" w:eastAsia="宋体" w:cs="宋体"/>
                <w:color w:val="000000"/>
                <w:kern w:val="0"/>
                <w:sz w:val="24"/>
                <w:lang w:bidi="ar"/>
              </w:rPr>
              <w:t>277</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特种J599高密度光缆组件谱系化开发及应用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中国电子科技集团公司第八研究所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陆兆辉,常大飞,张铭,张传书,解云飞,陈群</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中国电子科技集团公司第八研究所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278</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淮南矿区煤层自燃特征及防控关键技术</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淮南矿业（集团）有限责任公司,西安科技大学,平安煤矿瓦斯治理国家工程研究中心有限责任公司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朱贵旺,邓军,张嬿妮,周言安,王凯,王永</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淮南市科技局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279</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江淮农区草牧业标准化生产体系关键技术研发与集成示范</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安徽农业大学,安徽省农业科学院畜牧兽医研究所,现代牧业（五河）有限公司,安徽省皇竹牧业科技有限公司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张子军,凌英会,徐智明,任春环,程箫,黄桠锋</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安徽农业大学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280</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潘谢矿区近含水层煤层控水开采关键技术与应用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安徽建筑大学,淮南矿业（集团）有限责任公司,国家煤矿水害防治工程技术研究中心</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宣以琼,魏廷双,刘珺,罗江发,施国栋,史良伟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安徽建筑大学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281</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石榴优质大粒新品种选育及生产关键技术创新与应用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安徽省农业科学院园艺研究所,安徽省农业科学院植物保护与农产品质量安全研究所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秦改花,徐义流,刘春燕,张金云,高正辉,潘海发</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安徽省农业科学院</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282</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超薄铝硅酸盐耐冲击玻璃成套技术研究开发及产业化</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中建材蚌埠玻璃工业设计研究院有限公司,中建材（蚌埠）光电材料有限公司,中国建材国际工程集团有限公司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彭寿,吴雪良,张冲,曹欣,江龙跃,高瑜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中建材蚌埠玻璃工业设计研究院有限公司</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283</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基于高精度采样反馈的冶金燃烧装置协同优化控制关键技术及应用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安徽工业大学,马鞍山钢铁股份有限公司,马鞍山市安工大智能装备技术研究院有限公司</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冯旭刚,李通,章家岩,王璐,王正兵,王仲明</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安徽工业大学</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r>
        <w:tblPrEx>
          <w:tblCellMar>
            <w:top w:w="0" w:type="dxa"/>
            <w:left w:w="0" w:type="dxa"/>
            <w:bottom w:w="0" w:type="dxa"/>
            <w:right w:w="0" w:type="dxa"/>
          </w:tblCellMar>
        </w:tblPrEx>
        <w:trPr>
          <w:jc w:val="center"/>
        </w:trPr>
        <w:tc>
          <w:tcPr>
            <w:tcW w:w="72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jc w:val="center"/>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284</w:t>
            </w:r>
          </w:p>
        </w:tc>
        <w:tc>
          <w:tcPr>
            <w:tcW w:w="2061"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超宽带低副瓣多波束阵列接收处理技术及装备应用</w:t>
            </w:r>
          </w:p>
        </w:tc>
        <w:tc>
          <w:tcPr>
            <w:tcW w:w="31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中国电子科技集团公司第三十八研究所</w:t>
            </w:r>
          </w:p>
        </w:tc>
        <w:tc>
          <w:tcPr>
            <w:tcW w:w="2586"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靳学明,胡元奎,胡泽宾,徐龙,王俊文,王启智</w:t>
            </w:r>
          </w:p>
        </w:tc>
        <w:tc>
          <w:tcPr>
            <w:tcW w:w="108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中国电子科技集团公司第三十八研究所</w:t>
            </w:r>
          </w:p>
        </w:tc>
        <w:tc>
          <w:tcPr>
            <w:tcW w:w="91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tcPr>
          <w:p>
            <w:pPr>
              <w:widowControl/>
              <w:textAlignment w:val="bottom"/>
              <w:rPr>
                <w:rFonts w:ascii="宋体" w:hAnsi="宋体" w:eastAsia="宋体" w:cs="宋体"/>
                <w:color w:val="000000"/>
                <w:kern w:val="0"/>
                <w:sz w:val="24"/>
                <w:lang w:bidi="ar"/>
              </w:rPr>
            </w:pPr>
            <w:r>
              <w:rPr>
                <w:rFonts w:hint="eastAsia" w:ascii="宋体" w:hAnsi="宋体" w:eastAsia="宋体" w:cs="宋体"/>
                <w:color w:val="000000"/>
                <w:kern w:val="0"/>
                <w:sz w:val="24"/>
                <w:lang w:bidi="ar"/>
              </w:rPr>
              <w:t>三等奖</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696619"/>
    <w:rsid w:val="00173F42"/>
    <w:rsid w:val="00265E0C"/>
    <w:rsid w:val="00277E12"/>
    <w:rsid w:val="003D4CB1"/>
    <w:rsid w:val="00637306"/>
    <w:rsid w:val="007B1904"/>
    <w:rsid w:val="009A72F0"/>
    <w:rsid w:val="00AF4034"/>
    <w:rsid w:val="00B16CF2"/>
    <w:rsid w:val="00C1436F"/>
    <w:rsid w:val="00D502ED"/>
    <w:rsid w:val="00FF5E81"/>
    <w:rsid w:val="05696619"/>
    <w:rsid w:val="07C57EB5"/>
    <w:rsid w:val="2A306279"/>
    <w:rsid w:val="4014604A"/>
    <w:rsid w:val="5DFB7292"/>
    <w:rsid w:val="6067494A"/>
    <w:rsid w:val="6DC51706"/>
    <w:rsid w:val="74E50FC6"/>
    <w:rsid w:val="76C65B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23"/>
    <w:qFormat/>
    <w:uiPriority w:val="0"/>
    <w:pPr>
      <w:tabs>
        <w:tab w:val="center" w:pos="4153"/>
        <w:tab w:val="right" w:pos="8306"/>
      </w:tabs>
      <w:snapToGrid w:val="0"/>
      <w:jc w:val="left"/>
    </w:pPr>
    <w:rPr>
      <w:sz w:val="18"/>
      <w:szCs w:val="18"/>
    </w:rPr>
  </w:style>
  <w:style w:type="paragraph" w:styleId="3">
    <w:name w:val="header"/>
    <w:basedOn w:val="1"/>
    <w:link w:val="22"/>
    <w:qFormat/>
    <w:uiPriority w:val="0"/>
    <w:pPr>
      <w:pBdr>
        <w:bottom w:val="single" w:color="auto" w:sz="6" w:space="1"/>
      </w:pBdr>
      <w:tabs>
        <w:tab w:val="center" w:pos="4153"/>
        <w:tab w:val="right" w:pos="8306"/>
      </w:tabs>
      <w:snapToGrid w:val="0"/>
      <w:jc w:val="center"/>
    </w:pPr>
    <w:rPr>
      <w:sz w:val="18"/>
      <w:szCs w:val="18"/>
    </w:rPr>
  </w:style>
  <w:style w:type="character" w:styleId="6">
    <w:name w:val="FollowedHyperlink"/>
    <w:basedOn w:val="5"/>
    <w:qFormat/>
    <w:uiPriority w:val="0"/>
    <w:rPr>
      <w:color w:val="222222"/>
      <w:u w:val="none"/>
    </w:rPr>
  </w:style>
  <w:style w:type="character" w:styleId="7">
    <w:name w:val="Emphasis"/>
    <w:basedOn w:val="5"/>
    <w:qFormat/>
    <w:uiPriority w:val="0"/>
  </w:style>
  <w:style w:type="character" w:styleId="8">
    <w:name w:val="HTML Definition"/>
    <w:basedOn w:val="5"/>
    <w:qFormat/>
    <w:uiPriority w:val="0"/>
  </w:style>
  <w:style w:type="character" w:styleId="9">
    <w:name w:val="HTML Variable"/>
    <w:basedOn w:val="5"/>
    <w:qFormat/>
    <w:uiPriority w:val="0"/>
  </w:style>
  <w:style w:type="character" w:styleId="10">
    <w:name w:val="Hyperlink"/>
    <w:basedOn w:val="5"/>
    <w:qFormat/>
    <w:uiPriority w:val="0"/>
    <w:rPr>
      <w:color w:val="222222"/>
      <w:u w:val="none"/>
    </w:rPr>
  </w:style>
  <w:style w:type="character" w:styleId="11">
    <w:name w:val="HTML Code"/>
    <w:basedOn w:val="5"/>
    <w:qFormat/>
    <w:uiPriority w:val="0"/>
    <w:rPr>
      <w:rFonts w:ascii="Courier New" w:hAnsi="Courier New" w:eastAsia="Courier New" w:cs="Courier New"/>
      <w:sz w:val="20"/>
    </w:rPr>
  </w:style>
  <w:style w:type="character" w:styleId="12">
    <w:name w:val="HTML Cite"/>
    <w:basedOn w:val="5"/>
    <w:qFormat/>
    <w:uiPriority w:val="0"/>
  </w:style>
  <w:style w:type="character" w:styleId="13">
    <w:name w:val="HTML Keyboard"/>
    <w:basedOn w:val="5"/>
    <w:qFormat/>
    <w:uiPriority w:val="0"/>
    <w:rPr>
      <w:rFonts w:hint="default" w:ascii="Courier New" w:hAnsi="Courier New" w:eastAsia="Courier New" w:cs="Courier New"/>
      <w:sz w:val="20"/>
    </w:rPr>
  </w:style>
  <w:style w:type="character" w:styleId="14">
    <w:name w:val="HTML Sample"/>
    <w:basedOn w:val="5"/>
    <w:qFormat/>
    <w:uiPriority w:val="0"/>
    <w:rPr>
      <w:rFonts w:hint="default" w:ascii="Courier New" w:hAnsi="Courier New" w:eastAsia="Courier New" w:cs="Courier New"/>
    </w:rPr>
  </w:style>
  <w:style w:type="paragraph" w:styleId="15">
    <w:name w:val="List Paragraph"/>
    <w:basedOn w:val="1"/>
    <w:unhideWhenUsed/>
    <w:qFormat/>
    <w:uiPriority w:val="99"/>
    <w:pPr>
      <w:ind w:firstLine="420" w:firstLineChars="200"/>
    </w:pPr>
  </w:style>
  <w:style w:type="character" w:customStyle="1" w:styleId="16">
    <w:name w:val="ui-icon-arrowthick-2-n-s2"/>
    <w:basedOn w:val="5"/>
    <w:qFormat/>
    <w:uiPriority w:val="0"/>
  </w:style>
  <w:style w:type="character" w:customStyle="1" w:styleId="17">
    <w:name w:val="ui-icon34"/>
    <w:basedOn w:val="5"/>
    <w:qFormat/>
    <w:uiPriority w:val="0"/>
  </w:style>
  <w:style w:type="character" w:customStyle="1" w:styleId="18">
    <w:name w:val="ui-icon-arrowthick-2-n-s"/>
    <w:basedOn w:val="5"/>
    <w:qFormat/>
    <w:uiPriority w:val="0"/>
  </w:style>
  <w:style w:type="character" w:customStyle="1" w:styleId="19">
    <w:name w:val="ui-icon29"/>
    <w:basedOn w:val="5"/>
    <w:qFormat/>
    <w:uiPriority w:val="0"/>
  </w:style>
  <w:style w:type="character" w:customStyle="1" w:styleId="20">
    <w:name w:val="ui-icon28"/>
    <w:basedOn w:val="5"/>
    <w:qFormat/>
    <w:uiPriority w:val="0"/>
  </w:style>
  <w:style w:type="character" w:customStyle="1" w:styleId="21">
    <w:name w:val="ui-icon"/>
    <w:basedOn w:val="5"/>
    <w:qFormat/>
    <w:uiPriority w:val="0"/>
  </w:style>
  <w:style w:type="character" w:customStyle="1" w:styleId="22">
    <w:name w:val="页眉 Char"/>
    <w:basedOn w:val="5"/>
    <w:link w:val="3"/>
    <w:qFormat/>
    <w:uiPriority w:val="0"/>
    <w:rPr>
      <w:rFonts w:asciiTheme="minorHAnsi" w:hAnsiTheme="minorHAnsi" w:eastAsiaTheme="minorEastAsia" w:cstheme="minorBidi"/>
      <w:kern w:val="2"/>
      <w:sz w:val="18"/>
      <w:szCs w:val="18"/>
    </w:rPr>
  </w:style>
  <w:style w:type="character" w:customStyle="1" w:styleId="23">
    <w:name w:val="页脚 Char"/>
    <w:basedOn w:val="5"/>
    <w:link w:val="2"/>
    <w:qFormat/>
    <w:uiPriority w:val="0"/>
    <w:rPr>
      <w:rFonts w:asciiTheme="minorHAnsi" w:hAnsiTheme="minorHAnsi" w:eastAsiaTheme="minorEastAsia" w:cstheme="minorBidi"/>
      <w:kern w:val="2"/>
      <w:sz w:val="18"/>
      <w:szCs w:val="18"/>
    </w:rPr>
  </w:style>
  <w:style w:type="character" w:customStyle="1" w:styleId="24">
    <w:name w:val="ui-icon33"/>
    <w:basedOn w:val="5"/>
    <w:qFormat/>
    <w:uiPriority w:val="0"/>
  </w:style>
  <w:style w:type="character" w:customStyle="1" w:styleId="25">
    <w:name w:val="ui-icon32"/>
    <w:basedOn w:val="5"/>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31</Pages>
  <Words>4838</Words>
  <Characters>27581</Characters>
  <Lines>229</Lines>
  <Paragraphs>64</Paragraphs>
  <TotalTime>1</TotalTime>
  <ScaleCrop>false</ScaleCrop>
  <LinksUpToDate>false</LinksUpToDate>
  <CharactersWithSpaces>32355</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2021-11-18T01:56:00Z</dcterms:created>
  <dc:creator>科技眼</dc:creator>
  <cp:lastModifiedBy>清梦一晌。</cp:lastModifiedBy>
  <dcterms:modified xsi:type="dcterms:W3CDTF">2021-12-08T08:26:15Z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D4A3605737164B459E0EA769E8870494</vt:lpwstr>
  </property>
</Properties>
</file>