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泗县自然资源和规划局政府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信息公开申请表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文件名称：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2305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90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1125"/>
    <w:rsid w:val="19661739"/>
    <w:rsid w:val="1B8B1125"/>
    <w:rsid w:val="47A9023D"/>
    <w:rsid w:val="6B5205ED"/>
    <w:rsid w:val="709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2019-12-16T03:03:00Z</dcterms:created>
  <dc:creator>浮云过太空</dc:creator>
  <cp:lastModifiedBy>闯将1416450267</cp:lastModifiedBy>
  <dcterms:modified xsi:type="dcterms:W3CDTF">2021-12-22T00:51:56Z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47532256A2364B53919AE95471A121EC</vt:lpwstr>
  </property>
</Properties>
</file>