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楷体_GB2312" w:eastAsia="楷体_GB2312" w:cs="楷体_GB2312"/>
          <w:sz w:val="52"/>
          <w:szCs w:val="52"/>
        </w:rPr>
      </w:pPr>
    </w:p>
    <w:p>
      <w:pPr>
        <w:jc w:val="center"/>
        <w:rPr>
          <w:rFonts w:ascii="楷体_GB2312" w:hAnsi="楷体_GB2312" w:eastAsia="楷体_GB2312" w:cs="楷体_GB2312"/>
          <w:b/>
          <w:bCs/>
          <w:sz w:val="160"/>
          <w:szCs w:val="160"/>
        </w:rPr>
      </w:pPr>
      <w:r>
        <w:rPr>
          <w:rFonts w:hint="eastAsia" w:ascii="楷体_GB2312" w:hAnsi="楷体_GB2312" w:eastAsia="楷体_GB2312" w:cs="楷体_GB2312"/>
          <w:b/>
          <w:bCs/>
          <w:sz w:val="96"/>
          <w:szCs w:val="96"/>
        </w:rPr>
        <w:t>泗 县 规 范 性 文 件</w:t>
      </w:r>
    </w:p>
    <w:p>
      <w:pPr>
        <w:jc w:val="center"/>
        <w:rPr>
          <w:rFonts w:ascii="楷体_GB2312" w:hAnsi="楷体_GB2312" w:eastAsia="楷体_GB2312" w:cs="楷体_GB2312"/>
          <w:b/>
          <w:bCs/>
          <w:sz w:val="84"/>
          <w:szCs w:val="84"/>
        </w:rPr>
      </w:pPr>
    </w:p>
    <w:p>
      <w:pPr>
        <w:jc w:val="center"/>
        <w:rPr>
          <w:rFonts w:ascii="楷体_GB2312" w:hAnsi="楷体_GB2312" w:eastAsia="楷体_GB2312" w:cs="楷体_GB2312"/>
          <w:b/>
          <w:bCs/>
          <w:sz w:val="72"/>
          <w:szCs w:val="72"/>
        </w:rPr>
      </w:pPr>
      <w:r>
        <w:rPr>
          <w:rFonts w:hint="eastAsia" w:ascii="楷体_GB2312" w:hAnsi="楷体_GB2312" w:eastAsia="楷体_GB2312" w:cs="楷体_GB2312"/>
          <w:b/>
          <w:bCs/>
          <w:sz w:val="72"/>
          <w:szCs w:val="72"/>
        </w:rPr>
        <w:t>登 记 簿</w:t>
      </w:r>
    </w:p>
    <w:p>
      <w:pPr>
        <w:jc w:val="center"/>
        <w:rPr>
          <w:rFonts w:ascii="楷体_GB2312" w:hAnsi="楷体_GB2312" w:eastAsia="楷体_GB2312" w:cs="楷体_GB2312"/>
          <w:b/>
          <w:bCs/>
          <w:sz w:val="28"/>
          <w:szCs w:val="28"/>
        </w:rPr>
      </w:pPr>
    </w:p>
    <w:p>
      <w:pPr>
        <w:jc w:val="center"/>
        <w:rPr>
          <w:rFonts w:ascii="楷体_GB2312" w:hAnsi="楷体_GB2312" w:eastAsia="楷体_GB2312" w:cs="楷体_GB2312"/>
          <w:b/>
          <w:bCs/>
          <w:sz w:val="28"/>
          <w:szCs w:val="28"/>
        </w:rPr>
      </w:pPr>
    </w:p>
    <w:p>
      <w:pPr>
        <w:jc w:val="center"/>
        <w:rPr>
          <w:rFonts w:ascii="楷体_GB2312" w:hAnsi="楷体_GB2312" w:eastAsia="楷体_GB2312" w:cs="楷体_GB2312"/>
          <w:b/>
          <w:bCs/>
          <w:sz w:val="28"/>
          <w:szCs w:val="28"/>
        </w:rPr>
      </w:pPr>
    </w:p>
    <w:p>
      <w:pPr>
        <w:jc w:val="center"/>
        <w:rPr>
          <w:rFonts w:ascii="楷体_GB2312" w:hAnsi="楷体_GB2312" w:eastAsia="楷体_GB2312" w:cs="楷体_GB2312"/>
          <w:b/>
          <w:bCs/>
          <w:sz w:val="44"/>
          <w:szCs w:val="44"/>
        </w:rPr>
      </w:pPr>
      <w:r>
        <w:rPr>
          <w:rFonts w:hint="eastAsia" w:ascii="楷体_GB2312" w:hAnsi="楷体_GB2312" w:eastAsia="楷体_GB2312" w:cs="楷体_GB2312"/>
          <w:b/>
          <w:bCs/>
          <w:sz w:val="44"/>
          <w:szCs w:val="44"/>
        </w:rPr>
        <w:t>20</w:t>
      </w:r>
      <w:r>
        <w:rPr>
          <w:rFonts w:ascii="楷体_GB2312" w:hAnsi="楷体_GB2312" w:eastAsia="楷体_GB2312" w:cs="楷体_GB2312"/>
          <w:b/>
          <w:bCs/>
          <w:sz w:val="44"/>
          <w:szCs w:val="44"/>
        </w:rPr>
        <w:t>2</w:t>
      </w:r>
      <w:r>
        <w:rPr>
          <w:rFonts w:hint="eastAsia" w:ascii="楷体_GB2312" w:hAnsi="楷体_GB2312" w:eastAsia="楷体_GB2312" w:cs="楷体_GB2312"/>
          <w:b/>
          <w:bCs/>
          <w:sz w:val="44"/>
          <w:szCs w:val="44"/>
          <w:lang w:val="en-US" w:eastAsia="zh-CN"/>
        </w:rPr>
        <w:t>1</w:t>
      </w:r>
      <w:r>
        <w:rPr>
          <w:rFonts w:hint="eastAsia" w:ascii="楷体_GB2312" w:hAnsi="楷体_GB2312" w:eastAsia="楷体_GB2312" w:cs="楷体_GB2312"/>
          <w:b/>
          <w:bCs/>
          <w:sz w:val="44"/>
          <w:szCs w:val="44"/>
        </w:rPr>
        <w:t>年度</w:t>
      </w:r>
    </w:p>
    <w:p>
      <w:pPr>
        <w:jc w:val="center"/>
        <w:rPr>
          <w:rFonts w:ascii="楷体_GB2312" w:hAnsi="楷体_GB2312" w:eastAsia="楷体_GB2312" w:cs="楷体_GB2312"/>
          <w:b/>
          <w:bCs/>
          <w:sz w:val="84"/>
          <w:szCs w:val="84"/>
        </w:rPr>
      </w:pPr>
      <w:r>
        <w:rPr>
          <w:rFonts w:hint="eastAsia" w:ascii="楷体_GB2312" w:hAnsi="楷体_GB2312" w:eastAsia="楷体_GB2312" w:cs="楷体_GB2312"/>
          <w:b/>
          <w:bCs/>
          <w:sz w:val="44"/>
          <w:szCs w:val="44"/>
        </w:rPr>
        <w:t>泗县司法局</w:t>
      </w:r>
    </w:p>
    <w:p/>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7"/>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ascii="仿宋_GB2312" w:hAnsi="仿宋_GB2312" w:eastAsia="仿宋_GB2312" w:cs="仿宋_GB2312"/>
                <w:sz w:val="32"/>
                <w:szCs w:val="32"/>
              </w:rPr>
            </w:pPr>
            <w:r>
              <w:rPr>
                <w:rFonts w:hint="eastAsia" w:asciiTheme="minorEastAsia" w:hAnsiTheme="minorEastAsia" w:cstheme="minorEastAsia"/>
                <w:szCs w:val="21"/>
              </w:rPr>
              <w:t>1</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pPr>
              <w:rPr>
                <w:rFonts w:asciiTheme="minorEastAsia" w:hAnsiTheme="minorEastAsia" w:cstheme="minorEastAsia"/>
              </w:rPr>
            </w:pPr>
            <w:r>
              <w:rPr>
                <w:rFonts w:hint="default" w:asciiTheme="minorEastAsia" w:hAnsiTheme="minorEastAsia" w:cstheme="minorEastAsia"/>
              </w:rPr>
              <w:t>泗县人民政府办公室印发关于加强县属国有企业经营性国有资产租赁管理的意见的通知</w:t>
            </w:r>
          </w:p>
        </w:tc>
        <w:tc>
          <w:tcPr>
            <w:tcW w:w="2034" w:type="dxa"/>
          </w:tcPr>
          <w:p>
            <w:pPr>
              <w:rPr>
                <w:rFonts w:asciiTheme="minorEastAsia" w:hAnsiTheme="minorEastAsia" w:cstheme="minorEastAsia"/>
              </w:rPr>
            </w:pPr>
          </w:p>
          <w:p>
            <w:pPr>
              <w:jc w:val="left"/>
              <w:rPr>
                <w:rFonts w:asciiTheme="minorEastAsia" w:hAnsiTheme="minorEastAsia" w:cstheme="minorEastAsia"/>
              </w:rPr>
            </w:pPr>
            <w:r>
              <w:rPr>
                <w:rFonts w:hint="default" w:asciiTheme="minorEastAsia" w:hAnsiTheme="minorEastAsia" w:cstheme="minorEastAsia"/>
              </w:rPr>
              <w:t>泗政办秘〔20</w:t>
            </w:r>
            <w:r>
              <w:rPr>
                <w:rFonts w:hint="default" w:asciiTheme="minorEastAsia" w:hAnsiTheme="minorEastAsia" w:cstheme="minorEastAsia"/>
                <w:lang w:val="en-US" w:eastAsia="zh-CN"/>
              </w:rPr>
              <w:t>21</w:t>
            </w:r>
            <w:r>
              <w:rPr>
                <w:rFonts w:hint="default" w:asciiTheme="minorEastAsia" w:hAnsiTheme="minorEastAsia" w:cstheme="minorEastAsia"/>
              </w:rPr>
              <w:t>〕</w:t>
            </w:r>
            <w:r>
              <w:rPr>
                <w:rFonts w:hint="default" w:asciiTheme="minorEastAsia" w:hAnsiTheme="minorEastAsia" w:cstheme="minorEastAsia"/>
                <w:lang w:val="en-US" w:eastAsia="zh-CN"/>
              </w:rPr>
              <w:t>9</w:t>
            </w:r>
            <w:r>
              <w:rPr>
                <w:rFonts w:hint="default" w:asciiTheme="minorEastAsia" w:hAnsiTheme="minorEastAsia" w:cstheme="minorEastAsia"/>
              </w:rPr>
              <w:t>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rPr>
              <w:t>1.</w:t>
            </w:r>
            <w:r>
              <w:rPr>
                <w:rFonts w:hint="eastAsia" w:asciiTheme="minorEastAsia" w:hAnsiTheme="minorEastAsia" w:cstheme="minorEastAsia"/>
                <w:lang w:val="en-US" w:eastAsia="zh-CN"/>
              </w:rPr>
              <w:t>25</w:t>
            </w: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rPr>
              <w:t>1.</w:t>
            </w:r>
            <w:r>
              <w:rPr>
                <w:rFonts w:hint="eastAsia" w:asciiTheme="minorEastAsia" w:hAnsiTheme="minorEastAsia" w:cstheme="minorEastAsia"/>
                <w:lang w:val="en-US" w:eastAsia="zh-CN"/>
              </w:rPr>
              <w:t>25</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2.5</w:t>
            </w:r>
          </w:p>
        </w:tc>
        <w:tc>
          <w:tcPr>
            <w:tcW w:w="109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r>
              <w:rPr>
                <w:rFonts w:hint="eastAsia"/>
              </w:rPr>
              <w:t>2</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pPr>
              <w:rPr>
                <w:rFonts w:asciiTheme="minorEastAsia" w:hAnsiTheme="minorEastAsia" w:cstheme="minorEastAsia"/>
              </w:rPr>
            </w:pPr>
            <w:r>
              <w:rPr>
                <w:rFonts w:hint="eastAsia" w:asciiTheme="minorEastAsia" w:hAnsiTheme="minorEastAsia" w:cstheme="minorEastAsia"/>
              </w:rPr>
              <w:t>泗县人民政府办公室关于修订泗县气象灾害应急预案的通知</w:t>
            </w: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r>
              <w:rPr>
                <w:rFonts w:hint="default" w:asciiTheme="minorEastAsia" w:hAnsiTheme="minorEastAsia" w:cstheme="minorEastAsia"/>
              </w:rPr>
              <w:t>泗政办秘〔20</w:t>
            </w:r>
            <w:r>
              <w:rPr>
                <w:rFonts w:hint="eastAsia" w:asciiTheme="minorEastAsia" w:hAnsiTheme="minorEastAsia" w:cstheme="minorEastAsia"/>
                <w:lang w:val="en-US" w:eastAsia="zh-CN"/>
              </w:rPr>
              <w:t>21</w:t>
            </w:r>
            <w:r>
              <w:rPr>
                <w:rFonts w:hint="default" w:asciiTheme="minorEastAsia" w:hAnsiTheme="minorEastAsia" w:cstheme="minorEastAsia"/>
              </w:rPr>
              <w:t>〕</w:t>
            </w:r>
            <w:r>
              <w:rPr>
                <w:rFonts w:hint="eastAsia" w:asciiTheme="minorEastAsia" w:hAnsiTheme="minorEastAsia" w:cstheme="minorEastAsia"/>
                <w:lang w:val="en-US" w:eastAsia="zh-CN"/>
              </w:rPr>
              <w:t>8</w:t>
            </w:r>
            <w:r>
              <w:rPr>
                <w:rFonts w:hint="default" w:asciiTheme="minorEastAsia" w:hAnsiTheme="minorEastAsia" w:cstheme="minorEastAsia"/>
              </w:rPr>
              <w:t>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1.27</w:t>
            </w: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1.27</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2.8</w:t>
            </w: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r>
              <w:rPr>
                <w:rFonts w:hint="eastAsia"/>
              </w:rPr>
              <w:t>3</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pPr>
              <w:rPr>
                <w:rFonts w:asciiTheme="minorEastAsia" w:hAnsiTheme="minorEastAsia" w:cstheme="minorEastAsia"/>
              </w:rPr>
            </w:pPr>
            <w:r>
              <w:rPr>
                <w:rFonts w:hint="eastAsia" w:asciiTheme="minorEastAsia" w:hAnsiTheme="minorEastAsia" w:cstheme="minorEastAsia"/>
              </w:rPr>
              <w:t>泗县人民政府办公室关于印发泗县政府性投资和国有投资公司建设工程材料（设备、苗木）询价暂行办法的通知</w:t>
            </w: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r>
              <w:rPr>
                <w:rFonts w:hint="default" w:asciiTheme="minorEastAsia" w:hAnsiTheme="minorEastAsia" w:cstheme="minorEastAsia"/>
              </w:rPr>
              <w:t>泗政办秘〔20</w:t>
            </w:r>
            <w:r>
              <w:rPr>
                <w:rFonts w:hint="default" w:asciiTheme="minorEastAsia" w:hAnsiTheme="minorEastAsia" w:cstheme="minorEastAsia"/>
                <w:lang w:val="en-US" w:eastAsia="zh-CN"/>
              </w:rPr>
              <w:t>21</w:t>
            </w:r>
            <w:r>
              <w:rPr>
                <w:rFonts w:hint="default" w:asciiTheme="minorEastAsia" w:hAnsiTheme="minorEastAsia" w:cstheme="minorEastAsia"/>
              </w:rPr>
              <w:t>〕</w:t>
            </w:r>
            <w:r>
              <w:rPr>
                <w:rFonts w:hint="eastAsia" w:asciiTheme="minorEastAsia" w:hAnsiTheme="minorEastAsia" w:cstheme="minorEastAsia"/>
                <w:lang w:val="en-US" w:eastAsia="zh-CN"/>
              </w:rPr>
              <w:t>10</w:t>
            </w:r>
            <w:r>
              <w:rPr>
                <w:rFonts w:hint="default" w:asciiTheme="minorEastAsia" w:hAnsiTheme="minorEastAsia" w:cstheme="minorEastAsia"/>
              </w:rPr>
              <w:t>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1.28</w:t>
            </w:r>
          </w:p>
        </w:tc>
        <w:tc>
          <w:tcPr>
            <w:tcW w:w="1600" w:type="dxa"/>
          </w:tcPr>
          <w:p>
            <w:pPr>
              <w:jc w:val="center"/>
              <w:rPr>
                <w:rFonts w:hint="eastAsia" w:asciiTheme="minorEastAsia" w:hAnsiTheme="minorEastAsia" w:cstheme="minorEastAsia"/>
                <w:lang w:val="en-US" w:eastAsia="zh-CN"/>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1.28</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2.8</w:t>
            </w: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r>
              <w:rPr>
                <w:rFonts w:hint="eastAsia"/>
              </w:rPr>
              <w:t>4</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pPr>
              <w:rPr>
                <w:rFonts w:asciiTheme="minorEastAsia" w:hAnsiTheme="minorEastAsia" w:cstheme="minorEastAsia"/>
              </w:rPr>
            </w:pPr>
            <w:r>
              <w:rPr>
                <w:rFonts w:hint="default" w:asciiTheme="minorEastAsia" w:hAnsiTheme="minorEastAsia" w:cstheme="minorEastAsia"/>
              </w:rPr>
              <w:t>泗县人民政府办公室关于印发泗县病死畜禽无害化处理工作实施方案的通知</w:t>
            </w: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r>
              <w:rPr>
                <w:rFonts w:hint="default" w:asciiTheme="minorEastAsia" w:hAnsiTheme="minorEastAsia" w:cstheme="minorEastAsia"/>
              </w:rPr>
              <w:t>泗政办秘〔20</w:t>
            </w:r>
            <w:r>
              <w:rPr>
                <w:rFonts w:hint="default" w:asciiTheme="minorEastAsia" w:hAnsiTheme="minorEastAsia" w:cstheme="minorEastAsia"/>
                <w:lang w:val="en-US" w:eastAsia="zh-CN"/>
              </w:rPr>
              <w:t>21</w:t>
            </w:r>
            <w:r>
              <w:rPr>
                <w:rFonts w:hint="default" w:asciiTheme="minorEastAsia" w:hAnsiTheme="minorEastAsia" w:cstheme="minorEastAsia"/>
              </w:rPr>
              <w:t>〕</w:t>
            </w:r>
            <w:r>
              <w:rPr>
                <w:rFonts w:hint="default" w:asciiTheme="minorEastAsia" w:hAnsiTheme="minorEastAsia" w:cstheme="minorEastAsia"/>
                <w:lang w:val="en-US" w:eastAsia="zh-CN"/>
              </w:rPr>
              <w:t>11</w:t>
            </w:r>
            <w:r>
              <w:rPr>
                <w:rFonts w:hint="default" w:asciiTheme="minorEastAsia" w:hAnsiTheme="minorEastAsia" w:cstheme="minorEastAsia"/>
              </w:rPr>
              <w:t>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2.9</w:t>
            </w: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2.9</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2.19</w:t>
            </w:r>
          </w:p>
        </w:tc>
        <w:tc>
          <w:tcPr>
            <w:tcW w:w="1096" w:type="dxa"/>
          </w:tcPr>
          <w:p>
            <w:pPr>
              <w:jc w:val="center"/>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eastAsia" w:eastAsiaTheme="minorEastAsia"/>
                <w:lang w:val="en-US" w:eastAsia="zh-CN"/>
              </w:rPr>
            </w:pPr>
            <w:r>
              <w:rPr>
                <w:rFonts w:hint="eastAsia"/>
                <w:lang w:val="en-US" w:eastAsia="zh-CN"/>
              </w:rPr>
              <w:t>5</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pPr>
              <w:rPr>
                <w:rFonts w:hint="eastAsia"/>
              </w:rPr>
            </w:pPr>
            <w:r>
              <w:rPr>
                <w:rFonts w:hint="eastAsia"/>
              </w:rPr>
              <w:t>泗县人民政府办公室关于印发泗县社会化</w:t>
            </w:r>
          </w:p>
          <w:p>
            <w:pPr>
              <w:rPr>
                <w:rFonts w:hint="eastAsia"/>
              </w:rPr>
            </w:pPr>
            <w:r>
              <w:rPr>
                <w:rFonts w:hint="eastAsia"/>
              </w:rPr>
              <w:t>招商引资奖励办法（试行</w:t>
            </w:r>
            <w:r>
              <w:rPr>
                <w:rFonts w:hint="eastAsia"/>
                <w:lang w:eastAsia="zh-CN"/>
              </w:rPr>
              <w:t>）</w:t>
            </w:r>
            <w:r>
              <w:rPr>
                <w:rFonts w:hint="eastAsia"/>
              </w:rPr>
              <w:t>的通知</w:t>
            </w:r>
          </w:p>
          <w:p>
            <w:pPr>
              <w:rPr>
                <w:rFonts w:hint="eastAsia"/>
              </w:rPr>
            </w:pPr>
          </w:p>
        </w:tc>
        <w:tc>
          <w:tcPr>
            <w:tcW w:w="2034" w:type="dxa"/>
          </w:tcPr>
          <w:p>
            <w:pPr>
              <w:jc w:val="left"/>
            </w:pPr>
          </w:p>
          <w:p>
            <w:pPr>
              <w:jc w:val="left"/>
            </w:pPr>
            <w:r>
              <w:rPr>
                <w:rFonts w:hint="default" w:asciiTheme="minorEastAsia" w:hAnsiTheme="minorEastAsia" w:cstheme="minorEastAsia"/>
              </w:rPr>
              <w:t>泗政办秘〔20</w:t>
            </w:r>
            <w:r>
              <w:rPr>
                <w:rFonts w:hint="default" w:asciiTheme="minorEastAsia" w:hAnsiTheme="minorEastAsia" w:cstheme="minorEastAsia"/>
                <w:lang w:val="en-US" w:eastAsia="zh-CN"/>
              </w:rPr>
              <w:t>21</w:t>
            </w:r>
            <w:r>
              <w:rPr>
                <w:rFonts w:hint="default" w:asciiTheme="minorEastAsia" w:hAnsiTheme="minorEastAsia" w:cstheme="minorEastAsia"/>
              </w:rPr>
              <w:t>〕</w:t>
            </w:r>
            <w:r>
              <w:rPr>
                <w:rFonts w:hint="default" w:asciiTheme="minorEastAsia" w:hAnsiTheme="minorEastAsia" w:cstheme="minorEastAsia"/>
                <w:lang w:val="en-US" w:eastAsia="zh-CN"/>
              </w:rPr>
              <w:t>1</w:t>
            </w:r>
            <w:r>
              <w:rPr>
                <w:rFonts w:hint="eastAsia" w:asciiTheme="minorEastAsia" w:hAnsiTheme="minorEastAsia" w:cstheme="minorEastAsia"/>
                <w:lang w:val="en-US" w:eastAsia="zh-CN"/>
              </w:rPr>
              <w:t>2</w:t>
            </w:r>
            <w:r>
              <w:rPr>
                <w:rFonts w:hint="default" w:asciiTheme="minorEastAsia" w:hAnsiTheme="minorEastAsia" w:cstheme="minorEastAsia"/>
              </w:rPr>
              <w:t>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2.7</w:t>
            </w: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2.7</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2.20</w:t>
            </w: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eastAsia" w:eastAsiaTheme="minorEastAsia"/>
                <w:lang w:val="en-US" w:eastAsia="zh-CN"/>
              </w:rPr>
            </w:pPr>
            <w:r>
              <w:rPr>
                <w:rFonts w:hint="eastAsia"/>
                <w:lang w:val="en-US" w:eastAsia="zh-CN"/>
              </w:rPr>
              <w:t>6</w:t>
            </w: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rPr>
              <w:t>政府办</w:t>
            </w:r>
          </w:p>
        </w:tc>
        <w:tc>
          <w:tcPr>
            <w:tcW w:w="4016" w:type="dxa"/>
          </w:tcPr>
          <w:p>
            <w:r>
              <w:rPr>
                <w:rFonts w:hint="eastAsia"/>
              </w:rPr>
              <w:t>泗县人民政府办公室关于印发泗县政务数据资源管理办法的通知</w:t>
            </w:r>
          </w:p>
        </w:tc>
        <w:tc>
          <w:tcPr>
            <w:tcW w:w="2034" w:type="dxa"/>
          </w:tcPr>
          <w:p>
            <w:pPr>
              <w:jc w:val="left"/>
            </w:pPr>
          </w:p>
          <w:p>
            <w:pPr>
              <w:jc w:val="left"/>
            </w:pPr>
            <w:r>
              <w:rPr>
                <w:rFonts w:hint="eastAsia"/>
              </w:rPr>
              <w:t>泗政办发〔2021〕5号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4.20</w:t>
            </w: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4.20</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4.28</w:t>
            </w: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rPr>
                <w:rFonts w:hint="eastAsia" w:eastAsiaTheme="minorEastAsia"/>
                <w:lang w:val="en-US" w:eastAsia="zh-CN"/>
              </w:rPr>
            </w:pPr>
            <w:r>
              <w:rPr>
                <w:rFonts w:hint="eastAsia"/>
                <w:lang w:val="en-US" w:eastAsia="zh-CN"/>
              </w:rPr>
              <w:t>7</w:t>
            </w:r>
          </w:p>
        </w:tc>
        <w:tc>
          <w:tcPr>
            <w:tcW w:w="1667" w:type="dxa"/>
          </w:tcPr>
          <w:p>
            <w:pPr>
              <w:jc w:val="center"/>
              <w:rPr>
                <w:rFonts w:asciiTheme="minorEastAsia" w:hAnsiTheme="minorEastAsia" w:cstheme="minorEastAsia"/>
              </w:rPr>
            </w:pPr>
          </w:p>
          <w:p>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县政府</w:t>
            </w:r>
          </w:p>
        </w:tc>
        <w:tc>
          <w:tcPr>
            <w:tcW w:w="4016" w:type="dxa"/>
          </w:tcPr>
          <w:p>
            <w:pPr>
              <w:rPr>
                <w:rFonts w:hint="eastAsia"/>
              </w:rPr>
            </w:pPr>
            <w:r>
              <w:rPr>
                <w:rFonts w:hint="eastAsia"/>
              </w:rPr>
              <w:t>泗县人民政府关于印发支持科技创新</w:t>
            </w:r>
          </w:p>
          <w:p>
            <w:r>
              <w:rPr>
                <w:rFonts w:hint="eastAsia"/>
              </w:rPr>
              <w:t>若干政策意见的通知</w:t>
            </w:r>
          </w:p>
        </w:tc>
        <w:tc>
          <w:tcPr>
            <w:tcW w:w="2034" w:type="dxa"/>
          </w:tcPr>
          <w:p>
            <w:pPr>
              <w:jc w:val="left"/>
            </w:pPr>
          </w:p>
          <w:p>
            <w:pPr>
              <w:jc w:val="left"/>
            </w:pPr>
            <w:r>
              <w:rPr>
                <w:rFonts w:hint="eastAsia"/>
              </w:rPr>
              <w:t xml:space="preserve"> 泗政秘〔2021〕21号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4.29</w:t>
            </w:r>
          </w:p>
        </w:tc>
        <w:tc>
          <w:tcPr>
            <w:tcW w:w="160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4.29</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5.10</w:t>
            </w:r>
          </w:p>
        </w:tc>
        <w:tc>
          <w:tcPr>
            <w:tcW w:w="1096" w:type="dxa"/>
          </w:tcPr>
          <w:p/>
        </w:tc>
      </w:tr>
    </w:tbl>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7"/>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8</w:t>
            </w:r>
          </w:p>
        </w:tc>
        <w:tc>
          <w:tcPr>
            <w:tcW w:w="1667"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县政府</w:t>
            </w:r>
          </w:p>
        </w:tc>
        <w:tc>
          <w:tcPr>
            <w:tcW w:w="4016" w:type="dxa"/>
          </w:tcPr>
          <w:p>
            <w:pPr>
              <w:jc w:val="left"/>
              <w:rPr>
                <w:rFonts w:hint="eastAsia" w:asciiTheme="minorEastAsia" w:hAnsiTheme="minorEastAsia" w:cstheme="minorEastAsia"/>
                <w:szCs w:val="21"/>
              </w:rPr>
            </w:pPr>
            <w:r>
              <w:rPr>
                <w:rFonts w:hint="eastAsia" w:asciiTheme="minorEastAsia" w:hAnsiTheme="minorEastAsia" w:cstheme="minorEastAsia"/>
                <w:szCs w:val="21"/>
              </w:rPr>
              <w:t>泗县人民政府关于公布泗县县级政府权责清单目录（2021年本）的通知</w:t>
            </w:r>
          </w:p>
        </w:tc>
        <w:tc>
          <w:tcPr>
            <w:tcW w:w="2034"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rPr>
              <w:t>泗政发〔2021〕11号</w:t>
            </w:r>
          </w:p>
        </w:tc>
        <w:tc>
          <w:tcPr>
            <w:tcW w:w="155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60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516"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6.10</w:t>
            </w:r>
          </w:p>
        </w:tc>
        <w:tc>
          <w:tcPr>
            <w:tcW w:w="1096" w:type="dxa"/>
          </w:tcPr>
          <w:p>
            <w:pPr>
              <w:jc w:val="center"/>
              <w:rPr>
                <w:rFonts w:hint="eastAsia"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9</w:t>
            </w:r>
          </w:p>
        </w:tc>
        <w:tc>
          <w:tcPr>
            <w:tcW w:w="1667"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lang w:val="en-US" w:eastAsia="zh-CN"/>
              </w:rPr>
              <w:t>县政府</w:t>
            </w:r>
          </w:p>
        </w:tc>
        <w:tc>
          <w:tcPr>
            <w:tcW w:w="4016" w:type="dxa"/>
          </w:tcPr>
          <w:p>
            <w:pPr>
              <w:jc w:val="left"/>
              <w:rPr>
                <w:rFonts w:hint="eastAsia" w:asciiTheme="minorEastAsia" w:hAnsiTheme="minorEastAsia" w:cstheme="minorEastAsia"/>
                <w:szCs w:val="21"/>
              </w:rPr>
            </w:pPr>
            <w:r>
              <w:rPr>
                <w:rFonts w:hint="eastAsia" w:asciiTheme="minorEastAsia" w:hAnsiTheme="minorEastAsia" w:cstheme="minorEastAsia"/>
                <w:szCs w:val="21"/>
              </w:rPr>
              <w:t>泗县人民政府关于公布泗县县级行政许可事项目录清单（2021年本）的通知</w:t>
            </w:r>
          </w:p>
        </w:tc>
        <w:tc>
          <w:tcPr>
            <w:tcW w:w="2034"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rPr>
              <w:t>泗政发〔2021〕12号</w:t>
            </w:r>
          </w:p>
        </w:tc>
        <w:tc>
          <w:tcPr>
            <w:tcW w:w="155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 xml:space="preserve"> 5.28</w:t>
            </w:r>
          </w:p>
        </w:tc>
        <w:tc>
          <w:tcPr>
            <w:tcW w:w="160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516"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6.10</w:t>
            </w:r>
          </w:p>
        </w:tc>
        <w:tc>
          <w:tcPr>
            <w:tcW w:w="1096" w:type="dxa"/>
          </w:tcPr>
          <w:p>
            <w:pPr>
              <w:jc w:val="center"/>
              <w:rPr>
                <w:rFonts w:hint="eastAsia"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10</w:t>
            </w:r>
          </w:p>
        </w:tc>
        <w:tc>
          <w:tcPr>
            <w:tcW w:w="1667" w:type="dxa"/>
          </w:tcPr>
          <w:p>
            <w:pPr>
              <w:jc w:val="center"/>
              <w:rPr>
                <w:rFonts w:hint="eastAsia" w:asciiTheme="minorEastAsia" w:hAnsiTheme="minorEastAsia" w:cstheme="minorEastAsia"/>
                <w:szCs w:val="21"/>
                <w:lang w:val="en-US" w:eastAsia="zh-CN"/>
              </w:rPr>
            </w:pPr>
          </w:p>
          <w:p>
            <w:pPr>
              <w:jc w:val="center"/>
              <w:rPr>
                <w:rFonts w:hint="eastAsia" w:asciiTheme="minorEastAsia" w:hAnsiTheme="minorEastAsia" w:cstheme="minorEastAsia"/>
                <w:szCs w:val="21"/>
              </w:rPr>
            </w:pPr>
            <w:r>
              <w:rPr>
                <w:rFonts w:hint="eastAsia" w:asciiTheme="minorEastAsia" w:hAnsiTheme="minorEastAsia" w:cstheme="minorEastAsia"/>
                <w:szCs w:val="21"/>
                <w:lang w:val="en-US" w:eastAsia="zh-CN"/>
              </w:rPr>
              <w:t>县政府</w:t>
            </w:r>
          </w:p>
          <w:p>
            <w:pPr>
              <w:jc w:val="center"/>
              <w:rPr>
                <w:rFonts w:hint="eastAsia" w:asciiTheme="minorEastAsia" w:hAnsiTheme="minorEastAsia" w:cstheme="minorEastAsia"/>
                <w:szCs w:val="21"/>
              </w:rPr>
            </w:pPr>
          </w:p>
        </w:tc>
        <w:tc>
          <w:tcPr>
            <w:tcW w:w="4016" w:type="dxa"/>
          </w:tcPr>
          <w:p>
            <w:pPr>
              <w:jc w:val="left"/>
              <w:rPr>
                <w:rFonts w:hint="eastAsia" w:asciiTheme="minorEastAsia" w:hAnsiTheme="minorEastAsia" w:cstheme="minorEastAsia"/>
                <w:szCs w:val="21"/>
              </w:rPr>
            </w:pPr>
            <w:r>
              <w:rPr>
                <w:rFonts w:hint="eastAsia" w:asciiTheme="minorEastAsia" w:hAnsiTheme="minorEastAsia" w:cstheme="minorEastAsia"/>
                <w:szCs w:val="21"/>
              </w:rPr>
              <w:t>泗县人民政府关于公布泗县县级公共服务清单（2021年本）的通知</w:t>
            </w:r>
          </w:p>
        </w:tc>
        <w:tc>
          <w:tcPr>
            <w:tcW w:w="2034" w:type="dxa"/>
          </w:tcPr>
          <w:p>
            <w:pPr>
              <w:jc w:val="center"/>
              <w:rPr>
                <w:rFonts w:hint="eastAsia" w:asciiTheme="minorEastAsia" w:hAnsiTheme="minorEastAsia" w:cstheme="minorEastAsia"/>
                <w:szCs w:val="21"/>
              </w:rPr>
            </w:pPr>
            <w:r>
              <w:rPr>
                <w:rFonts w:hint="eastAsia" w:asciiTheme="minorEastAsia" w:hAnsiTheme="minorEastAsia" w:cstheme="minorEastAsia"/>
                <w:szCs w:val="21"/>
              </w:rPr>
              <w:t>泗政发〔2021〕13号</w:t>
            </w:r>
          </w:p>
          <w:p>
            <w:pPr>
              <w:jc w:val="center"/>
              <w:rPr>
                <w:rFonts w:hint="eastAsia" w:asciiTheme="minorEastAsia" w:hAnsiTheme="minorEastAsia" w:cstheme="minorEastAsia"/>
                <w:szCs w:val="21"/>
              </w:rPr>
            </w:pPr>
          </w:p>
        </w:tc>
        <w:tc>
          <w:tcPr>
            <w:tcW w:w="155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60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516"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6.10</w:t>
            </w:r>
          </w:p>
        </w:tc>
        <w:tc>
          <w:tcPr>
            <w:tcW w:w="1096" w:type="dxa"/>
          </w:tcPr>
          <w:p>
            <w:pPr>
              <w:jc w:val="center"/>
              <w:rPr>
                <w:rFonts w:hint="eastAsia"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11</w:t>
            </w:r>
          </w:p>
        </w:tc>
        <w:tc>
          <w:tcPr>
            <w:tcW w:w="1667"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lang w:val="en-US" w:eastAsia="zh-CN"/>
              </w:rPr>
              <w:t>县政府</w:t>
            </w:r>
          </w:p>
          <w:p>
            <w:pPr>
              <w:jc w:val="center"/>
              <w:rPr>
                <w:rFonts w:hint="eastAsia" w:asciiTheme="minorEastAsia" w:hAnsiTheme="minorEastAsia" w:cstheme="minorEastAsia"/>
                <w:szCs w:val="21"/>
              </w:rPr>
            </w:pPr>
          </w:p>
        </w:tc>
        <w:tc>
          <w:tcPr>
            <w:tcW w:w="4016" w:type="dxa"/>
          </w:tcPr>
          <w:p>
            <w:pPr>
              <w:jc w:val="left"/>
              <w:rPr>
                <w:rFonts w:hint="eastAsia" w:asciiTheme="minorEastAsia" w:hAnsiTheme="minorEastAsia" w:cstheme="minorEastAsia"/>
                <w:szCs w:val="21"/>
              </w:rPr>
            </w:pPr>
            <w:r>
              <w:rPr>
                <w:rFonts w:hint="eastAsia" w:asciiTheme="minorEastAsia" w:hAnsiTheme="minorEastAsia" w:cstheme="minorEastAsia"/>
                <w:szCs w:val="21"/>
              </w:rPr>
              <w:t>泗县人民政府关于公布泗县县级行政权力中介服务清单（2021年本）的通知</w:t>
            </w:r>
          </w:p>
        </w:tc>
        <w:tc>
          <w:tcPr>
            <w:tcW w:w="2034"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rPr>
              <w:t>泗政发〔2021〕14号</w:t>
            </w:r>
          </w:p>
        </w:tc>
        <w:tc>
          <w:tcPr>
            <w:tcW w:w="155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60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516"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6.10</w:t>
            </w:r>
          </w:p>
        </w:tc>
        <w:tc>
          <w:tcPr>
            <w:tcW w:w="1096" w:type="dxa"/>
          </w:tcPr>
          <w:p>
            <w:pPr>
              <w:jc w:val="center"/>
              <w:rPr>
                <w:rFonts w:hint="eastAsia"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12</w:t>
            </w:r>
          </w:p>
        </w:tc>
        <w:tc>
          <w:tcPr>
            <w:tcW w:w="1667"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lang w:val="en-US" w:eastAsia="zh-CN"/>
              </w:rPr>
              <w:t>县政府</w:t>
            </w:r>
          </w:p>
          <w:p>
            <w:pPr>
              <w:jc w:val="center"/>
              <w:rPr>
                <w:rFonts w:hint="eastAsia" w:asciiTheme="minorEastAsia" w:hAnsiTheme="minorEastAsia" w:cstheme="minorEastAsia"/>
                <w:szCs w:val="21"/>
              </w:rPr>
            </w:pPr>
          </w:p>
        </w:tc>
        <w:tc>
          <w:tcPr>
            <w:tcW w:w="4016" w:type="dxa"/>
          </w:tcPr>
          <w:p>
            <w:pPr>
              <w:jc w:val="left"/>
              <w:rPr>
                <w:rFonts w:hint="eastAsia" w:asciiTheme="minorEastAsia" w:hAnsiTheme="minorEastAsia" w:cstheme="minorEastAsia"/>
                <w:szCs w:val="21"/>
              </w:rPr>
            </w:pPr>
            <w:r>
              <w:rPr>
                <w:rFonts w:hint="eastAsia" w:asciiTheme="minorEastAsia" w:hAnsiTheme="minorEastAsia" w:cstheme="minorEastAsia"/>
                <w:szCs w:val="21"/>
              </w:rPr>
              <w:t>泗县人民政府关于公布泗县县级政务服务事项目录清单（2021年本）的通知</w:t>
            </w:r>
          </w:p>
        </w:tc>
        <w:tc>
          <w:tcPr>
            <w:tcW w:w="2034"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rPr>
              <w:t>泗政发〔2021〕15号</w:t>
            </w:r>
          </w:p>
        </w:tc>
        <w:tc>
          <w:tcPr>
            <w:tcW w:w="155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60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516"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6.10</w:t>
            </w:r>
          </w:p>
        </w:tc>
        <w:tc>
          <w:tcPr>
            <w:tcW w:w="1096" w:type="dxa"/>
          </w:tcPr>
          <w:p>
            <w:pPr>
              <w:jc w:val="center"/>
              <w:rPr>
                <w:rFonts w:hint="eastAsia"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13</w:t>
            </w:r>
          </w:p>
        </w:tc>
        <w:tc>
          <w:tcPr>
            <w:tcW w:w="1667"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lang w:val="en-US" w:eastAsia="zh-CN"/>
              </w:rPr>
              <w:t>县政府</w:t>
            </w:r>
          </w:p>
          <w:p>
            <w:pPr>
              <w:jc w:val="center"/>
              <w:rPr>
                <w:rFonts w:hint="eastAsia" w:asciiTheme="minorEastAsia" w:hAnsiTheme="minorEastAsia" w:cstheme="minorEastAsia"/>
                <w:szCs w:val="21"/>
              </w:rPr>
            </w:pPr>
          </w:p>
        </w:tc>
        <w:tc>
          <w:tcPr>
            <w:tcW w:w="4016" w:type="dxa"/>
          </w:tcPr>
          <w:p>
            <w:pPr>
              <w:jc w:val="left"/>
              <w:rPr>
                <w:rFonts w:hint="eastAsia" w:asciiTheme="minorEastAsia" w:hAnsiTheme="minorEastAsia" w:cstheme="minorEastAsia"/>
                <w:szCs w:val="21"/>
              </w:rPr>
            </w:pPr>
            <w:r>
              <w:rPr>
                <w:rFonts w:hint="eastAsia" w:asciiTheme="minorEastAsia" w:hAnsiTheme="minorEastAsia" w:cstheme="minorEastAsia"/>
                <w:szCs w:val="21"/>
              </w:rPr>
              <w:t> </w:t>
            </w:r>
          </w:p>
          <w:p>
            <w:pPr>
              <w:jc w:val="left"/>
              <w:rPr>
                <w:rFonts w:hint="eastAsia" w:asciiTheme="minorEastAsia" w:hAnsiTheme="minorEastAsia" w:cstheme="minorEastAsia"/>
                <w:szCs w:val="21"/>
              </w:rPr>
            </w:pPr>
            <w:r>
              <w:rPr>
                <w:rFonts w:hint="eastAsia" w:asciiTheme="minorEastAsia" w:hAnsiTheme="minorEastAsia" w:cstheme="minorEastAsia"/>
                <w:szCs w:val="21"/>
              </w:rPr>
              <w:t>泗县人民政府关于公布泗县镇级政府权责清单目录和泗县镇级公共服务清单的通知</w:t>
            </w:r>
          </w:p>
        </w:tc>
        <w:tc>
          <w:tcPr>
            <w:tcW w:w="2034"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rPr>
              <w:t>泗政发〔2021〕16号</w:t>
            </w:r>
          </w:p>
        </w:tc>
        <w:tc>
          <w:tcPr>
            <w:tcW w:w="155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60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5.28</w:t>
            </w:r>
          </w:p>
        </w:tc>
        <w:tc>
          <w:tcPr>
            <w:tcW w:w="1516"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6.10</w:t>
            </w:r>
          </w:p>
        </w:tc>
        <w:tc>
          <w:tcPr>
            <w:tcW w:w="1096" w:type="dxa"/>
          </w:tcPr>
          <w:p>
            <w:pPr>
              <w:jc w:val="center"/>
              <w:rPr>
                <w:rFonts w:hint="eastAsia"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14</w:t>
            </w:r>
          </w:p>
        </w:tc>
        <w:tc>
          <w:tcPr>
            <w:tcW w:w="1667"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rPr>
              <w:t>政府办</w:t>
            </w:r>
          </w:p>
        </w:tc>
        <w:tc>
          <w:tcPr>
            <w:tcW w:w="4016" w:type="dxa"/>
          </w:tcPr>
          <w:p>
            <w:pPr>
              <w:jc w:val="left"/>
              <w:rPr>
                <w:rFonts w:hint="eastAsia" w:asciiTheme="minorEastAsia" w:hAnsiTheme="minorEastAsia" w:cstheme="minorEastAsia"/>
                <w:szCs w:val="21"/>
              </w:rPr>
            </w:pPr>
            <w:r>
              <w:rPr>
                <w:rFonts w:hint="eastAsia" w:asciiTheme="minorEastAsia" w:hAnsiTheme="minorEastAsia" w:cstheme="minorEastAsia"/>
                <w:sz w:val="15"/>
                <w:szCs w:val="15"/>
              </w:rPr>
              <w:t>泗县人民政府办公室关于印发《泗县志愿者招募注册制度》《泗县志愿服务记录办法》《泗县志愿者培训制度》《泗县志愿服务激励回馈办法》的通知</w:t>
            </w:r>
          </w:p>
        </w:tc>
        <w:tc>
          <w:tcPr>
            <w:tcW w:w="2034"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rPr>
              <w:t>泗政办发〔2021〕7号</w:t>
            </w:r>
          </w:p>
        </w:tc>
        <w:tc>
          <w:tcPr>
            <w:tcW w:w="155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5.25</w:t>
            </w:r>
          </w:p>
        </w:tc>
        <w:tc>
          <w:tcPr>
            <w:tcW w:w="1600"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5.25</w:t>
            </w:r>
          </w:p>
        </w:tc>
        <w:tc>
          <w:tcPr>
            <w:tcW w:w="1516" w:type="dxa"/>
          </w:tcPr>
          <w:p>
            <w:pPr>
              <w:jc w:val="center"/>
              <w:rPr>
                <w:rFonts w:hint="eastAsia" w:asciiTheme="minorEastAsia" w:hAnsiTheme="minorEastAsia" w:cstheme="minorEastAsia"/>
                <w:szCs w:val="21"/>
              </w:rPr>
            </w:pPr>
          </w:p>
          <w:p>
            <w:pPr>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6.5</w:t>
            </w:r>
          </w:p>
        </w:tc>
        <w:tc>
          <w:tcPr>
            <w:tcW w:w="1096" w:type="dxa"/>
          </w:tcPr>
          <w:p>
            <w:pPr>
              <w:jc w:val="center"/>
              <w:rPr>
                <w:rFonts w:hint="eastAsia" w:asciiTheme="minorEastAsia" w:hAnsiTheme="minorEastAsia" w:cstheme="minorEastAsia"/>
                <w:szCs w:val="21"/>
              </w:rPr>
            </w:pPr>
          </w:p>
        </w:tc>
      </w:tr>
    </w:tbl>
    <w:p>
      <w:pPr>
        <w:rPr>
          <w:rFonts w:hint="eastAsia"/>
        </w:rPr>
      </w:pPr>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7"/>
        <w:tblW w:w="14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654"/>
        <w:gridCol w:w="3982"/>
        <w:gridCol w:w="2018"/>
        <w:gridCol w:w="1538"/>
        <w:gridCol w:w="1588"/>
        <w:gridCol w:w="150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887" w:type="dxa"/>
            <w:vAlign w:val="center"/>
          </w:tcPr>
          <w:p>
            <w:pPr>
              <w:jc w:val="center"/>
              <w:rPr>
                <w:rFonts w:hint="default" w:ascii="仿宋_GB2312" w:hAnsi="仿宋_GB2312" w:eastAsia="仿宋_GB2312" w:cs="仿宋_GB2312"/>
                <w:sz w:val="21"/>
                <w:szCs w:val="21"/>
                <w:lang w:val="en-US" w:eastAsia="zh-CN"/>
              </w:rPr>
            </w:pPr>
            <w:r>
              <w:rPr>
                <w:rFonts w:hint="eastAsia" w:eastAsiaTheme="minorEastAsia"/>
                <w:sz w:val="21"/>
                <w:szCs w:val="21"/>
                <w:lang w:val="en-US" w:eastAsia="zh-CN"/>
              </w:rPr>
              <w:t>15</w:t>
            </w:r>
          </w:p>
        </w:tc>
        <w:tc>
          <w:tcPr>
            <w:tcW w:w="1667" w:type="dxa"/>
          </w:tcPr>
          <w:p>
            <w:pPr>
              <w:jc w:val="center"/>
              <w:rPr>
                <w:rFonts w:asciiTheme="minorEastAsia" w:hAnsiTheme="minorEastAsia" w:cstheme="minorEastAsia"/>
                <w:sz w:val="21"/>
                <w:szCs w:val="21"/>
              </w:rPr>
            </w:pPr>
          </w:p>
          <w:p>
            <w:pPr>
              <w:ind w:firstLine="420" w:firstLineChars="200"/>
              <w:jc w:val="both"/>
              <w:rPr>
                <w:rFonts w:asciiTheme="minorEastAsia" w:hAnsiTheme="minorEastAsia" w:cstheme="minorEastAsia"/>
                <w:sz w:val="21"/>
                <w:szCs w:val="21"/>
              </w:rPr>
            </w:pPr>
            <w:r>
              <w:rPr>
                <w:rFonts w:hint="eastAsia" w:asciiTheme="minorEastAsia" w:hAnsiTheme="minorEastAsia" w:cstheme="minorEastAsia"/>
                <w:sz w:val="21"/>
                <w:szCs w:val="21"/>
              </w:rPr>
              <w:t>政府办</w:t>
            </w:r>
          </w:p>
        </w:tc>
        <w:tc>
          <w:tcPr>
            <w:tcW w:w="4016" w:type="dxa"/>
          </w:tcPr>
          <w:p>
            <w:pPr>
              <w:jc w:val="left"/>
              <w:rPr>
                <w:rFonts w:hint="eastAsia" w:asciiTheme="minorEastAsia" w:hAnsiTheme="minorEastAsia" w:cstheme="minorEastAsia"/>
                <w:szCs w:val="21"/>
              </w:rPr>
            </w:pPr>
            <w:r>
              <w:rPr>
                <w:rFonts w:hint="eastAsia" w:asciiTheme="minorEastAsia" w:hAnsiTheme="minorEastAsia" w:cstheme="minorEastAsia"/>
                <w:szCs w:val="21"/>
              </w:rPr>
              <w:t>泗县人民政府办公室关于印发泗县突发环境事件应急预案（2021年修订版）的通知</w:t>
            </w:r>
          </w:p>
        </w:tc>
        <w:tc>
          <w:tcPr>
            <w:tcW w:w="2034" w:type="dxa"/>
          </w:tcPr>
          <w:p>
            <w:pPr>
              <w:jc w:val="center"/>
              <w:rPr>
                <w:rFonts w:hint="eastAsia" w:asciiTheme="minorEastAsia" w:hAnsiTheme="minorEastAsia" w:cstheme="minorEastAsia"/>
                <w:szCs w:val="21"/>
              </w:rPr>
            </w:pPr>
          </w:p>
          <w:p>
            <w:pPr>
              <w:jc w:val="center"/>
              <w:rPr>
                <w:rFonts w:hint="eastAsia" w:asciiTheme="minorEastAsia" w:hAnsiTheme="minorEastAsia" w:cstheme="minorEastAsia"/>
                <w:szCs w:val="21"/>
              </w:rPr>
            </w:pPr>
            <w:r>
              <w:rPr>
                <w:rFonts w:hint="eastAsia" w:asciiTheme="minorEastAsia" w:hAnsiTheme="minorEastAsia" w:cstheme="minorEastAsia"/>
                <w:szCs w:val="21"/>
              </w:rPr>
              <w:t>泗政办秘〔2021〕30号</w:t>
            </w:r>
          </w:p>
        </w:tc>
        <w:tc>
          <w:tcPr>
            <w:tcW w:w="1550" w:type="dxa"/>
          </w:tcPr>
          <w:p>
            <w:pPr>
              <w:jc w:val="center"/>
              <w:rPr>
                <w:rFonts w:hint="eastAsia" w:asciiTheme="minorEastAsia" w:hAnsiTheme="minorEastAsia" w:cstheme="minorEastAsia"/>
                <w:sz w:val="21"/>
                <w:szCs w:val="21"/>
              </w:rPr>
            </w:pPr>
          </w:p>
          <w:p>
            <w:pPr>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5.26</w:t>
            </w:r>
          </w:p>
        </w:tc>
        <w:tc>
          <w:tcPr>
            <w:tcW w:w="1600" w:type="dxa"/>
          </w:tcPr>
          <w:p>
            <w:pPr>
              <w:jc w:val="center"/>
              <w:rPr>
                <w:rFonts w:hint="eastAsia" w:asciiTheme="minorEastAsia" w:hAnsiTheme="minorEastAsia" w:cstheme="minorEastAsia"/>
                <w:sz w:val="21"/>
                <w:szCs w:val="21"/>
              </w:rPr>
            </w:pPr>
          </w:p>
          <w:p>
            <w:pPr>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5.26</w:t>
            </w:r>
          </w:p>
        </w:tc>
        <w:tc>
          <w:tcPr>
            <w:tcW w:w="1516" w:type="dxa"/>
          </w:tcPr>
          <w:p>
            <w:pPr>
              <w:jc w:val="center"/>
              <w:rPr>
                <w:rFonts w:hint="eastAsia" w:asciiTheme="minorEastAsia" w:hAnsiTheme="minorEastAsia" w:cstheme="minorEastAsia"/>
                <w:sz w:val="21"/>
                <w:szCs w:val="21"/>
              </w:rPr>
            </w:pPr>
          </w:p>
          <w:p>
            <w:pPr>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6.5</w:t>
            </w:r>
          </w:p>
        </w:tc>
        <w:tc>
          <w:tcPr>
            <w:tcW w:w="1096" w:type="dxa"/>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7" w:type="dxa"/>
            <w:vAlign w:val="center"/>
          </w:tcPr>
          <w:p>
            <w:pPr>
              <w:jc w:val="center"/>
              <w:rPr>
                <w:rFonts w:hint="default" w:eastAsiaTheme="minorEastAsia"/>
                <w:sz w:val="21"/>
                <w:szCs w:val="21"/>
                <w:lang w:val="en-US" w:eastAsia="zh-CN"/>
              </w:rPr>
            </w:pPr>
            <w:r>
              <w:rPr>
                <w:rFonts w:hint="eastAsia"/>
                <w:sz w:val="21"/>
                <w:szCs w:val="21"/>
                <w:lang w:val="en-US" w:eastAsia="zh-CN"/>
              </w:rPr>
              <w:t>16</w:t>
            </w:r>
          </w:p>
        </w:tc>
        <w:tc>
          <w:tcPr>
            <w:tcW w:w="1667" w:type="dxa"/>
          </w:tcPr>
          <w:p>
            <w:pPr>
              <w:jc w:val="center"/>
              <w:rPr>
                <w:rFonts w:asciiTheme="minorEastAsia" w:hAnsiTheme="minorEastAsia" w:cstheme="minorEastAsia"/>
                <w:sz w:val="21"/>
                <w:szCs w:val="21"/>
              </w:rPr>
            </w:pPr>
          </w:p>
          <w:p>
            <w:pPr>
              <w:jc w:val="center"/>
              <w:rPr>
                <w:rFonts w:asciiTheme="minorEastAsia" w:hAnsiTheme="minorEastAsia" w:cstheme="minorEastAsia"/>
                <w:sz w:val="21"/>
                <w:szCs w:val="21"/>
              </w:rPr>
            </w:pPr>
            <w:r>
              <w:rPr>
                <w:rFonts w:hint="eastAsia" w:asciiTheme="minorEastAsia" w:hAnsiTheme="minorEastAsia" w:cstheme="minorEastAsia"/>
                <w:sz w:val="21"/>
                <w:szCs w:val="21"/>
              </w:rPr>
              <w:t>政府办</w:t>
            </w:r>
          </w:p>
        </w:tc>
        <w:tc>
          <w:tcPr>
            <w:tcW w:w="4016" w:type="dxa"/>
          </w:tcPr>
          <w:p>
            <w:pPr>
              <w:jc w:val="left"/>
              <w:rPr>
                <w:rFonts w:hint="eastAsia" w:asciiTheme="minorEastAsia" w:hAnsiTheme="minorEastAsia" w:cstheme="minorEastAsia"/>
                <w:szCs w:val="21"/>
              </w:rPr>
            </w:pPr>
            <w:r>
              <w:rPr>
                <w:rFonts w:hint="eastAsia" w:asciiTheme="minorEastAsia" w:hAnsiTheme="minorEastAsia" w:cstheme="minorEastAsia"/>
                <w:szCs w:val="21"/>
              </w:rPr>
              <w:t>泗县人民政府办公室印发关于加强县属</w:t>
            </w:r>
          </w:p>
          <w:p>
            <w:pPr>
              <w:jc w:val="left"/>
              <w:rPr>
                <w:rFonts w:hint="eastAsia" w:asciiTheme="minorEastAsia" w:hAnsiTheme="minorEastAsia" w:cstheme="minorEastAsia"/>
                <w:szCs w:val="21"/>
              </w:rPr>
            </w:pPr>
            <w:r>
              <w:rPr>
                <w:rFonts w:hint="eastAsia" w:asciiTheme="minorEastAsia" w:hAnsiTheme="minorEastAsia" w:cstheme="minorEastAsia"/>
                <w:szCs w:val="21"/>
              </w:rPr>
              <w:t>国有企业管理若干规定的通知</w:t>
            </w:r>
          </w:p>
          <w:p>
            <w:pPr>
              <w:jc w:val="left"/>
              <w:rPr>
                <w:rFonts w:hint="eastAsia" w:asciiTheme="minorEastAsia" w:hAnsiTheme="minorEastAsia" w:cstheme="minorEastAsia"/>
                <w:szCs w:val="21"/>
              </w:rPr>
            </w:pPr>
          </w:p>
        </w:tc>
        <w:tc>
          <w:tcPr>
            <w:tcW w:w="2034" w:type="dxa"/>
          </w:tcPr>
          <w:p>
            <w:pPr>
              <w:jc w:val="center"/>
              <w:rPr>
                <w:rFonts w:hint="eastAsia" w:asciiTheme="minorEastAsia" w:hAnsiTheme="minorEastAsia" w:cstheme="minorEastAsia"/>
                <w:szCs w:val="21"/>
              </w:rPr>
            </w:pPr>
            <w:r>
              <w:rPr>
                <w:rFonts w:hint="eastAsia" w:asciiTheme="minorEastAsia" w:hAnsiTheme="minorEastAsia" w:cstheme="minorEastAsia"/>
                <w:szCs w:val="21"/>
              </w:rPr>
              <w:t>泗政办秘〔2021〕37号</w:t>
            </w:r>
          </w:p>
          <w:p>
            <w:pPr>
              <w:jc w:val="center"/>
              <w:rPr>
                <w:rFonts w:hint="eastAsia" w:asciiTheme="minorEastAsia" w:hAnsiTheme="minorEastAsia" w:cstheme="minorEastAsia"/>
                <w:szCs w:val="21"/>
              </w:rPr>
            </w:pPr>
          </w:p>
        </w:tc>
        <w:tc>
          <w:tcPr>
            <w:tcW w:w="1550" w:type="dxa"/>
          </w:tcPr>
          <w:p>
            <w:pPr>
              <w:jc w:val="center"/>
              <w:rPr>
                <w:rFonts w:hint="eastAsia" w:asciiTheme="minorEastAsia" w:hAnsiTheme="minorEastAsia" w:cstheme="minorEastAsia"/>
                <w:sz w:val="21"/>
                <w:szCs w:val="21"/>
              </w:rPr>
            </w:pPr>
          </w:p>
          <w:p>
            <w:pPr>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6.21</w:t>
            </w:r>
          </w:p>
        </w:tc>
        <w:tc>
          <w:tcPr>
            <w:tcW w:w="1600" w:type="dxa"/>
          </w:tcPr>
          <w:p>
            <w:pPr>
              <w:jc w:val="center"/>
              <w:rPr>
                <w:rFonts w:hint="eastAsia" w:asciiTheme="minorEastAsia" w:hAnsiTheme="minorEastAsia" w:cstheme="minorEastAsia"/>
                <w:sz w:val="21"/>
                <w:szCs w:val="21"/>
              </w:rPr>
            </w:pPr>
          </w:p>
          <w:p>
            <w:pPr>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6.21</w:t>
            </w:r>
          </w:p>
        </w:tc>
        <w:tc>
          <w:tcPr>
            <w:tcW w:w="1516" w:type="dxa"/>
          </w:tcPr>
          <w:p>
            <w:pPr>
              <w:jc w:val="center"/>
              <w:rPr>
                <w:rFonts w:hint="eastAsia" w:asciiTheme="minorEastAsia" w:hAnsiTheme="minorEastAsia" w:cstheme="minorEastAsia"/>
                <w:sz w:val="21"/>
                <w:szCs w:val="21"/>
              </w:rPr>
            </w:pPr>
          </w:p>
          <w:p>
            <w:pPr>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6.30</w:t>
            </w:r>
          </w:p>
        </w:tc>
        <w:tc>
          <w:tcPr>
            <w:tcW w:w="1096" w:type="dxa"/>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7" w:type="dxa"/>
            <w:vAlign w:val="center"/>
          </w:tcPr>
          <w:p>
            <w:pPr>
              <w:jc w:val="center"/>
              <w:rPr>
                <w:rFonts w:hint="default" w:eastAsiaTheme="minorEastAsia"/>
                <w:sz w:val="21"/>
                <w:szCs w:val="21"/>
                <w:lang w:val="en-US" w:eastAsia="zh-CN"/>
              </w:rPr>
            </w:pPr>
            <w:r>
              <w:rPr>
                <w:rFonts w:hint="eastAsia"/>
                <w:sz w:val="21"/>
                <w:szCs w:val="21"/>
                <w:lang w:val="en-US" w:eastAsia="zh-CN"/>
              </w:rPr>
              <w:t>17</w:t>
            </w:r>
          </w:p>
        </w:tc>
        <w:tc>
          <w:tcPr>
            <w:tcW w:w="1667" w:type="dxa"/>
          </w:tcPr>
          <w:p>
            <w:pPr>
              <w:jc w:val="center"/>
              <w:rPr>
                <w:rFonts w:asciiTheme="minorEastAsia" w:hAnsiTheme="minorEastAsia" w:cstheme="minorEastAsia"/>
                <w:sz w:val="18"/>
                <w:szCs w:val="18"/>
              </w:rPr>
            </w:pPr>
          </w:p>
          <w:p>
            <w:pPr>
              <w:jc w:val="center"/>
              <w:rPr>
                <w:rFonts w:asciiTheme="minorEastAsia" w:hAnsiTheme="minorEastAsia" w:cstheme="minorEastAsia"/>
                <w:sz w:val="18"/>
                <w:szCs w:val="18"/>
              </w:rPr>
            </w:pPr>
            <w:r>
              <w:rPr>
                <w:rFonts w:hint="eastAsia" w:asciiTheme="minorEastAsia" w:hAnsiTheme="minorEastAsia" w:cstheme="minorEastAsia"/>
                <w:sz w:val="21"/>
                <w:szCs w:val="21"/>
              </w:rPr>
              <w:t>政府办</w:t>
            </w:r>
          </w:p>
        </w:tc>
        <w:tc>
          <w:tcPr>
            <w:tcW w:w="4016" w:type="dxa"/>
          </w:tcPr>
          <w:p>
            <w:pPr>
              <w:jc w:val="left"/>
              <w:rPr>
                <w:rFonts w:hint="eastAsia" w:asciiTheme="minorEastAsia" w:hAnsiTheme="minorEastAsia" w:cstheme="minorEastAsia"/>
                <w:szCs w:val="21"/>
              </w:rPr>
            </w:pPr>
            <w:r>
              <w:rPr>
                <w:rFonts w:hint="default" w:asciiTheme="minorEastAsia" w:hAnsiTheme="minorEastAsia" w:cstheme="minorEastAsia"/>
                <w:szCs w:val="21"/>
              </w:rPr>
              <w:t>泗县人民政府办公室关于印发安徽泗县石龙湖国家湿地公园管理办法的通知</w:t>
            </w:r>
          </w:p>
        </w:tc>
        <w:tc>
          <w:tcPr>
            <w:tcW w:w="2034" w:type="dxa"/>
          </w:tcPr>
          <w:p>
            <w:pPr>
              <w:jc w:val="center"/>
              <w:rPr>
                <w:rFonts w:hint="eastAsia" w:asciiTheme="minorEastAsia" w:hAnsiTheme="minorEastAsia" w:cstheme="minorEastAsia"/>
                <w:szCs w:val="21"/>
              </w:rPr>
            </w:pPr>
            <w:r>
              <w:rPr>
                <w:rFonts w:hint="default" w:asciiTheme="minorEastAsia" w:hAnsiTheme="minorEastAsia" w:cstheme="minorEastAsia"/>
                <w:szCs w:val="21"/>
              </w:rPr>
              <w:t>泗政办秘〔20</w:t>
            </w:r>
            <w:r>
              <w:rPr>
                <w:rFonts w:hint="default" w:asciiTheme="minorEastAsia" w:hAnsiTheme="minorEastAsia" w:cstheme="minorEastAsia"/>
                <w:szCs w:val="21"/>
                <w:lang w:val="en-US" w:eastAsia="zh-CN"/>
              </w:rPr>
              <w:t>21</w:t>
            </w:r>
            <w:r>
              <w:rPr>
                <w:rFonts w:hint="default" w:asciiTheme="minorEastAsia" w:hAnsiTheme="minorEastAsia" w:cstheme="minorEastAsia"/>
                <w:szCs w:val="21"/>
              </w:rPr>
              <w:t>〕</w:t>
            </w:r>
            <w:r>
              <w:rPr>
                <w:rFonts w:hint="default" w:asciiTheme="minorEastAsia" w:hAnsiTheme="minorEastAsia" w:cstheme="minorEastAsia"/>
                <w:szCs w:val="21"/>
                <w:lang w:val="en-US" w:eastAsia="zh-CN"/>
              </w:rPr>
              <w:t>51</w:t>
            </w:r>
            <w:r>
              <w:rPr>
                <w:rFonts w:hint="default" w:asciiTheme="minorEastAsia" w:hAnsiTheme="minorEastAsia" w:cstheme="minorEastAsia"/>
                <w:szCs w:val="21"/>
              </w:rPr>
              <w:t>号</w:t>
            </w:r>
          </w:p>
          <w:p>
            <w:pPr>
              <w:jc w:val="center"/>
              <w:rPr>
                <w:rFonts w:hint="eastAsia" w:asciiTheme="minorEastAsia" w:hAnsiTheme="minorEastAsia" w:cstheme="minorEastAsia"/>
                <w:szCs w:val="21"/>
              </w:rPr>
            </w:pPr>
          </w:p>
        </w:tc>
        <w:tc>
          <w:tcPr>
            <w:tcW w:w="1550"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7.20</w:t>
            </w:r>
          </w:p>
        </w:tc>
        <w:tc>
          <w:tcPr>
            <w:tcW w:w="1600"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7.20</w:t>
            </w:r>
          </w:p>
        </w:tc>
        <w:tc>
          <w:tcPr>
            <w:tcW w:w="1516"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8.3</w:t>
            </w:r>
          </w:p>
        </w:tc>
        <w:tc>
          <w:tcPr>
            <w:tcW w:w="1096" w:type="dxa"/>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887" w:type="dxa"/>
            <w:vAlign w:val="center"/>
          </w:tcPr>
          <w:p>
            <w:pPr>
              <w:jc w:val="center"/>
              <w:rPr>
                <w:rFonts w:hint="default" w:eastAsiaTheme="minorEastAsia"/>
                <w:sz w:val="21"/>
                <w:szCs w:val="21"/>
                <w:lang w:val="en-US" w:eastAsia="zh-CN"/>
              </w:rPr>
            </w:pPr>
            <w:r>
              <w:rPr>
                <w:rFonts w:hint="eastAsia"/>
                <w:sz w:val="21"/>
                <w:szCs w:val="21"/>
                <w:lang w:val="en-US" w:eastAsia="zh-CN"/>
              </w:rPr>
              <w:t>18</w:t>
            </w:r>
          </w:p>
        </w:tc>
        <w:tc>
          <w:tcPr>
            <w:tcW w:w="1667" w:type="dxa"/>
          </w:tcPr>
          <w:p>
            <w:pPr>
              <w:jc w:val="center"/>
              <w:rPr>
                <w:rFonts w:asciiTheme="minorEastAsia" w:hAnsiTheme="minorEastAsia" w:cstheme="minorEastAsia"/>
                <w:sz w:val="18"/>
                <w:szCs w:val="18"/>
              </w:rPr>
            </w:pPr>
          </w:p>
          <w:p>
            <w:pPr>
              <w:jc w:val="center"/>
              <w:rPr>
                <w:rFonts w:asciiTheme="minorEastAsia" w:hAnsiTheme="minorEastAsia" w:cstheme="minorEastAsia"/>
                <w:sz w:val="18"/>
                <w:szCs w:val="18"/>
              </w:rPr>
            </w:pPr>
            <w:r>
              <w:rPr>
                <w:rFonts w:hint="eastAsia" w:asciiTheme="minorEastAsia" w:hAnsiTheme="minorEastAsia" w:cstheme="minorEastAsia"/>
                <w:sz w:val="21"/>
                <w:szCs w:val="21"/>
              </w:rPr>
              <w:t>政府办</w:t>
            </w:r>
          </w:p>
        </w:tc>
        <w:tc>
          <w:tcPr>
            <w:tcW w:w="4016" w:type="dxa"/>
          </w:tcPr>
          <w:p>
            <w:pPr>
              <w:rPr>
                <w:rFonts w:hint="eastAsia"/>
                <w:sz w:val="18"/>
                <w:szCs w:val="18"/>
              </w:rPr>
            </w:pPr>
            <w:r>
              <w:rPr>
                <w:rFonts w:hint="eastAsia"/>
                <w:sz w:val="18"/>
                <w:szCs w:val="18"/>
              </w:rPr>
              <w:t>泗县人民政府办公室关于印发进一步加强</w:t>
            </w:r>
          </w:p>
          <w:p>
            <w:pPr>
              <w:rPr>
                <w:rFonts w:hint="eastAsia"/>
                <w:sz w:val="18"/>
                <w:szCs w:val="18"/>
              </w:rPr>
            </w:pPr>
            <w:r>
              <w:rPr>
                <w:rFonts w:hint="eastAsia"/>
                <w:sz w:val="18"/>
                <w:szCs w:val="18"/>
              </w:rPr>
              <w:t>政府投资建设工程项目管理办法（试行）的通知</w:t>
            </w:r>
          </w:p>
          <w:p>
            <w:pPr>
              <w:rPr>
                <w:sz w:val="18"/>
                <w:szCs w:val="18"/>
              </w:rPr>
            </w:pPr>
          </w:p>
        </w:tc>
        <w:tc>
          <w:tcPr>
            <w:tcW w:w="2034" w:type="dxa"/>
          </w:tcPr>
          <w:p>
            <w:pPr>
              <w:jc w:val="both"/>
              <w:rPr>
                <w:rFonts w:hint="eastAsia" w:asciiTheme="minorEastAsia" w:hAnsiTheme="minorEastAsia" w:cstheme="minorEastAsia"/>
                <w:szCs w:val="21"/>
                <w:lang w:val="en-US" w:eastAsia="zh-CN"/>
              </w:rPr>
            </w:pPr>
            <w:r>
              <w:rPr>
                <w:rFonts w:hint="default" w:asciiTheme="minorEastAsia" w:hAnsiTheme="minorEastAsia" w:cstheme="minorEastAsia"/>
                <w:szCs w:val="21"/>
              </w:rPr>
              <w:t>泗政办秘〔20</w:t>
            </w:r>
            <w:r>
              <w:rPr>
                <w:rFonts w:hint="default" w:asciiTheme="minorEastAsia" w:hAnsiTheme="minorEastAsia" w:cstheme="minorEastAsia"/>
                <w:szCs w:val="21"/>
                <w:lang w:val="en-US" w:eastAsia="zh-CN"/>
              </w:rPr>
              <w:t>21</w:t>
            </w:r>
            <w:r>
              <w:rPr>
                <w:rFonts w:hint="default" w:asciiTheme="minorEastAsia" w:hAnsiTheme="minorEastAsia" w:cstheme="minorEastAsia"/>
                <w:szCs w:val="21"/>
              </w:rPr>
              <w:t>〕</w:t>
            </w:r>
            <w:r>
              <w:rPr>
                <w:rFonts w:hint="eastAsia" w:asciiTheme="minorEastAsia" w:hAnsiTheme="minorEastAsia" w:cstheme="minorEastAsia"/>
                <w:szCs w:val="21"/>
                <w:lang w:val="en-US" w:eastAsia="zh-CN"/>
              </w:rPr>
              <w:t>47</w:t>
            </w:r>
          </w:p>
          <w:p>
            <w:pPr>
              <w:jc w:val="center"/>
              <w:rPr>
                <w:sz w:val="18"/>
                <w:szCs w:val="18"/>
              </w:rPr>
            </w:pPr>
            <w:r>
              <w:rPr>
                <w:rFonts w:hint="default" w:asciiTheme="minorEastAsia" w:hAnsiTheme="minorEastAsia" w:cstheme="minorEastAsia"/>
                <w:szCs w:val="21"/>
              </w:rPr>
              <w:t>号</w:t>
            </w:r>
          </w:p>
        </w:tc>
        <w:tc>
          <w:tcPr>
            <w:tcW w:w="1550"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7.26</w:t>
            </w:r>
          </w:p>
        </w:tc>
        <w:tc>
          <w:tcPr>
            <w:tcW w:w="1600"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7.26</w:t>
            </w:r>
          </w:p>
        </w:tc>
        <w:tc>
          <w:tcPr>
            <w:tcW w:w="1516"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8.10</w:t>
            </w:r>
          </w:p>
        </w:tc>
        <w:tc>
          <w:tcPr>
            <w:tcW w:w="1096" w:type="dxa"/>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7" w:type="dxa"/>
            <w:vAlign w:val="center"/>
          </w:tcPr>
          <w:p>
            <w:pPr>
              <w:jc w:val="center"/>
              <w:rPr>
                <w:rFonts w:hint="default" w:eastAsiaTheme="minorEastAsia"/>
                <w:sz w:val="21"/>
                <w:szCs w:val="21"/>
                <w:lang w:val="en-US" w:eastAsia="zh-CN"/>
              </w:rPr>
            </w:pPr>
            <w:r>
              <w:rPr>
                <w:rFonts w:hint="eastAsia"/>
                <w:sz w:val="21"/>
                <w:szCs w:val="21"/>
                <w:lang w:val="en-US" w:eastAsia="zh-CN"/>
              </w:rPr>
              <w:t>19</w:t>
            </w:r>
          </w:p>
        </w:tc>
        <w:tc>
          <w:tcPr>
            <w:tcW w:w="1667" w:type="dxa"/>
          </w:tcPr>
          <w:p>
            <w:pPr>
              <w:jc w:val="center"/>
              <w:rPr>
                <w:rFonts w:asciiTheme="minorEastAsia" w:hAnsiTheme="minorEastAsia" w:cstheme="minorEastAsia"/>
                <w:sz w:val="15"/>
                <w:szCs w:val="15"/>
              </w:rPr>
            </w:pPr>
          </w:p>
          <w:p>
            <w:pPr>
              <w:jc w:val="center"/>
              <w:rPr>
                <w:rFonts w:asciiTheme="minorEastAsia" w:hAnsiTheme="minorEastAsia" w:cstheme="minorEastAsia"/>
                <w:sz w:val="15"/>
                <w:szCs w:val="15"/>
              </w:rPr>
            </w:pPr>
            <w:r>
              <w:rPr>
                <w:rFonts w:hint="eastAsia" w:asciiTheme="minorEastAsia" w:hAnsiTheme="minorEastAsia" w:cstheme="minorEastAsia"/>
                <w:sz w:val="21"/>
                <w:szCs w:val="21"/>
              </w:rPr>
              <w:t>政府办</w:t>
            </w:r>
          </w:p>
        </w:tc>
        <w:tc>
          <w:tcPr>
            <w:tcW w:w="4016" w:type="dxa"/>
          </w:tcPr>
          <w:p>
            <w:pPr>
              <w:rPr>
                <w:rFonts w:hint="eastAsia"/>
                <w:sz w:val="18"/>
                <w:szCs w:val="18"/>
              </w:rPr>
            </w:pPr>
            <w:r>
              <w:rPr>
                <w:rFonts w:hint="eastAsia"/>
                <w:sz w:val="18"/>
                <w:szCs w:val="18"/>
              </w:rPr>
              <w:t>泗县人民政府办公室关于印发《泗县农村</w:t>
            </w:r>
          </w:p>
          <w:p>
            <w:pPr>
              <w:rPr>
                <w:rFonts w:hint="eastAsia"/>
                <w:sz w:val="18"/>
                <w:szCs w:val="18"/>
              </w:rPr>
            </w:pPr>
            <w:r>
              <w:rPr>
                <w:rFonts w:hint="eastAsia"/>
                <w:sz w:val="18"/>
                <w:szCs w:val="18"/>
              </w:rPr>
              <w:t>公益性公墓建设和管理办法》的通知</w:t>
            </w:r>
          </w:p>
          <w:p>
            <w:pPr>
              <w:rPr>
                <w:sz w:val="15"/>
                <w:szCs w:val="15"/>
              </w:rPr>
            </w:pPr>
          </w:p>
        </w:tc>
        <w:tc>
          <w:tcPr>
            <w:tcW w:w="2034" w:type="dxa"/>
          </w:tcPr>
          <w:p>
            <w:pPr>
              <w:jc w:val="both"/>
              <w:rPr>
                <w:sz w:val="15"/>
                <w:szCs w:val="15"/>
              </w:rPr>
            </w:pPr>
            <w:r>
              <w:rPr>
                <w:rFonts w:hint="default" w:asciiTheme="minorEastAsia" w:hAnsiTheme="minorEastAsia" w:cstheme="minorEastAsia"/>
                <w:szCs w:val="21"/>
              </w:rPr>
              <w:t>泗政办秘〔20</w:t>
            </w:r>
            <w:r>
              <w:rPr>
                <w:rFonts w:hint="default" w:asciiTheme="minorEastAsia" w:hAnsiTheme="minorEastAsia" w:cstheme="minorEastAsia"/>
                <w:szCs w:val="21"/>
                <w:lang w:val="en-US" w:eastAsia="zh-CN"/>
              </w:rPr>
              <w:t>21</w:t>
            </w:r>
            <w:r>
              <w:rPr>
                <w:rFonts w:hint="default" w:asciiTheme="minorEastAsia" w:hAnsiTheme="minorEastAsia" w:cstheme="minorEastAsia"/>
                <w:szCs w:val="21"/>
              </w:rPr>
              <w:t>〕</w:t>
            </w:r>
            <w:r>
              <w:rPr>
                <w:rFonts w:hint="eastAsia" w:asciiTheme="minorEastAsia" w:hAnsiTheme="minorEastAsia" w:cstheme="minorEastAsia"/>
                <w:szCs w:val="21"/>
                <w:lang w:val="en-US" w:eastAsia="zh-CN"/>
              </w:rPr>
              <w:t>46</w:t>
            </w:r>
            <w:r>
              <w:rPr>
                <w:rFonts w:hint="default" w:asciiTheme="minorEastAsia" w:hAnsiTheme="minorEastAsia" w:cstheme="minorEastAsia"/>
                <w:szCs w:val="21"/>
              </w:rPr>
              <w:t>号</w:t>
            </w:r>
            <w:bookmarkStart w:id="0" w:name="_GoBack"/>
            <w:bookmarkEnd w:id="0"/>
          </w:p>
        </w:tc>
        <w:tc>
          <w:tcPr>
            <w:tcW w:w="1550"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8.3</w:t>
            </w:r>
          </w:p>
        </w:tc>
        <w:tc>
          <w:tcPr>
            <w:tcW w:w="1600"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8.3</w:t>
            </w:r>
          </w:p>
        </w:tc>
        <w:tc>
          <w:tcPr>
            <w:tcW w:w="1516"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8.12</w:t>
            </w:r>
          </w:p>
        </w:tc>
        <w:tc>
          <w:tcPr>
            <w:tcW w:w="1096" w:type="dxa"/>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87" w:type="dxa"/>
            <w:vAlign w:val="center"/>
          </w:tcPr>
          <w:p>
            <w:pPr>
              <w:jc w:val="center"/>
              <w:rPr>
                <w:rFonts w:hint="default" w:eastAsiaTheme="minorEastAsia"/>
                <w:sz w:val="21"/>
                <w:szCs w:val="21"/>
                <w:lang w:val="en-US" w:eastAsia="zh-CN"/>
              </w:rPr>
            </w:pPr>
            <w:r>
              <w:rPr>
                <w:rFonts w:hint="eastAsia"/>
                <w:sz w:val="21"/>
                <w:szCs w:val="21"/>
                <w:lang w:val="en-US" w:eastAsia="zh-CN"/>
              </w:rPr>
              <w:t>20</w:t>
            </w:r>
          </w:p>
        </w:tc>
        <w:tc>
          <w:tcPr>
            <w:tcW w:w="1667" w:type="dxa"/>
          </w:tcPr>
          <w:p>
            <w:pPr>
              <w:jc w:val="center"/>
              <w:rPr>
                <w:rFonts w:asciiTheme="minorEastAsia" w:hAnsiTheme="minorEastAsia" w:cstheme="minorEastAsia"/>
                <w:sz w:val="15"/>
                <w:szCs w:val="15"/>
              </w:rPr>
            </w:pPr>
          </w:p>
          <w:p>
            <w:pPr>
              <w:jc w:val="center"/>
              <w:rPr>
                <w:rFonts w:asciiTheme="minorEastAsia" w:hAnsiTheme="minorEastAsia" w:cstheme="minorEastAsia"/>
                <w:sz w:val="15"/>
                <w:szCs w:val="15"/>
              </w:rPr>
            </w:pPr>
            <w:r>
              <w:rPr>
                <w:rFonts w:hint="eastAsia" w:asciiTheme="minorEastAsia" w:hAnsiTheme="minorEastAsia" w:cstheme="minorEastAsia"/>
                <w:sz w:val="21"/>
                <w:szCs w:val="21"/>
              </w:rPr>
              <w:t>政府办</w:t>
            </w:r>
          </w:p>
        </w:tc>
        <w:tc>
          <w:tcPr>
            <w:tcW w:w="4016" w:type="dxa"/>
          </w:tcPr>
          <w:p>
            <w:pPr>
              <w:rPr>
                <w:rFonts w:hint="eastAsia"/>
                <w:sz w:val="21"/>
                <w:szCs w:val="21"/>
              </w:rPr>
            </w:pPr>
            <w:r>
              <w:rPr>
                <w:rFonts w:hint="eastAsia"/>
                <w:sz w:val="21"/>
                <w:szCs w:val="21"/>
              </w:rPr>
              <w:t> 泗县人民政府办公室</w:t>
            </w:r>
          </w:p>
          <w:p>
            <w:pPr>
              <w:rPr>
                <w:rFonts w:hint="eastAsia"/>
                <w:sz w:val="21"/>
                <w:szCs w:val="21"/>
              </w:rPr>
            </w:pPr>
            <w:r>
              <w:rPr>
                <w:rFonts w:hint="eastAsia"/>
                <w:sz w:val="21"/>
                <w:szCs w:val="21"/>
              </w:rPr>
              <w:t>关于加强对泗县地名命名管理的通知</w:t>
            </w:r>
          </w:p>
          <w:p>
            <w:pPr>
              <w:rPr>
                <w:rFonts w:hint="eastAsia"/>
                <w:sz w:val="21"/>
                <w:szCs w:val="21"/>
              </w:rPr>
            </w:pPr>
          </w:p>
          <w:p>
            <w:pPr>
              <w:rPr>
                <w:sz w:val="21"/>
                <w:szCs w:val="21"/>
              </w:rPr>
            </w:pPr>
          </w:p>
          <w:p>
            <w:pPr>
              <w:rPr>
                <w:sz w:val="21"/>
                <w:szCs w:val="21"/>
              </w:rPr>
            </w:pPr>
          </w:p>
        </w:tc>
        <w:tc>
          <w:tcPr>
            <w:tcW w:w="2034" w:type="dxa"/>
          </w:tcPr>
          <w:p>
            <w:pPr>
              <w:jc w:val="left"/>
              <w:rPr>
                <w:sz w:val="21"/>
                <w:szCs w:val="21"/>
              </w:rPr>
            </w:pPr>
            <w:r>
              <w:rPr>
                <w:rFonts w:hint="default"/>
                <w:sz w:val="21"/>
                <w:szCs w:val="21"/>
              </w:rPr>
              <w:t>泗政办秘〔20</w:t>
            </w:r>
            <w:r>
              <w:rPr>
                <w:rFonts w:hint="default"/>
                <w:sz w:val="21"/>
                <w:szCs w:val="21"/>
                <w:lang w:val="en-US" w:eastAsia="zh-CN"/>
              </w:rPr>
              <w:t>21</w:t>
            </w:r>
            <w:r>
              <w:rPr>
                <w:rFonts w:hint="default"/>
                <w:sz w:val="21"/>
                <w:szCs w:val="21"/>
              </w:rPr>
              <w:t>〕</w:t>
            </w:r>
            <w:r>
              <w:rPr>
                <w:rFonts w:hint="eastAsia"/>
                <w:sz w:val="21"/>
                <w:szCs w:val="21"/>
                <w:lang w:val="en-US" w:eastAsia="zh-CN"/>
              </w:rPr>
              <w:t>48</w:t>
            </w:r>
            <w:r>
              <w:rPr>
                <w:rFonts w:hint="default"/>
                <w:sz w:val="21"/>
                <w:szCs w:val="21"/>
              </w:rPr>
              <w:t>号</w:t>
            </w:r>
          </w:p>
        </w:tc>
        <w:tc>
          <w:tcPr>
            <w:tcW w:w="1550"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8.6</w:t>
            </w:r>
          </w:p>
        </w:tc>
        <w:tc>
          <w:tcPr>
            <w:tcW w:w="1600"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8.6</w:t>
            </w:r>
          </w:p>
        </w:tc>
        <w:tc>
          <w:tcPr>
            <w:tcW w:w="1516"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8.13</w:t>
            </w:r>
          </w:p>
        </w:tc>
        <w:tc>
          <w:tcPr>
            <w:tcW w:w="1096" w:type="dxa"/>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887" w:type="dxa"/>
            <w:vAlign w:val="center"/>
          </w:tcPr>
          <w:p>
            <w:pPr>
              <w:jc w:val="center"/>
              <w:rPr>
                <w:rFonts w:hint="default" w:eastAsiaTheme="minorEastAsia"/>
                <w:sz w:val="21"/>
                <w:szCs w:val="21"/>
                <w:lang w:val="en-US" w:eastAsia="zh-CN"/>
              </w:rPr>
            </w:pPr>
            <w:r>
              <w:rPr>
                <w:rFonts w:hint="eastAsia"/>
                <w:sz w:val="21"/>
                <w:szCs w:val="21"/>
                <w:lang w:val="en-US" w:eastAsia="zh-CN"/>
              </w:rPr>
              <w:t>21</w:t>
            </w:r>
          </w:p>
        </w:tc>
        <w:tc>
          <w:tcPr>
            <w:tcW w:w="1667" w:type="dxa"/>
          </w:tcPr>
          <w:p>
            <w:pPr>
              <w:jc w:val="center"/>
              <w:rPr>
                <w:rFonts w:hint="default"/>
              </w:rPr>
            </w:pPr>
          </w:p>
          <w:p>
            <w:pPr>
              <w:jc w:val="center"/>
              <w:rPr>
                <w:rFonts w:hint="default"/>
              </w:rPr>
            </w:pPr>
            <w:r>
              <w:rPr>
                <w:rFonts w:hint="eastAsia" w:asciiTheme="minorEastAsia" w:hAnsiTheme="minorEastAsia" w:cstheme="minorEastAsia"/>
                <w:sz w:val="21"/>
                <w:szCs w:val="21"/>
              </w:rPr>
              <w:t>政府办</w:t>
            </w:r>
          </w:p>
        </w:tc>
        <w:tc>
          <w:tcPr>
            <w:tcW w:w="4016" w:type="dxa"/>
          </w:tcPr>
          <w:p>
            <w:pPr>
              <w:rPr>
                <w:rFonts w:hint="default"/>
              </w:rPr>
            </w:pPr>
            <w:r>
              <w:rPr>
                <w:rFonts w:hint="default"/>
              </w:rPr>
              <w:t>泗县人民政府办公室关于印发进一步推进农业信贷担保工作助推乡村产业振兴</w:t>
            </w:r>
          </w:p>
          <w:p>
            <w:pPr>
              <w:rPr>
                <w:rFonts w:hint="default"/>
              </w:rPr>
            </w:pPr>
            <w:r>
              <w:rPr>
                <w:rFonts w:hint="default"/>
              </w:rPr>
              <w:t>实施意见的通知</w:t>
            </w:r>
          </w:p>
          <w:p>
            <w:pPr>
              <w:rPr>
                <w:rFonts w:hint="default"/>
              </w:rPr>
            </w:pPr>
          </w:p>
        </w:tc>
        <w:tc>
          <w:tcPr>
            <w:tcW w:w="2034" w:type="dxa"/>
          </w:tcPr>
          <w:p>
            <w:pPr>
              <w:jc w:val="left"/>
              <w:rPr>
                <w:rFonts w:hint="default"/>
                <w:lang w:eastAsia="zh-CN"/>
              </w:rPr>
            </w:pPr>
            <w:r>
              <w:rPr>
                <w:rFonts w:hint="default"/>
              </w:rPr>
              <w:t>泗政办发〔20</w:t>
            </w:r>
            <w:r>
              <w:rPr>
                <w:rFonts w:hint="default"/>
                <w:lang w:val="en-US" w:eastAsia="zh-CN"/>
              </w:rPr>
              <w:t>21</w:t>
            </w:r>
            <w:r>
              <w:rPr>
                <w:rFonts w:hint="default"/>
              </w:rPr>
              <w:t>〕</w:t>
            </w:r>
            <w:r>
              <w:rPr>
                <w:rFonts w:hint="default"/>
                <w:lang w:val="en-US" w:eastAsia="zh-CN"/>
              </w:rPr>
              <w:t>13</w:t>
            </w:r>
            <w:r>
              <w:rPr>
                <w:rFonts w:hint="default"/>
              </w:rPr>
              <w:t>号</w:t>
            </w:r>
          </w:p>
          <w:p>
            <w:pPr>
              <w:jc w:val="left"/>
            </w:pPr>
          </w:p>
          <w:p>
            <w:pPr>
              <w:jc w:val="left"/>
            </w:pPr>
          </w:p>
        </w:tc>
        <w:tc>
          <w:tcPr>
            <w:tcW w:w="1550"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9.14</w:t>
            </w:r>
          </w:p>
        </w:tc>
        <w:tc>
          <w:tcPr>
            <w:tcW w:w="1600"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9.14</w:t>
            </w:r>
          </w:p>
        </w:tc>
        <w:tc>
          <w:tcPr>
            <w:tcW w:w="1516" w:type="dxa"/>
          </w:tcPr>
          <w:p>
            <w:pPr>
              <w:jc w:val="center"/>
              <w:rPr>
                <w:rFonts w:asciiTheme="minorEastAsia" w:hAnsiTheme="minorEastAsia" w:cstheme="minorEastAsia"/>
                <w:sz w:val="21"/>
                <w:szCs w:val="21"/>
              </w:rPr>
            </w:pPr>
          </w:p>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9.20</w:t>
            </w:r>
          </w:p>
        </w:tc>
        <w:tc>
          <w:tcPr>
            <w:tcW w:w="1096" w:type="dxa"/>
          </w:tcPr>
          <w:p/>
        </w:tc>
      </w:tr>
    </w:tbl>
    <w:p>
      <w:pPr>
        <w:rPr>
          <w:rFonts w:hint="eastAsia"/>
        </w:rPr>
      </w:pPr>
    </w:p>
    <w:p>
      <w:pPr>
        <w:rPr>
          <w:rFonts w:hint="eastAsia"/>
        </w:rPr>
      </w:pPr>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7"/>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hint="default" w:ascii="仿宋_GB2312" w:hAnsi="仿宋_GB2312" w:eastAsia="仿宋_GB2312" w:cs="仿宋_GB2312"/>
                <w:sz w:val="32"/>
                <w:szCs w:val="32"/>
                <w:lang w:val="en-US" w:eastAsia="zh-CN"/>
              </w:rPr>
            </w:pPr>
            <w:r>
              <w:rPr>
                <w:rFonts w:hint="eastAsia"/>
                <w:sz w:val="21"/>
                <w:szCs w:val="21"/>
                <w:lang w:val="en-US" w:eastAsia="zh-CN"/>
              </w:rPr>
              <w:t>22</w:t>
            </w:r>
          </w:p>
        </w:tc>
        <w:tc>
          <w:tcPr>
            <w:tcW w:w="1667" w:type="dxa"/>
          </w:tcPr>
          <w:p>
            <w:pPr>
              <w:jc w:val="center"/>
              <w:rPr>
                <w:rFonts w:asciiTheme="minorEastAsia" w:hAnsiTheme="minorEastAsia" w:cstheme="minorEastAsia"/>
              </w:rPr>
            </w:pPr>
          </w:p>
          <w:p>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21"/>
                <w:szCs w:val="21"/>
                <w:lang w:val="en-US" w:eastAsia="zh-CN"/>
              </w:rPr>
              <w:t>市监局</w:t>
            </w:r>
          </w:p>
        </w:tc>
        <w:tc>
          <w:tcPr>
            <w:tcW w:w="4016" w:type="dxa"/>
          </w:tcPr>
          <w:p>
            <w:pPr>
              <w:rPr>
                <w:rFonts w:hint="eastAsia" w:asciiTheme="minorEastAsia" w:hAnsiTheme="minorEastAsia" w:cstheme="minorEastAsia"/>
              </w:rPr>
            </w:pPr>
            <w:r>
              <w:rPr>
                <w:rFonts w:hint="eastAsia" w:asciiTheme="minorEastAsia" w:hAnsiTheme="minorEastAsia" w:cstheme="minorEastAsia"/>
              </w:rPr>
              <w:t>泗县人民政府办公室关于印发泗县</w:t>
            </w:r>
          </w:p>
          <w:p>
            <w:pPr>
              <w:rPr>
                <w:rFonts w:asciiTheme="minorEastAsia" w:hAnsiTheme="minorEastAsia" w:cstheme="minorEastAsia"/>
              </w:rPr>
            </w:pPr>
            <w:r>
              <w:rPr>
                <w:rFonts w:hint="eastAsia" w:asciiTheme="minorEastAsia" w:hAnsiTheme="minorEastAsia" w:cstheme="minorEastAsia"/>
              </w:rPr>
              <w:t>特种设备事故应急预案的通知</w:t>
            </w: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r>
              <w:rPr>
                <w:rFonts w:hint="eastAsia" w:asciiTheme="minorEastAsia" w:hAnsiTheme="minorEastAsia" w:cstheme="minorEastAsia"/>
              </w:rPr>
              <w:t>泗政办秘〔2021〕64号</w:t>
            </w:r>
          </w:p>
        </w:tc>
        <w:tc>
          <w:tcPr>
            <w:tcW w:w="1550"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11.1</w:t>
            </w: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r>
              <w:rPr>
                <w:rFonts w:hint="eastAsia" w:asciiTheme="minorEastAsia" w:hAnsiTheme="minorEastAsia" w:cstheme="minorEastAsia"/>
                <w:lang w:val="en-US" w:eastAsia="zh-CN"/>
              </w:rPr>
              <w:t>11.1</w:t>
            </w:r>
          </w:p>
        </w:tc>
        <w:tc>
          <w:tcPr>
            <w:tcW w:w="1516" w:type="dxa"/>
          </w:tcPr>
          <w:p>
            <w:pPr>
              <w:jc w:val="center"/>
              <w:rPr>
                <w:rFonts w:asciiTheme="minorEastAsia" w:hAnsiTheme="minorEastAsia" w:cstheme="minorEastAsia"/>
              </w:rPr>
            </w:pPr>
          </w:p>
          <w:p>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11.12</w:t>
            </w: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jc w:val="left"/>
              <w:rPr>
                <w:rFonts w:asciiTheme="minorEastAsia" w:hAnsiTheme="minorEastAsia" w:cstheme="minorEastAsia"/>
              </w:rPr>
            </w:pPr>
          </w:p>
          <w:p>
            <w:pPr>
              <w:jc w:val="left"/>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r>
              <w:rPr>
                <w:rFonts w:hint="eastAsia"/>
              </w:rPr>
              <w:t> </w:t>
            </w:r>
          </w:p>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bl>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7"/>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ascii="仿宋_GB2312" w:hAnsi="仿宋_GB2312" w:eastAsia="仿宋_GB2312" w:cs="仿宋_GB2312"/>
                <w:sz w:val="32"/>
                <w:szCs w:val="32"/>
              </w:rP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sz w:val="32"/>
                <w:szCs w:val="32"/>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jc w:val="left"/>
              <w:rPr>
                <w:rFonts w:asciiTheme="minorEastAsia" w:hAnsiTheme="minorEastAsia" w:cstheme="minorEastAsia"/>
              </w:rPr>
            </w:pPr>
          </w:p>
          <w:p>
            <w:pPr>
              <w:jc w:val="left"/>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r>
              <w:rPr>
                <w:rFonts w:hint="eastAsia"/>
              </w:rPr>
              <w:t> </w:t>
            </w:r>
          </w:p>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bl>
    <w:p>
      <w:pPr>
        <w:rPr>
          <w:rFonts w:hint="eastAsia"/>
        </w:rPr>
      </w:pPr>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泗县规范性文件登记簿</w:t>
      </w:r>
    </w:p>
    <w:tbl>
      <w:tblPr>
        <w:tblStyle w:val="7"/>
        <w:tblW w:w="14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7"/>
        <w:gridCol w:w="4016"/>
        <w:gridCol w:w="2034"/>
        <w:gridCol w:w="1550"/>
        <w:gridCol w:w="1600"/>
        <w:gridCol w:w="15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来文单位</w:t>
            </w:r>
          </w:p>
        </w:tc>
        <w:tc>
          <w:tcPr>
            <w:tcW w:w="40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文件名称</w:t>
            </w:r>
          </w:p>
        </w:tc>
        <w:tc>
          <w:tcPr>
            <w:tcW w:w="203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15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印发时间</w:t>
            </w:r>
          </w:p>
        </w:tc>
        <w:tc>
          <w:tcPr>
            <w:tcW w:w="16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实施时间</w:t>
            </w:r>
          </w:p>
        </w:tc>
        <w:tc>
          <w:tcPr>
            <w:tcW w:w="151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上报时间</w:t>
            </w:r>
          </w:p>
        </w:tc>
        <w:tc>
          <w:tcPr>
            <w:tcW w:w="109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rPr>
                <w:rFonts w:ascii="仿宋_GB2312" w:hAnsi="仿宋_GB2312" w:eastAsia="仿宋_GB2312" w:cs="仿宋_GB2312"/>
                <w:sz w:val="32"/>
                <w:szCs w:val="32"/>
              </w:rP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sz w:val="32"/>
                <w:szCs w:val="32"/>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jc w:val="left"/>
              <w:rPr>
                <w:rFonts w:asciiTheme="minorEastAsia" w:hAnsiTheme="minorEastAsia" w:cstheme="minorEastAsia"/>
              </w:rPr>
            </w:pPr>
          </w:p>
          <w:p>
            <w:pPr>
              <w:jc w:val="left"/>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rPr>
            </w:pPr>
          </w:p>
          <w:p>
            <w:pPr>
              <w:jc w:val="center"/>
              <w:rPr>
                <w:rFonts w:asciiTheme="minorEastAsia" w:hAnsiTheme="minorEastAsia" w:cstheme="minorEastAsia"/>
              </w:rPr>
            </w:pPr>
          </w:p>
        </w:tc>
        <w:tc>
          <w:tcPr>
            <w:tcW w:w="4016" w:type="dxa"/>
          </w:tcPr>
          <w:p>
            <w:pPr>
              <w:rPr>
                <w:rFonts w:asciiTheme="minorEastAsia" w:hAnsiTheme="minorEastAsia" w:cstheme="minorEastAsia"/>
              </w:rPr>
            </w:pPr>
          </w:p>
        </w:tc>
        <w:tc>
          <w:tcPr>
            <w:tcW w:w="2034" w:type="dxa"/>
          </w:tcPr>
          <w:p>
            <w:pPr>
              <w:jc w:val="left"/>
              <w:rPr>
                <w:rFonts w:asciiTheme="minorEastAsia" w:hAnsiTheme="minorEastAsia" w:cstheme="minorEastAsia"/>
              </w:rPr>
            </w:pPr>
          </w:p>
          <w:p>
            <w:pPr>
              <w:jc w:val="left"/>
              <w:rPr>
                <w:rFonts w:asciiTheme="minorEastAsia" w:hAnsiTheme="minorEastAsia" w:cstheme="minorEastAsia"/>
              </w:rPr>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r>
              <w:rPr>
                <w:rFonts w:hint="eastAsia"/>
              </w:rPr>
              <w:t> </w:t>
            </w:r>
          </w:p>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7" w:type="dxa"/>
            <w:vAlign w:val="center"/>
          </w:tcPr>
          <w:p>
            <w:pPr>
              <w:jc w:val="center"/>
            </w:pPr>
          </w:p>
        </w:tc>
        <w:tc>
          <w:tcPr>
            <w:tcW w:w="1667" w:type="dxa"/>
          </w:tcPr>
          <w:p>
            <w:pPr>
              <w:jc w:val="center"/>
              <w:rPr>
                <w:rFonts w:asciiTheme="minorEastAsia" w:hAnsiTheme="minorEastAsia" w:cstheme="minorEastAsia"/>
                <w:szCs w:val="21"/>
              </w:rPr>
            </w:pPr>
          </w:p>
          <w:p>
            <w:pPr>
              <w:jc w:val="center"/>
              <w:rPr>
                <w:rFonts w:asciiTheme="minorEastAsia" w:hAnsiTheme="minorEastAsia" w:cstheme="minorEastAsia"/>
                <w:szCs w:val="21"/>
              </w:rPr>
            </w:pPr>
          </w:p>
        </w:tc>
        <w:tc>
          <w:tcPr>
            <w:tcW w:w="4016" w:type="dxa"/>
          </w:tcPr>
          <w:p/>
        </w:tc>
        <w:tc>
          <w:tcPr>
            <w:tcW w:w="2034" w:type="dxa"/>
          </w:tcPr>
          <w:p>
            <w:pPr>
              <w:jc w:val="left"/>
            </w:pPr>
          </w:p>
          <w:p>
            <w:pPr>
              <w:jc w:val="left"/>
            </w:pPr>
          </w:p>
        </w:tc>
        <w:tc>
          <w:tcPr>
            <w:tcW w:w="155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600"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516" w:type="dxa"/>
          </w:tcPr>
          <w:p>
            <w:pPr>
              <w:jc w:val="center"/>
              <w:rPr>
                <w:rFonts w:asciiTheme="minorEastAsia" w:hAnsiTheme="minorEastAsia" w:cstheme="minorEastAsia"/>
              </w:rPr>
            </w:pPr>
          </w:p>
          <w:p>
            <w:pPr>
              <w:jc w:val="center"/>
              <w:rPr>
                <w:rFonts w:asciiTheme="minorEastAsia" w:hAnsiTheme="minorEastAsia" w:cstheme="minorEastAsia"/>
              </w:rPr>
            </w:pPr>
          </w:p>
        </w:tc>
        <w:tc>
          <w:tcPr>
            <w:tcW w:w="1096" w:type="dxa"/>
          </w:tcPr>
          <w:p/>
        </w:tc>
      </w:tr>
    </w:tbl>
    <w:p>
      <w:pPr>
        <w:rPr>
          <w:rFonts w:hint="eastAsia"/>
        </w:rPr>
      </w:pPr>
    </w:p>
    <w:p>
      <w:pPr>
        <w:rPr>
          <w:rFonts w:hint="eastAsia"/>
        </w:rPr>
      </w:pPr>
    </w:p>
    <w:p>
      <w:pPr>
        <w:rPr>
          <w:rFonts w:hint="eastAsia"/>
        </w:rPr>
      </w:pPr>
    </w:p>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8439B6"/>
    <w:rsid w:val="00027156"/>
    <w:rsid w:val="001F0B61"/>
    <w:rsid w:val="002952DD"/>
    <w:rsid w:val="00307058"/>
    <w:rsid w:val="00396173"/>
    <w:rsid w:val="003A1179"/>
    <w:rsid w:val="00434B62"/>
    <w:rsid w:val="00905ABF"/>
    <w:rsid w:val="00A3291E"/>
    <w:rsid w:val="00BD251D"/>
    <w:rsid w:val="00C70C7F"/>
    <w:rsid w:val="00C931D1"/>
    <w:rsid w:val="00CB0D4B"/>
    <w:rsid w:val="00CE60F8"/>
    <w:rsid w:val="00CF2612"/>
    <w:rsid w:val="00DF203E"/>
    <w:rsid w:val="00F8158D"/>
    <w:rsid w:val="07001D5D"/>
    <w:rsid w:val="16C64227"/>
    <w:rsid w:val="17CF0C60"/>
    <w:rsid w:val="1B360273"/>
    <w:rsid w:val="2DFE15FF"/>
    <w:rsid w:val="30C05DC9"/>
    <w:rsid w:val="31DA317F"/>
    <w:rsid w:val="356513F0"/>
    <w:rsid w:val="3A0128CB"/>
    <w:rsid w:val="3EA01421"/>
    <w:rsid w:val="41567558"/>
    <w:rsid w:val="4C524C56"/>
    <w:rsid w:val="4D1C2DCA"/>
    <w:rsid w:val="51971C72"/>
    <w:rsid w:val="57CD0C2D"/>
    <w:rsid w:val="62F81698"/>
    <w:rsid w:val="637F4132"/>
    <w:rsid w:val="646F622F"/>
    <w:rsid w:val="6A5655B4"/>
    <w:rsid w:val="6E8F03BE"/>
    <w:rsid w:val="6F8439B6"/>
    <w:rsid w:val="71B31021"/>
    <w:rsid w:val="7C82505E"/>
    <w:rsid w:val="7D23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0" w:lineRule="exact"/>
      <w:jc w:val="center"/>
      <w:outlineLvl w:val="0"/>
    </w:pPr>
    <w:rPr>
      <w:rFonts w:eastAsia="方正小标宋_GBK"/>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无间隔1"/>
    <w:qFormat/>
    <w:uiPriority w:val="1"/>
    <w:pPr>
      <w:widowControl w:val="0"/>
      <w:jc w:val="both"/>
    </w:pPr>
    <w:rPr>
      <w:rFonts w:ascii="等线" w:hAnsi="等线" w:eastAsia="等线" w:cs="黑体"/>
      <w:kern w:val="2"/>
      <w:sz w:val="21"/>
      <w:szCs w:val="22"/>
      <w:lang w:val="en-US" w:eastAsia="zh-CN" w:bidi="ar-SA"/>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293</Words>
  <Characters>1676</Characters>
  <Lines>13</Lines>
  <Paragraphs>3</Paragraphs>
  <TotalTime>20</TotalTime>
  <ScaleCrop>false</ScaleCrop>
  <LinksUpToDate>false</LinksUpToDate>
  <CharactersWithSpaces>1966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2020-12-30T03:05:00Z</dcterms:created>
  <dc:creator>Administrator</dc:creator>
  <cp:lastModifiedBy>柒柒</cp:lastModifiedBy>
  <cp:lastPrinted>2021-03-01T01:31:00Z</cp:lastPrinted>
  <dcterms:modified xsi:type="dcterms:W3CDTF">2021-12-31T03:22:22Z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A051E81E65954F8BB1A34BE172478496</vt:lpwstr>
  </property>
</Properties>
</file>