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泗县2022年中小学校舍安全保障（山头镇骆庙小学教学楼）工程施工招标公告</w:t>
      </w:r>
    </w:p>
    <w:bookmarkEnd w:id="0"/>
    <w:p>
      <w:pPr>
        <w:rPr>
          <w:rFonts w:hint="eastAsia"/>
        </w:rPr>
      </w:pPr>
    </w:p>
    <w:p>
      <w:pPr>
        <w:rPr>
          <w:rFonts w:hint="eastAsia"/>
        </w:rPr>
      </w:pPr>
      <w:r>
        <w:rPr>
          <w:rFonts w:hint="eastAsia"/>
        </w:rPr>
        <w:t>（项目编号： EP-SXGC2022009/SXGC2022035 ）</w:t>
      </w:r>
    </w:p>
    <w:p>
      <w:pPr>
        <w:rPr>
          <w:rFonts w:hint="eastAsia"/>
        </w:rPr>
      </w:pPr>
    </w:p>
    <w:p>
      <w:pPr>
        <w:rPr>
          <w:rFonts w:hint="eastAsia"/>
        </w:rPr>
      </w:pPr>
      <w:r>
        <w:rPr>
          <w:rFonts w:hint="eastAsia"/>
        </w:rPr>
        <w:t>1．招标条件</w:t>
      </w:r>
    </w:p>
    <w:p>
      <w:pPr>
        <w:rPr>
          <w:rFonts w:hint="eastAsia"/>
        </w:rPr>
      </w:pPr>
    </w:p>
    <w:p>
      <w:pPr>
        <w:rPr>
          <w:rFonts w:hint="eastAsia"/>
        </w:rPr>
      </w:pPr>
      <w:r>
        <w:rPr>
          <w:rFonts w:hint="eastAsia"/>
        </w:rPr>
        <w:t>本招标项目 泗县2022年中小学校舍安全保障（山头镇骆庙小学教学楼）工程 （项目名称）已由 泗县发展和改革委员会（项目审批、核准或备案机关名称）以 关于泗县山头镇骆庙小学教学楼项目的批复、泗发改审批[2022]1号 （批文名称及编号）批准建设，项目业主为 泗县教育体育局 ，招标人为 泗县教育体育局 ，建设资金来自  财政资金  （资金来源），项目出资比例为  100%  。项目已具备招标条件，现对该项目的施工进行公开招标。</w:t>
      </w:r>
    </w:p>
    <w:p>
      <w:pPr>
        <w:rPr>
          <w:rFonts w:hint="eastAsia"/>
        </w:rPr>
      </w:pPr>
    </w:p>
    <w:p>
      <w:pPr>
        <w:rPr>
          <w:rFonts w:hint="eastAsia"/>
        </w:rPr>
      </w:pPr>
      <w:r>
        <w:rPr>
          <w:rFonts w:hint="eastAsia"/>
        </w:rPr>
        <w:t>2．项目概况与招标范围</w:t>
      </w:r>
    </w:p>
    <w:p>
      <w:pPr>
        <w:rPr>
          <w:rFonts w:hint="eastAsia"/>
        </w:rPr>
      </w:pPr>
    </w:p>
    <w:p>
      <w:pPr>
        <w:rPr>
          <w:rFonts w:hint="eastAsia"/>
        </w:rPr>
      </w:pPr>
      <w:r>
        <w:rPr>
          <w:rFonts w:hint="eastAsia"/>
        </w:rPr>
        <w:t xml:space="preserve">2.1建设地点： 泗县境内  。 </w:t>
      </w:r>
    </w:p>
    <w:p>
      <w:pPr>
        <w:rPr>
          <w:rFonts w:hint="eastAsia"/>
        </w:rPr>
      </w:pPr>
    </w:p>
    <w:p>
      <w:pPr>
        <w:rPr>
          <w:rFonts w:hint="eastAsia"/>
        </w:rPr>
      </w:pPr>
      <w:r>
        <w:rPr>
          <w:rFonts w:hint="eastAsia"/>
        </w:rPr>
        <w:t>2.2建设规模： 包含山头镇骆庙小学教学楼土建、安装工程及山头镇骆庙小学附属工程,具体详见施工图纸、招标文件及工程量清单。</w:t>
      </w:r>
    </w:p>
    <w:p>
      <w:pPr>
        <w:rPr>
          <w:rFonts w:hint="eastAsia"/>
        </w:rPr>
      </w:pPr>
    </w:p>
    <w:p>
      <w:pPr>
        <w:rPr>
          <w:rFonts w:hint="eastAsia"/>
        </w:rPr>
      </w:pPr>
      <w:r>
        <w:rPr>
          <w:rFonts w:hint="eastAsia"/>
        </w:rPr>
        <w:t>2.3计划工期： 180日历天 。</w:t>
      </w:r>
    </w:p>
    <w:p>
      <w:pPr>
        <w:rPr>
          <w:rFonts w:hint="eastAsia"/>
        </w:rPr>
      </w:pPr>
    </w:p>
    <w:p>
      <w:pPr>
        <w:rPr>
          <w:rFonts w:hint="eastAsia"/>
        </w:rPr>
      </w:pPr>
      <w:r>
        <w:rPr>
          <w:rFonts w:hint="eastAsia"/>
        </w:rPr>
        <w:t>2.4招标范围： 施工图纸、招标文件及工程量清单范围内的全部内容   。</w:t>
      </w:r>
    </w:p>
    <w:p>
      <w:pPr>
        <w:rPr>
          <w:rFonts w:hint="eastAsia"/>
        </w:rPr>
      </w:pPr>
    </w:p>
    <w:p>
      <w:pPr>
        <w:rPr>
          <w:rFonts w:hint="eastAsia"/>
        </w:rPr>
      </w:pPr>
      <w:r>
        <w:rPr>
          <w:rFonts w:hint="eastAsia"/>
        </w:rPr>
        <w:t>2.5标段划分： 不划分标段   。</w:t>
      </w:r>
    </w:p>
    <w:p>
      <w:pPr>
        <w:rPr>
          <w:rFonts w:hint="eastAsia"/>
        </w:rPr>
      </w:pPr>
    </w:p>
    <w:p>
      <w:pPr>
        <w:rPr>
          <w:rFonts w:hint="eastAsia"/>
        </w:rPr>
      </w:pPr>
      <w:r>
        <w:rPr>
          <w:rFonts w:hint="eastAsia"/>
        </w:rPr>
        <w:t>2.6质量标准： 符合国家现行工程质量验收标准规范合格标准 。</w:t>
      </w:r>
    </w:p>
    <w:p>
      <w:pPr>
        <w:rPr>
          <w:rFonts w:hint="eastAsia"/>
        </w:rPr>
      </w:pPr>
    </w:p>
    <w:p>
      <w:pPr>
        <w:rPr>
          <w:rFonts w:hint="eastAsia"/>
        </w:rPr>
      </w:pPr>
      <w:r>
        <w:rPr>
          <w:rFonts w:hint="eastAsia"/>
        </w:rPr>
        <w:t>2.7招标控制价：   7634944.54 元  。</w:t>
      </w:r>
    </w:p>
    <w:p>
      <w:pPr>
        <w:rPr>
          <w:rFonts w:hint="eastAsia"/>
        </w:rPr>
      </w:pPr>
    </w:p>
    <w:p>
      <w:pPr>
        <w:rPr>
          <w:rFonts w:hint="eastAsia"/>
        </w:rPr>
      </w:pPr>
      <w:r>
        <w:rPr>
          <w:rFonts w:hint="eastAsia"/>
        </w:rPr>
        <w:t>2.8其    他：    /       。</w:t>
      </w:r>
    </w:p>
    <w:p>
      <w:pPr>
        <w:rPr>
          <w:rFonts w:hint="eastAsia"/>
        </w:rPr>
      </w:pPr>
    </w:p>
    <w:p>
      <w:pPr>
        <w:rPr>
          <w:rFonts w:hint="eastAsia"/>
        </w:rPr>
      </w:pPr>
      <w:r>
        <w:rPr>
          <w:rFonts w:hint="eastAsia"/>
        </w:rPr>
        <w:t>3．投标人资格要求</w:t>
      </w:r>
    </w:p>
    <w:p>
      <w:pPr>
        <w:rPr>
          <w:rFonts w:hint="eastAsia"/>
        </w:rPr>
      </w:pPr>
    </w:p>
    <w:p>
      <w:pPr>
        <w:rPr>
          <w:rFonts w:hint="eastAsia"/>
        </w:rPr>
      </w:pPr>
      <w:r>
        <w:rPr>
          <w:rFonts w:hint="eastAsia"/>
        </w:rPr>
        <w:t>3.1 本次招标要求投标人须具备建筑工程施工总承包叁级（含）及以上资质或具有建设工程企业资质管理制度改革后颁发的建筑工程施工总承包乙级（含）及以上资质或具有建设工程企业资质管理制度改革后颁发的施工综合资质，具有有效的安全生产许可证，并在人员、设备、资金等方面具有相应的施工能力。</w:t>
      </w:r>
    </w:p>
    <w:p>
      <w:pPr>
        <w:rPr>
          <w:rFonts w:hint="eastAsia"/>
        </w:rPr>
      </w:pPr>
    </w:p>
    <w:p>
      <w:pPr>
        <w:rPr>
          <w:rFonts w:hint="eastAsia"/>
        </w:rPr>
      </w:pPr>
      <w:r>
        <w:rPr>
          <w:rFonts w:hint="eastAsia"/>
        </w:rPr>
        <w:t>3.2 投标人拟派项目经理须具备  建筑工程  专业  二   级（含以上级）注册建造师执业资格，具备有效的安全生产考核合格（B类）证书，且符合注册建造师执业管理办法规定，未担任其他在建（含中标/中标待建/工程已结束但未取得竣工验收报告的项目也视为在建工程）项目的项目经理（须提供无在建承诺，格式自拟），否则一经查实，将取消其中标资格。同时提供社保主管部门出具的投标企业为其自2021年5月（含）至今任意连续缴纳满6个月的社保证明材料（社保证明材料须加盖社保中心章或社保中心参保缴费证明电子专用章复印件加盖投标人公章)。</w:t>
      </w:r>
    </w:p>
    <w:p>
      <w:pPr>
        <w:rPr>
          <w:rFonts w:hint="eastAsia"/>
        </w:rPr>
      </w:pPr>
    </w:p>
    <w:p>
      <w:pPr>
        <w:rPr>
          <w:rFonts w:hint="eastAsia"/>
        </w:rPr>
      </w:pPr>
      <w:r>
        <w:rPr>
          <w:rFonts w:hint="eastAsia"/>
        </w:rPr>
        <w:t xml:space="preserve">3.3本次招标  不接受   联合体投标。    </w:t>
      </w:r>
    </w:p>
    <w:p>
      <w:pPr>
        <w:rPr>
          <w:rFonts w:hint="eastAsia"/>
        </w:rPr>
      </w:pPr>
    </w:p>
    <w:p>
      <w:pPr>
        <w:rPr>
          <w:rFonts w:hint="eastAsia"/>
        </w:rPr>
      </w:pPr>
      <w:r>
        <w:rPr>
          <w:rFonts w:hint="eastAsia"/>
        </w:rPr>
        <w:t>3.4 各投标人均可就上述标段中的 / （具体数量）个标段投标，但最多允许中标 /  (具体数量)个标段(适用于分标段的招标项目)。</w:t>
      </w:r>
    </w:p>
    <w:p>
      <w:pPr>
        <w:rPr>
          <w:rFonts w:hint="eastAsia"/>
        </w:rPr>
      </w:pPr>
    </w:p>
    <w:p>
      <w:pPr>
        <w:rPr>
          <w:rFonts w:hint="eastAsia"/>
        </w:rPr>
      </w:pPr>
      <w:r>
        <w:rPr>
          <w:rFonts w:hint="eastAsia"/>
        </w:rPr>
        <w:t>3.5 其  他：  技术负责人须具有中级或中级以上职称，专业为建筑工程相关专业     。</w:t>
      </w:r>
    </w:p>
    <w:p>
      <w:pPr>
        <w:rPr>
          <w:rFonts w:hint="eastAsia"/>
        </w:rPr>
      </w:pPr>
    </w:p>
    <w:p>
      <w:pPr>
        <w:rPr>
          <w:rFonts w:hint="eastAsia"/>
        </w:rPr>
      </w:pPr>
      <w:r>
        <w:rPr>
          <w:rFonts w:hint="eastAsia"/>
        </w:rPr>
        <w:t>4．招标文件的获取</w:t>
      </w:r>
    </w:p>
    <w:p>
      <w:pPr>
        <w:rPr>
          <w:rFonts w:hint="eastAsia"/>
        </w:rPr>
      </w:pPr>
    </w:p>
    <w:p>
      <w:pPr>
        <w:rPr>
          <w:rFonts w:hint="eastAsia"/>
        </w:rPr>
      </w:pPr>
      <w:r>
        <w:rPr>
          <w:rFonts w:hint="eastAsia"/>
        </w:rPr>
        <w:t>4.1 招标文件发布时间：自招标公告发布之日至2022年 3 月10日09时00分。</w:t>
      </w:r>
    </w:p>
    <w:p>
      <w:pPr>
        <w:rPr>
          <w:rFonts w:hint="eastAsia"/>
        </w:rPr>
      </w:pPr>
    </w:p>
    <w:p>
      <w:pPr>
        <w:rPr>
          <w:rFonts w:hint="eastAsia"/>
        </w:rPr>
      </w:pPr>
      <w:r>
        <w:rPr>
          <w:rFonts w:hint="eastAsia"/>
        </w:rPr>
        <w:t>4.2 招标文件下载时间：投标截止时间前。</w:t>
      </w:r>
    </w:p>
    <w:p>
      <w:pPr>
        <w:rPr>
          <w:rFonts w:hint="eastAsia"/>
        </w:rPr>
      </w:pPr>
    </w:p>
    <w:p>
      <w:pPr>
        <w:rPr>
          <w:rFonts w:hint="eastAsia"/>
        </w:rPr>
      </w:pPr>
      <w:r>
        <w:rPr>
          <w:rFonts w:hint="eastAsia"/>
        </w:rPr>
        <w:t>4.3 招标文件获取方式：宿州市公共资源交易网（http://ggzyjy.ahsz.gov.cn/szfront/）网上下载。</w:t>
      </w:r>
    </w:p>
    <w:p>
      <w:pPr>
        <w:rPr>
          <w:rFonts w:hint="eastAsia"/>
        </w:rPr>
      </w:pPr>
    </w:p>
    <w:p>
      <w:pPr>
        <w:rPr>
          <w:rFonts w:hint="eastAsia"/>
        </w:rPr>
      </w:pPr>
      <w:r>
        <w:rPr>
          <w:rFonts w:hint="eastAsia"/>
        </w:rPr>
        <w:t>4.3.1用ca锁登录如下地址http://60.171.247.212:8111/TPBidder/memberLogin 进入系统—》招标公告列表—》筛选项目类型为“工程”—》选中相应项目公告—》点击“文件下载”下载获取招标文件，也可以通过输入标段包编号，在关键字中搜索，找到需要投标的标段。</w:t>
      </w:r>
    </w:p>
    <w:p>
      <w:pPr>
        <w:rPr>
          <w:rFonts w:hint="eastAsia"/>
        </w:rPr>
      </w:pPr>
    </w:p>
    <w:p>
      <w:pPr>
        <w:rPr>
          <w:rFonts w:hint="eastAsia"/>
        </w:rPr>
      </w:pPr>
      <w:r>
        <w:rPr>
          <w:rFonts w:hint="eastAsia"/>
        </w:rPr>
        <w:t>（ca锁办理：企业办理企业信息库录入等相关业务请电话咨询CA办理机构，地址：宿州市政务中心五楼综合服务大厅，电话：0557-3030327）</w:t>
      </w:r>
    </w:p>
    <w:p>
      <w:pPr>
        <w:rPr>
          <w:rFonts w:hint="eastAsia"/>
        </w:rPr>
      </w:pPr>
    </w:p>
    <w:p>
      <w:pPr>
        <w:rPr>
          <w:rFonts w:hint="eastAsia"/>
        </w:rPr>
      </w:pPr>
      <w:r>
        <w:rPr>
          <w:rFonts w:hint="eastAsia"/>
        </w:rPr>
        <w:t>5．投标文件的提交</w:t>
      </w:r>
    </w:p>
    <w:p>
      <w:pPr>
        <w:rPr>
          <w:rFonts w:hint="eastAsia"/>
        </w:rPr>
      </w:pPr>
    </w:p>
    <w:p>
      <w:pPr>
        <w:rPr>
          <w:rFonts w:hint="eastAsia"/>
        </w:rPr>
      </w:pPr>
      <w:r>
        <w:rPr>
          <w:rFonts w:hint="eastAsia"/>
        </w:rPr>
        <w:t>5.1 投标文件提交网址的截止时间（投标截止时间，下同）为 2022年 3 月 10 日 09 时 00分。</w:t>
      </w:r>
    </w:p>
    <w:p>
      <w:pPr>
        <w:rPr>
          <w:rFonts w:hint="eastAsia"/>
        </w:rPr>
      </w:pPr>
    </w:p>
    <w:p>
      <w:pPr>
        <w:rPr>
          <w:rFonts w:hint="eastAsia"/>
        </w:rPr>
      </w:pPr>
      <w:r>
        <w:rPr>
          <w:rFonts w:hint="eastAsia"/>
        </w:rPr>
        <w:t>本项目采用不见面开标，递交方式为网上递交。</w:t>
      </w:r>
    </w:p>
    <w:p>
      <w:pPr>
        <w:rPr>
          <w:rFonts w:hint="eastAsia"/>
        </w:rPr>
      </w:pPr>
    </w:p>
    <w:p>
      <w:pPr>
        <w:rPr>
          <w:rFonts w:hint="eastAsia"/>
        </w:rPr>
      </w:pPr>
      <w:r>
        <w:rPr>
          <w:rFonts w:hint="eastAsia"/>
        </w:rPr>
        <w:t>6．投诉</w:t>
      </w:r>
    </w:p>
    <w:p>
      <w:pPr>
        <w:rPr>
          <w:rFonts w:hint="eastAsia"/>
        </w:rPr>
      </w:pPr>
    </w:p>
    <w:p>
      <w:pPr>
        <w:rPr>
          <w:rFonts w:hint="eastAsia"/>
        </w:rPr>
      </w:pPr>
      <w:r>
        <w:rPr>
          <w:rFonts w:hint="eastAsia"/>
        </w:rPr>
        <w:t>异议受理及投诉方式可遵照相关法律法规及《宿州市公共资源交易监督管理办法》宿政办发（2019）13号等文件规定。</w:t>
      </w:r>
    </w:p>
    <w:p>
      <w:pPr>
        <w:rPr>
          <w:rFonts w:hint="eastAsia"/>
        </w:rPr>
      </w:pPr>
    </w:p>
    <w:p>
      <w:pPr>
        <w:rPr>
          <w:rFonts w:hint="eastAsia"/>
        </w:rPr>
      </w:pPr>
      <w:r>
        <w:rPr>
          <w:rFonts w:hint="eastAsia"/>
        </w:rPr>
        <w:t>投诉受理部门.</w:t>
      </w:r>
    </w:p>
    <w:p>
      <w:pPr>
        <w:rPr>
          <w:rFonts w:hint="eastAsia"/>
        </w:rPr>
      </w:pPr>
    </w:p>
    <w:p>
      <w:pPr>
        <w:rPr>
          <w:rFonts w:hint="eastAsia"/>
        </w:rPr>
      </w:pPr>
    </w:p>
    <w:p>
      <w:pPr>
        <w:rPr>
          <w:rFonts w:hint="eastAsia"/>
        </w:rPr>
      </w:pPr>
      <w:r>
        <w:rPr>
          <w:rFonts w:hint="eastAsia"/>
        </w:rPr>
        <w:t>泗县住房和城乡建设局</w:t>
      </w:r>
    </w:p>
    <w:p>
      <w:pPr>
        <w:rPr>
          <w:rFonts w:hint="eastAsia"/>
        </w:rPr>
      </w:pPr>
      <w:r>
        <w:rPr>
          <w:rFonts w:hint="eastAsia"/>
        </w:rPr>
        <w:t xml:space="preserve"> </w:t>
      </w:r>
    </w:p>
    <w:p>
      <w:pPr>
        <w:rPr>
          <w:rFonts w:hint="eastAsia"/>
        </w:rPr>
      </w:pPr>
      <w:r>
        <w:rPr>
          <w:rFonts w:hint="eastAsia"/>
        </w:rPr>
        <w:t>监察室</w:t>
      </w:r>
    </w:p>
    <w:p>
      <w:pPr>
        <w:rPr>
          <w:rFonts w:hint="eastAsia"/>
        </w:rPr>
      </w:pPr>
      <w:r>
        <w:rPr>
          <w:rFonts w:hint="eastAsia"/>
        </w:rPr>
        <w:t xml:space="preserve"> </w:t>
      </w:r>
    </w:p>
    <w:p>
      <w:pPr>
        <w:rPr>
          <w:rFonts w:hint="eastAsia"/>
        </w:rPr>
      </w:pPr>
      <w:r>
        <w:rPr>
          <w:rFonts w:hint="eastAsia"/>
        </w:rPr>
        <w:t>0557-7308558</w:t>
      </w:r>
    </w:p>
    <w:p>
      <w:pPr>
        <w:rPr>
          <w:rFonts w:hint="eastAsia"/>
        </w:rPr>
      </w:pPr>
      <w:r>
        <w:rPr>
          <w:rFonts w:hint="eastAsia"/>
        </w:rPr>
        <w:t xml:space="preserve"> </w:t>
      </w:r>
    </w:p>
    <w:p>
      <w:pPr>
        <w:rPr>
          <w:rFonts w:hint="eastAsia"/>
        </w:rPr>
      </w:pPr>
      <w:r>
        <w:rPr>
          <w:rFonts w:hint="eastAsia"/>
        </w:rPr>
        <w:t>泗县朝阳路 102 号泗县住建局 6 楼</w:t>
      </w:r>
    </w:p>
    <w:p>
      <w:pPr>
        <w:rPr>
          <w:rFonts w:hint="eastAsia"/>
        </w:rPr>
      </w:pPr>
      <w:r>
        <w:rPr>
          <w:rFonts w:hint="eastAsia"/>
        </w:rPr>
        <w:t xml:space="preserve"> </w:t>
      </w:r>
    </w:p>
    <w:p>
      <w:pPr>
        <w:rPr>
          <w:rFonts w:hint="eastAsia"/>
        </w:rPr>
      </w:pPr>
    </w:p>
    <w:p>
      <w:pPr>
        <w:rPr>
          <w:rFonts w:hint="eastAsia"/>
        </w:rPr>
      </w:pPr>
      <w:r>
        <w:rPr>
          <w:rFonts w:hint="eastAsia"/>
        </w:rPr>
        <w:t>7．在线异议</w:t>
      </w:r>
    </w:p>
    <w:p>
      <w:pPr>
        <w:rPr>
          <w:rFonts w:hint="eastAsia"/>
        </w:rPr>
      </w:pPr>
    </w:p>
    <w:p>
      <w:pPr>
        <w:rPr>
          <w:rFonts w:hint="eastAsia"/>
        </w:rPr>
      </w:pPr>
      <w:r>
        <w:rPr>
          <w:rFonts w:hint="eastAsia"/>
        </w:rPr>
        <w:t>投标人如果针对此招标文件存在异议，可登录电子交易系统http://60.171.247.212:8111/TPBidder/memberLogin点击网上“提问菜单”发起在线异议，招标人或招标代理会在法定期限内做出答复。</w:t>
      </w:r>
    </w:p>
    <w:p>
      <w:pPr>
        <w:rPr>
          <w:rFonts w:hint="eastAsia"/>
        </w:rPr>
      </w:pPr>
    </w:p>
    <w:p>
      <w:pPr>
        <w:rPr>
          <w:rFonts w:hint="eastAsia"/>
        </w:rPr>
      </w:pPr>
      <w:r>
        <w:rPr>
          <w:rFonts w:hint="eastAsia"/>
        </w:rPr>
        <w:t>8．发布公告的媒介</w:t>
      </w:r>
    </w:p>
    <w:p>
      <w:pPr>
        <w:rPr>
          <w:rFonts w:hint="eastAsia"/>
        </w:rPr>
      </w:pPr>
    </w:p>
    <w:p>
      <w:pPr>
        <w:rPr>
          <w:rFonts w:hint="eastAsia"/>
        </w:rPr>
      </w:pPr>
      <w:r>
        <w:rPr>
          <w:rFonts w:hint="eastAsia"/>
        </w:rPr>
        <w:t>本次招标公告同时在 全国公共资源交易平台（安徽省·宿州市）（http://ggzyjy.ahsz.gov.cn/szfront/）   （发布公告的媒介名称）上发布。</w:t>
      </w:r>
    </w:p>
    <w:p>
      <w:pPr>
        <w:rPr>
          <w:rFonts w:hint="eastAsia"/>
        </w:rPr>
      </w:pPr>
    </w:p>
    <w:p>
      <w:pPr>
        <w:rPr>
          <w:rFonts w:hint="eastAsia"/>
        </w:rPr>
      </w:pPr>
      <w:r>
        <w:rPr>
          <w:rFonts w:hint="eastAsia"/>
        </w:rPr>
        <w:t>9．联系方式</w:t>
      </w:r>
    </w:p>
    <w:p>
      <w:pPr>
        <w:rPr>
          <w:rFonts w:hint="eastAsia"/>
        </w:rPr>
      </w:pPr>
    </w:p>
    <w:p>
      <w:pPr>
        <w:rPr>
          <w:rFonts w:hint="eastAsia"/>
        </w:rPr>
      </w:pPr>
      <w:r>
        <w:rPr>
          <w:rFonts w:hint="eastAsia"/>
        </w:rPr>
        <w:t xml:space="preserve">招 标 人： 泗县教育体育局                      </w:t>
      </w:r>
    </w:p>
    <w:p>
      <w:pPr>
        <w:rPr>
          <w:rFonts w:hint="eastAsia"/>
        </w:rPr>
      </w:pPr>
    </w:p>
    <w:p>
      <w:pPr>
        <w:rPr>
          <w:rFonts w:hint="eastAsia"/>
        </w:rPr>
      </w:pPr>
      <w:r>
        <w:rPr>
          <w:rFonts w:hint="eastAsia"/>
        </w:rPr>
        <w:t xml:space="preserve">地    址：泗县东二环与北二环交叉口向北150米   </w:t>
      </w:r>
    </w:p>
    <w:p>
      <w:pPr>
        <w:rPr>
          <w:rFonts w:hint="eastAsia"/>
        </w:rPr>
      </w:pPr>
    </w:p>
    <w:p>
      <w:pPr>
        <w:rPr>
          <w:rFonts w:hint="eastAsia"/>
        </w:rPr>
      </w:pPr>
      <w:r>
        <w:rPr>
          <w:rFonts w:hint="eastAsia"/>
        </w:rPr>
        <w:t xml:space="preserve">联 系 人：  邹主任                     </w:t>
      </w:r>
    </w:p>
    <w:p>
      <w:pPr>
        <w:rPr>
          <w:rFonts w:hint="eastAsia"/>
        </w:rPr>
      </w:pPr>
    </w:p>
    <w:p>
      <w:pPr>
        <w:rPr>
          <w:rFonts w:hint="eastAsia"/>
        </w:rPr>
      </w:pPr>
      <w:r>
        <w:rPr>
          <w:rFonts w:hint="eastAsia"/>
        </w:rPr>
        <w:t xml:space="preserve">电    话：  18055706636            </w:t>
      </w:r>
    </w:p>
    <w:p>
      <w:pPr>
        <w:rPr>
          <w:rFonts w:hint="eastAsia"/>
        </w:rPr>
      </w:pPr>
    </w:p>
    <w:p>
      <w:pPr>
        <w:rPr>
          <w:rFonts w:hint="eastAsia"/>
        </w:rPr>
      </w:pPr>
      <w:r>
        <w:rPr>
          <w:rFonts w:hint="eastAsia"/>
        </w:rPr>
        <w:t xml:space="preserve">电子邮件：       /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招标代理机构： 上海容基工程项目管理有限公司  </w:t>
      </w:r>
    </w:p>
    <w:p>
      <w:pPr>
        <w:rPr>
          <w:rFonts w:hint="eastAsia"/>
        </w:rPr>
      </w:pPr>
    </w:p>
    <w:p>
      <w:pPr>
        <w:rPr>
          <w:rFonts w:hint="eastAsia"/>
        </w:rPr>
      </w:pPr>
      <w:r>
        <w:rPr>
          <w:rFonts w:hint="eastAsia"/>
        </w:rPr>
        <w:t xml:space="preserve">地    址    ： 宿州市埇桥区元一新天地B1栋  </w:t>
      </w:r>
    </w:p>
    <w:p>
      <w:pPr>
        <w:rPr>
          <w:rFonts w:hint="eastAsia"/>
        </w:rPr>
      </w:pPr>
    </w:p>
    <w:p>
      <w:pPr>
        <w:rPr>
          <w:rFonts w:hint="eastAsia"/>
        </w:rPr>
      </w:pPr>
      <w:r>
        <w:rPr>
          <w:rFonts w:hint="eastAsia"/>
        </w:rPr>
        <w:t xml:space="preserve">联   系   人：   郭朋朋                     </w:t>
      </w:r>
    </w:p>
    <w:p>
      <w:pPr>
        <w:rPr>
          <w:rFonts w:hint="eastAsia"/>
        </w:rPr>
      </w:pPr>
    </w:p>
    <w:p>
      <w:pPr>
        <w:rPr>
          <w:rFonts w:hint="eastAsia"/>
        </w:rPr>
      </w:pPr>
      <w:r>
        <w:rPr>
          <w:rFonts w:hint="eastAsia"/>
        </w:rPr>
        <w:t xml:space="preserve">电        话：   18110708586                </w:t>
      </w:r>
    </w:p>
    <w:p>
      <w:pPr>
        <w:rPr>
          <w:rFonts w:hint="eastAsia"/>
        </w:rPr>
      </w:pPr>
    </w:p>
    <w:p>
      <w:pPr>
        <w:rPr>
          <w:rFonts w:hint="eastAsia"/>
        </w:rPr>
      </w:pPr>
      <w:r>
        <w:rPr>
          <w:rFonts w:hint="eastAsia"/>
        </w:rPr>
        <w:t xml:space="preserve">电  子 邮 件：   1500742544@qq.con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F43C1"/>
    <w:rsid w:val="2D0F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2022-02-16T09:17:00Z</dcterms:created>
  <dc:creator>Administrator</dc:creator>
  <cp:lastModifiedBy>Administrator</cp:lastModifiedBy>
  <dcterms:modified xsi:type="dcterms:W3CDTF">2022-02-16T09:17:54Z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4E1EA18E66E944C9946F431F7CCFAC77</vt:lpwstr>
  </property>
</Properties>
</file>