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1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黑体" w:eastAsia="方正小标宋简体"/>
          <w:color w:val="000000"/>
          <w:sz w:val="40"/>
          <w:szCs w:val="40"/>
        </w:rPr>
      </w:pPr>
    </w:p>
    <w:p>
      <w:pPr>
        <w:pStyle w:val="2"/>
        <w:spacing w:before="0" w:beforeAutospacing="0" w:after="0" w:afterAutospacing="0" w:line="600" w:lineRule="exact"/>
        <w:jc w:val="center"/>
        <w:rPr>
          <w:rFonts w:ascii="方正小标宋简体" w:hAnsi="黑体" w:eastAsia="方正小标宋简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/>
          <w:color w:val="000000"/>
          <w:sz w:val="40"/>
          <w:szCs w:val="40"/>
        </w:rPr>
        <w:t>公益性岗位申报表</w:t>
      </w:r>
    </w:p>
    <w:p>
      <w:pPr>
        <w:pStyle w:val="2"/>
        <w:spacing w:before="0" w:beforeAutospacing="0" w:after="0" w:afterAutospacing="0" w:line="590" w:lineRule="exact"/>
        <w:jc w:val="both"/>
        <w:rPr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90" w:lineRule="exact"/>
        <w:jc w:val="right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申报日期：</w:t>
      </w:r>
      <w:r>
        <w:rPr>
          <w:color w:val="000000"/>
          <w:szCs w:val="24"/>
        </w:rPr>
        <w:t xml:space="preserve">    </w:t>
      </w:r>
      <w:r>
        <w:rPr>
          <w:rFonts w:hint="eastAsia"/>
          <w:color w:val="000000"/>
          <w:szCs w:val="24"/>
        </w:rPr>
        <w:t>年</w:t>
      </w:r>
      <w:r>
        <w:rPr>
          <w:color w:val="000000"/>
          <w:szCs w:val="24"/>
        </w:rPr>
        <w:t xml:space="preserve">  </w:t>
      </w:r>
      <w:r>
        <w:rPr>
          <w:rFonts w:hint="eastAsia"/>
          <w:color w:val="000000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074"/>
        <w:gridCol w:w="408"/>
        <w:gridCol w:w="593"/>
        <w:gridCol w:w="1050"/>
        <w:gridCol w:w="226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单位名称</w:t>
            </w:r>
          </w:p>
        </w:tc>
        <w:tc>
          <w:tcPr>
            <w:tcW w:w="312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成立时间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单位类型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主要业务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法人代表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身份证号码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单位地址</w:t>
            </w:r>
          </w:p>
        </w:tc>
        <w:tc>
          <w:tcPr>
            <w:tcW w:w="312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营业执照号码（或民办非企业单位证书号码）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职工人数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人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联系人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联系电话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申报公益性</w:t>
            </w:r>
          </w:p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岗位名称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岗位数量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工作</w:t>
            </w:r>
          </w:p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内容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招用条件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元</w:t>
            </w:r>
            <w:r>
              <w:rPr>
                <w:color w:val="000000"/>
                <w:szCs w:val="24"/>
              </w:rPr>
              <w:t>/</w:t>
            </w:r>
            <w:r>
              <w:rPr>
                <w:rFonts w:hint="eastAsia"/>
                <w:color w:val="000000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元</w:t>
            </w:r>
            <w:r>
              <w:rPr>
                <w:color w:val="000000"/>
                <w:szCs w:val="24"/>
              </w:rPr>
              <w:t>/</w:t>
            </w:r>
            <w:r>
              <w:rPr>
                <w:rFonts w:hint="eastAsia"/>
                <w:color w:val="000000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个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3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元</w:t>
            </w:r>
            <w:r>
              <w:rPr>
                <w:color w:val="000000"/>
                <w:szCs w:val="24"/>
              </w:rPr>
              <w:t>/</w:t>
            </w:r>
            <w:r>
              <w:rPr>
                <w:rFonts w:hint="eastAsia"/>
                <w:color w:val="000000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公共就业人才服务机构意见</w:t>
            </w:r>
          </w:p>
        </w:tc>
        <w:tc>
          <w:tcPr>
            <w:tcW w:w="7430" w:type="dxa"/>
            <w:gridSpan w:val="6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人力资源社会保障行政部门意见</w:t>
            </w:r>
          </w:p>
        </w:tc>
        <w:tc>
          <w:tcPr>
            <w:tcW w:w="7430" w:type="dxa"/>
            <w:gridSpan w:val="6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50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</w:t>
      </w:r>
    </w:p>
    <w:p>
      <w:pPr>
        <w:pStyle w:val="2"/>
        <w:spacing w:before="0" w:beforeAutospacing="0" w:after="0" w:afterAutospacing="0" w:line="590" w:lineRule="exact"/>
        <w:jc w:val="center"/>
        <w:rPr>
          <w:rFonts w:ascii="方正小标宋简体" w:hAnsi="黑体" w:eastAsia="方正小标宋简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/>
          <w:color w:val="000000"/>
          <w:sz w:val="40"/>
          <w:szCs w:val="40"/>
        </w:rPr>
        <w:t>公益性岗位就业意向申请表</w:t>
      </w:r>
    </w:p>
    <w:p>
      <w:pPr>
        <w:pStyle w:val="2"/>
        <w:spacing w:before="0" w:beforeAutospacing="0" w:after="0" w:afterAutospacing="0" w:line="590" w:lineRule="exact"/>
        <w:ind w:right="-62"/>
        <w:jc w:val="center"/>
        <w:rPr>
          <w:rFonts w:hint="eastAsia"/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                                              </w:t>
      </w:r>
    </w:p>
    <w:p>
      <w:pPr>
        <w:pStyle w:val="2"/>
        <w:spacing w:before="0" w:beforeAutospacing="0" w:after="0" w:afterAutospacing="0" w:line="590" w:lineRule="exact"/>
        <w:ind w:right="-62"/>
        <w:jc w:val="center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                                          </w:t>
      </w:r>
      <w:r>
        <w:rPr>
          <w:rFonts w:hint="eastAsia"/>
          <w:color w:val="000000"/>
          <w:szCs w:val="24"/>
          <w:lang w:val="en-US" w:eastAsia="zh-CN"/>
        </w:rPr>
        <w:t xml:space="preserve">     </w:t>
      </w:r>
      <w:r>
        <w:rPr>
          <w:rFonts w:hint="eastAsia"/>
          <w:color w:val="000000"/>
          <w:szCs w:val="24"/>
        </w:rPr>
        <w:t xml:space="preserve">  申请日期：</w:t>
      </w:r>
      <w:r>
        <w:rPr>
          <w:color w:val="000000"/>
          <w:szCs w:val="24"/>
        </w:rPr>
        <w:t xml:space="preserve">     </w:t>
      </w:r>
      <w:r>
        <w:rPr>
          <w:rFonts w:hint="eastAsia"/>
          <w:color w:val="000000"/>
          <w:szCs w:val="24"/>
        </w:rPr>
        <w:t>年</w:t>
      </w:r>
      <w:r>
        <w:rPr>
          <w:color w:val="000000"/>
          <w:szCs w:val="24"/>
        </w:rPr>
        <w:t xml:space="preserve">  </w:t>
      </w:r>
      <w:r>
        <w:rPr>
          <w:rFonts w:hint="eastAsia"/>
          <w:color w:val="000000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427"/>
        <w:gridCol w:w="829"/>
        <w:gridCol w:w="1026"/>
        <w:gridCol w:w="2170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621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621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文化程度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spacing w:line="43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621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工作技能</w:t>
            </w:r>
          </w:p>
        </w:tc>
        <w:tc>
          <w:tcPr>
            <w:tcW w:w="7419" w:type="dxa"/>
            <w:gridSpan w:val="5"/>
            <w:noWrap w:val="0"/>
            <w:vAlign w:val="center"/>
          </w:tcPr>
          <w:p>
            <w:pPr>
              <w:spacing w:line="43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1621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spacing w:line="43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1621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申请岗</w:t>
            </w:r>
          </w:p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位名称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是否愿意到托底性岗位就业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621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</w:t>
            </w:r>
          </w:p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</w:p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7419" w:type="dxa"/>
            <w:gridSpan w:val="5"/>
            <w:noWrap w:val="0"/>
            <w:vAlign w:val="top"/>
          </w:tcPr>
          <w:p>
            <w:pPr>
              <w:spacing w:line="43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621" w:type="dxa"/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申请人</w:t>
            </w:r>
          </w:p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7419" w:type="dxa"/>
            <w:gridSpan w:val="5"/>
            <w:noWrap w:val="0"/>
            <w:vAlign w:val="top"/>
          </w:tcPr>
          <w:p>
            <w:pPr>
              <w:spacing w:line="43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以上资料由本人填写，情况真实，自愿申请到公益性岗位就业，并自觉遵守公益性岗位相关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规定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pacing w:line="43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3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</w:t>
            </w:r>
          </w:p>
          <w:p>
            <w:pPr>
              <w:spacing w:line="430" w:lineRule="exact"/>
              <w:ind w:firstLine="1680" w:firstLineChars="70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spacing w:line="600" w:lineRule="exact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60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3</w:t>
      </w:r>
    </w:p>
    <w:p>
      <w:pPr>
        <w:pStyle w:val="2"/>
        <w:spacing w:line="590" w:lineRule="exact"/>
        <w:jc w:val="center"/>
        <w:rPr>
          <w:rFonts w:hint="eastAsia" w:ascii="方正小标宋简体" w:hAnsi="黑体" w:eastAsia="方正小标宋简体"/>
          <w:color w:val="000000"/>
          <w:sz w:val="40"/>
          <w:szCs w:val="40"/>
          <w:lang w:eastAsia="zh-CN"/>
        </w:rPr>
      </w:pPr>
      <w:r>
        <w:rPr>
          <w:rFonts w:hint="eastAsia" w:ascii="方正小标宋简体" w:hAnsi="黑体" w:eastAsia="方正小标宋简体"/>
          <w:color w:val="000000"/>
          <w:sz w:val="40"/>
          <w:szCs w:val="40"/>
          <w:lang w:eastAsia="zh-CN"/>
        </w:rPr>
        <w:t>乡村公益性岗位申报表</w:t>
      </w:r>
    </w:p>
    <w:p>
      <w:pPr>
        <w:pStyle w:val="2"/>
        <w:spacing w:before="0" w:beforeAutospacing="0" w:after="0" w:afterAutospacing="0" w:line="590" w:lineRule="exact"/>
        <w:ind w:right="-62"/>
        <w:jc w:val="center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            </w:t>
      </w:r>
      <w:r>
        <w:rPr>
          <w:rFonts w:hint="eastAsia"/>
          <w:color w:val="000000"/>
          <w:szCs w:val="24"/>
          <w:lang w:val="en-US" w:eastAsia="zh-CN"/>
        </w:rPr>
        <w:t xml:space="preserve">                                      </w:t>
      </w:r>
      <w:r>
        <w:rPr>
          <w:rFonts w:hint="eastAsia"/>
          <w:color w:val="000000"/>
          <w:szCs w:val="24"/>
        </w:rPr>
        <w:t>申请日期：</w:t>
      </w:r>
      <w:r>
        <w:rPr>
          <w:color w:val="000000"/>
          <w:szCs w:val="24"/>
        </w:rPr>
        <w:t xml:space="preserve">     </w:t>
      </w:r>
      <w:r>
        <w:rPr>
          <w:rFonts w:hint="eastAsia"/>
          <w:color w:val="000000"/>
          <w:szCs w:val="24"/>
        </w:rPr>
        <w:t>年</w:t>
      </w:r>
      <w:r>
        <w:rPr>
          <w:color w:val="000000"/>
          <w:szCs w:val="24"/>
        </w:rPr>
        <w:t xml:space="preserve">  </w:t>
      </w:r>
      <w:r>
        <w:rPr>
          <w:rFonts w:hint="eastAsia"/>
          <w:color w:val="000000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 日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3147"/>
        <w:gridCol w:w="1499"/>
        <w:gridCol w:w="1649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申请单位名称</w:t>
            </w:r>
          </w:p>
        </w:tc>
        <w:tc>
          <w:tcPr>
            <w:tcW w:w="31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是否是贫困村</w:t>
            </w:r>
          </w:p>
        </w:tc>
        <w:tc>
          <w:tcPr>
            <w:tcW w:w="269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87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申请单位详细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7343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申报单位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负责人姓名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申报乡村公益性岗位名称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岗位数量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招用条件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薪酬待遇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元/月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元/月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7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元/月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申报单位意见</w:t>
            </w:r>
          </w:p>
        </w:tc>
        <w:tc>
          <w:tcPr>
            <w:tcW w:w="7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申请日期：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县（区）人力资源社会保障部门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申请日期：</w:t>
            </w:r>
          </w:p>
        </w:tc>
      </w:tr>
    </w:tbl>
    <w:p>
      <w:pPr>
        <w:spacing w:line="59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1381"/>
        <w:gridCol w:w="1746"/>
        <w:gridCol w:w="1248"/>
        <w:gridCol w:w="1774"/>
        <w:gridCol w:w="9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小标宋简体" w:hAnsi="微软雅黑" w:eastAsia="方正小标宋简体" w:cs="微软雅黑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微软雅黑" w:eastAsia="方正小标宋简体" w:cs="微软雅黑"/>
                <w:color w:val="000000"/>
                <w:kern w:val="0"/>
                <w:sz w:val="44"/>
                <w:szCs w:val="44"/>
                <w:lang w:bidi="ar"/>
              </w:rPr>
              <w:t>乡村公益性岗位就业意向申请表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36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20" w:lineRule="exact"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填表日期：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家庭详细住址</w:t>
            </w:r>
          </w:p>
        </w:tc>
        <w:tc>
          <w:tcPr>
            <w:tcW w:w="4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是否贫困户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贫困认定时间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致贫原因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是否脱贫户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脱贫时间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申请岗位名称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本人已知晓乡村公益性岗位性质、相关政策和工作要求，自愿申请乡村公益性岗位，愿意接受管理并认真履行职责，所提供的信息真实准确，对因提供相关不实信息或违反有关规定造成的后果，责任自负。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申请人签名：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申请日期：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3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93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村委会（社区）意见</w:t>
            </w:r>
          </w:p>
        </w:tc>
        <w:tc>
          <w:tcPr>
            <w:tcW w:w="7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（盖章）</w:t>
            </w:r>
          </w:p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乡镇政府意见</w:t>
            </w:r>
          </w:p>
        </w:tc>
        <w:tc>
          <w:tcPr>
            <w:tcW w:w="7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（盖章）</w:t>
            </w:r>
          </w:p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县（区）人力资源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社会保障部门意见</w:t>
            </w:r>
          </w:p>
        </w:tc>
        <w:tc>
          <w:tcPr>
            <w:tcW w:w="7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（盖章）</w:t>
            </w:r>
          </w:p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59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附件5</w:t>
      </w:r>
    </w:p>
    <w:p>
      <w:pPr>
        <w:pStyle w:val="2"/>
        <w:spacing w:before="0" w:beforeAutospacing="0" w:after="0" w:afterAutospacing="0" w:line="590" w:lineRule="exact"/>
        <w:jc w:val="center"/>
        <w:rPr>
          <w:rFonts w:hint="eastAsia" w:ascii="方正小标宋简体" w:hAnsi="黑体" w:eastAsia="方正小标宋简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/>
          <w:color w:val="000000"/>
          <w:sz w:val="40"/>
          <w:szCs w:val="40"/>
        </w:rPr>
        <w:t>公益性岗位社保补贴和岗位补贴申报表</w:t>
      </w:r>
    </w:p>
    <w:p>
      <w:pPr>
        <w:pStyle w:val="2"/>
        <w:spacing w:before="0" w:beforeAutospacing="0" w:after="0" w:afterAutospacing="0" w:line="590" w:lineRule="exact"/>
        <w:jc w:val="center"/>
        <w:rPr>
          <w:rFonts w:ascii="方正小标宋简体" w:hAnsi="黑体" w:eastAsia="方正小标宋简体"/>
          <w:color w:val="000000"/>
          <w:sz w:val="40"/>
          <w:szCs w:val="40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324"/>
        <w:gridCol w:w="1054"/>
        <w:gridCol w:w="623"/>
        <w:gridCol w:w="959"/>
        <w:gridCol w:w="2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536" w:type="dxa"/>
            <w:gridSpan w:val="3"/>
            <w:noWrap w:val="0"/>
            <w:vAlign w:val="center"/>
          </w:tcPr>
          <w:p>
            <w:pPr>
              <w:widowControl/>
              <w:spacing w:line="43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申报单位（盖章）：</w:t>
            </w:r>
          </w:p>
        </w:tc>
        <w:tc>
          <w:tcPr>
            <w:tcW w:w="3904" w:type="dxa"/>
            <w:gridSpan w:val="3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填报日期：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28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公益性岗位人数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享受补贴期限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ind w:firstLine="120" w:firstLineChars="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申报社保补贴金额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职工养老保险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职工医疗保险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申报岗位补贴金额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申报个人岗位补贴金额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申报单位岗位补贴金额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48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申报补贴合计金额</w:t>
            </w:r>
          </w:p>
        </w:tc>
        <w:tc>
          <w:tcPr>
            <w:tcW w:w="4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单位开户银行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银行帐号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联系人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w w:val="9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申请单位承诺</w:t>
            </w:r>
          </w:p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本单位与公益性岗位人员签订的劳动合同均在有效期内，已按规定为就业困难人员支付劳动报酬、缴纳社会保险费；若本单位骗取、套取补贴资金，愿意承担相关法律责任。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公共就业人才服务机构意见</w:t>
            </w:r>
          </w:p>
        </w:tc>
        <w:tc>
          <w:tcPr>
            <w:tcW w:w="7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经审核，该单位公益性岗位现有就业困难人员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人，享受社会保险补贴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元，享受岗位补贴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个人岗位补贴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元、单位岗位补贴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，以上两项补贴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人力资源社会保障行政部门意见</w:t>
            </w:r>
          </w:p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spacing w:line="43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E0440"/>
    <w:rsid w:val="243E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2022-03-04T08:00:00Z</dcterms:created>
  <dc:creator>WPS_1640312868</dc:creator>
  <cp:lastModifiedBy>WPS_1640312868</cp:lastModifiedBy>
  <dcterms:modified xsi:type="dcterms:W3CDTF">2022-03-04T08:00:42Z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7B9A4A1DCA98411387E935C8CC2CFBE1</vt:lpwstr>
  </property>
</Properties>
</file>