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泗县丁湖镇政府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信息公开申请表</w:t>
      </w:r>
      <w:bookmarkStart w:id="0" w:name="_GoBack"/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37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atLeas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文件名称：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2305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34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90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32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>
      <w:pPr>
        <w:ind w:firstLine="315" w:firstLineChars="15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hNzJkY2Y4ODkxNDJhODA4MjBiNGVkMzFkZTBiMzUifQ=="/>
  </w:docVars>
  <w:rsids>
    <w:rsidRoot w:val="1B8B1125"/>
    <w:rsid w:val="1B8B1125"/>
    <w:rsid w:val="47A9023D"/>
    <w:rsid w:val="6B5205ED"/>
    <w:rsid w:val="709E072D"/>
    <w:rsid w:val="778D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msobodytext31"/>
    <w:basedOn w:val="1"/>
    <w:qFormat/>
    <w:uiPriority w:val="0"/>
    <w:pPr>
      <w:widowControl/>
      <w:spacing w:before="100" w:beforeLines="0" w:beforeAutospacing="1" w:after="100" w:afterLines="0" w:afterAutospacing="1"/>
    </w:pPr>
    <w:rPr>
      <w:rFonts w:ascii="楷体_GB2312" w:hAnsi="宋体" w:eastAsia="楷体_GB2312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267</Characters>
  <Lines>0</Lines>
  <Paragraphs>0</Paragraphs>
  <TotalTime>0</TotalTime>
  <ScaleCrop>false</ScaleCrop>
  <LinksUpToDate>false</LinksUpToDate>
  <CharactersWithSpaces>306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2019-12-16T03:03:00Z</dcterms:created>
  <dc:creator>浮云过太空</dc:creator>
  <cp:lastModifiedBy>Administrator</cp:lastModifiedBy>
  <dcterms:modified xsi:type="dcterms:W3CDTF">2022-10-14T01:39:25Z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E8B17FAA318943579AE5EC6B70626020</vt:lpwstr>
  </property>
</Properties>
</file>