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70" w:rsidRPr="002D0A80" w:rsidRDefault="002D0A80" w:rsidP="00611D3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D0A80">
        <w:rPr>
          <w:rFonts w:ascii="方正小标宋简体" w:eastAsia="方正小标宋简体" w:hint="eastAsia"/>
          <w:sz w:val="44"/>
          <w:szCs w:val="44"/>
        </w:rPr>
        <w:t>2023年泗县公开选调教师选岗公告</w:t>
      </w:r>
    </w:p>
    <w:p w:rsidR="004865C7" w:rsidRDefault="004865C7" w:rsidP="00611D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D0A80" w:rsidRPr="004865C7" w:rsidRDefault="002D0A80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sz w:val="32"/>
          <w:szCs w:val="32"/>
        </w:rPr>
        <w:t>根据《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年泗县公开选调教师公告》</w:t>
      </w:r>
      <w:r w:rsidR="008A6227" w:rsidRPr="004865C7">
        <w:rPr>
          <w:rFonts w:ascii="Times New Roman" w:eastAsia="仿宋_GB2312" w:hAnsi="Times New Roman" w:cs="Times New Roman"/>
          <w:sz w:val="32"/>
          <w:szCs w:val="32"/>
        </w:rPr>
        <w:t>《</w:t>
      </w:r>
      <w:r w:rsidR="008A6227" w:rsidRPr="004865C7">
        <w:rPr>
          <w:rFonts w:ascii="Times New Roman" w:eastAsia="仿宋_GB2312" w:hAnsi="Times New Roman" w:cs="Times New Roman"/>
          <w:sz w:val="32"/>
          <w:szCs w:val="32"/>
        </w:rPr>
        <w:t>2023</w:t>
      </w:r>
      <w:r w:rsidR="008A6227" w:rsidRPr="004865C7">
        <w:rPr>
          <w:rFonts w:ascii="Times New Roman" w:eastAsia="仿宋_GB2312" w:hAnsi="Times New Roman" w:cs="Times New Roman"/>
          <w:sz w:val="32"/>
          <w:szCs w:val="32"/>
        </w:rPr>
        <w:t>年泗县公开选调教师岗位核减核销公告》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要求，现将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年泗县公开选调教师选岗有关事宜公告如下：</w:t>
      </w:r>
    </w:p>
    <w:p w:rsidR="002D0A80" w:rsidRPr="004865C7" w:rsidRDefault="002D0A80" w:rsidP="00611D3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865C7">
        <w:rPr>
          <w:rFonts w:ascii="黑体" w:eastAsia="黑体" w:hAnsi="黑体" w:cs="Times New Roman"/>
          <w:sz w:val="32"/>
          <w:szCs w:val="32"/>
        </w:rPr>
        <w:t>一、人员确定</w:t>
      </w:r>
    </w:p>
    <w:p w:rsidR="002D0A80" w:rsidRPr="004865C7" w:rsidRDefault="002D0A80" w:rsidP="00DC44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根据总成绩</w:t>
      </w:r>
      <w:r w:rsidR="00DC4400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DC4400" w:rsidRPr="00DC4400">
        <w:rPr>
          <w:rFonts w:ascii="Times New Roman" w:eastAsia="仿宋_GB2312" w:hAnsi="Times New Roman" w:cs="Times New Roman"/>
          <w:color w:val="000000"/>
          <w:sz w:val="32"/>
          <w:szCs w:val="32"/>
        </w:rPr>
        <w:t>总成绩＝笔试成绩</w:t>
      </w:r>
      <w:r w:rsidR="00DC4400" w:rsidRPr="00DC4400">
        <w:rPr>
          <w:rFonts w:ascii="Times New Roman" w:eastAsia="仿宋_GB2312" w:hAnsi="Times New Roman" w:cs="Times New Roman"/>
          <w:color w:val="000000"/>
          <w:sz w:val="32"/>
          <w:szCs w:val="32"/>
        </w:rPr>
        <w:t>×</w:t>
      </w:r>
      <w:r w:rsidR="00DC4400" w:rsidRPr="00DC440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="00DC4400" w:rsidRPr="00DC4400">
        <w:rPr>
          <w:rFonts w:ascii="Times New Roman" w:eastAsia="仿宋_GB2312" w:hAnsi="Times New Roman" w:cs="Times New Roman"/>
          <w:color w:val="000000"/>
          <w:sz w:val="32"/>
          <w:szCs w:val="32"/>
        </w:rPr>
        <w:t>0%+</w:t>
      </w:r>
      <w:r w:rsidR="00DC4400" w:rsidRPr="00DC4400">
        <w:rPr>
          <w:rFonts w:ascii="Times New Roman" w:eastAsia="仿宋_GB2312" w:hAnsi="Times New Roman" w:cs="Times New Roman"/>
          <w:color w:val="000000"/>
          <w:sz w:val="32"/>
          <w:szCs w:val="32"/>
        </w:rPr>
        <w:t>面试</w:t>
      </w:r>
      <w:r w:rsidR="00DC4400" w:rsidRPr="00DC440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成绩</w:t>
      </w:r>
      <w:r w:rsidR="00DC4400" w:rsidRPr="00DC4400">
        <w:rPr>
          <w:rFonts w:ascii="Times New Roman" w:eastAsia="仿宋_GB2312" w:hAnsi="Times New Roman" w:cs="Times New Roman"/>
          <w:color w:val="000000"/>
          <w:sz w:val="32"/>
          <w:szCs w:val="32"/>
        </w:rPr>
        <w:t>×</w:t>
      </w:r>
      <w:r w:rsidR="00DC4400" w:rsidRPr="00DC440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="00DC4400" w:rsidRPr="00DC4400">
        <w:rPr>
          <w:rFonts w:ascii="Times New Roman" w:eastAsia="仿宋_GB2312" w:hAnsi="Times New Roman" w:cs="Times New Roman"/>
          <w:color w:val="000000"/>
          <w:sz w:val="32"/>
          <w:szCs w:val="32"/>
        </w:rPr>
        <w:t>0%</w:t>
      </w:r>
      <w:r w:rsidR="00DC440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按岗位计划数从高分到低分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1∶1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等额确定入围人员，每个岗位最后一名若出现成绩并列的情况，则以报考人员的笔试成绩，从高分到低分确定（具体名单见附件）。</w:t>
      </w:r>
    </w:p>
    <w:p w:rsidR="002D0A80" w:rsidRPr="004865C7" w:rsidRDefault="002D0A80" w:rsidP="00611D3C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4865C7">
        <w:rPr>
          <w:rFonts w:ascii="黑体" w:eastAsia="黑体" w:hAnsi="黑体" w:cs="Times New Roman"/>
          <w:color w:val="000000"/>
          <w:sz w:val="32"/>
          <w:szCs w:val="32"/>
        </w:rPr>
        <w:t>二、时间地点</w:t>
      </w:r>
    </w:p>
    <w:p w:rsidR="002D0A80" w:rsidRPr="004865C7" w:rsidRDefault="002D0A80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sz w:val="32"/>
          <w:szCs w:val="32"/>
        </w:rPr>
        <w:t>选岗时间：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8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8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A2DB5" w:rsidRPr="004865C7" w:rsidRDefault="002D0A80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sz w:val="32"/>
          <w:szCs w:val="32"/>
        </w:rPr>
        <w:t>选岗地点：泗县教育体育局五楼第一会议室</w:t>
      </w:r>
    </w:p>
    <w:p w:rsidR="002D0A80" w:rsidRPr="004865C7" w:rsidRDefault="00CA2DB5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入围人员请在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="002E2A7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下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午</w:t>
      </w:r>
      <w:r w:rsidR="002E2A7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:00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前进入会议室签到，逾期视为自动放弃。凡签到人员，必须正常参加选岗，不得放弃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否则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五年内不予参加</w:t>
      </w:r>
      <w:r w:rsidR="004865C7" w:rsidRPr="004865C7">
        <w:rPr>
          <w:rFonts w:ascii="Times New Roman" w:eastAsia="仿宋_GB2312" w:hAnsi="Times New Roman" w:cs="Times New Roman"/>
          <w:sz w:val="32"/>
          <w:szCs w:val="32"/>
        </w:rPr>
        <w:t>县内</w:t>
      </w:r>
      <w:r w:rsidRPr="004865C7">
        <w:rPr>
          <w:rFonts w:ascii="Times New Roman" w:eastAsia="仿宋_GB2312" w:hAnsi="Times New Roman" w:cs="Times New Roman"/>
          <w:sz w:val="32"/>
          <w:szCs w:val="32"/>
        </w:rPr>
        <w:t>教师选调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2D0A80" w:rsidRPr="004865C7" w:rsidRDefault="002D0A80" w:rsidP="00611D3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865C7">
        <w:rPr>
          <w:rFonts w:ascii="黑体" w:eastAsia="黑体" w:hAnsi="黑体" w:cs="Times New Roman"/>
          <w:sz w:val="32"/>
          <w:szCs w:val="32"/>
        </w:rPr>
        <w:t>三、</w:t>
      </w:r>
      <w:r w:rsidR="004865C7" w:rsidRPr="004865C7">
        <w:rPr>
          <w:rFonts w:ascii="黑体" w:eastAsia="黑体" w:hAnsi="黑体" w:cs="Times New Roman"/>
          <w:color w:val="000000"/>
          <w:sz w:val="32"/>
          <w:szCs w:val="32"/>
        </w:rPr>
        <w:t>岗位调剂</w:t>
      </w:r>
    </w:p>
    <w:p w:rsidR="004E387E" w:rsidRPr="004865C7" w:rsidRDefault="004E387E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《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2023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年泗县公开选调教师岗位核减核销公告》中</w:t>
      </w:r>
      <w:r w:rsidRPr="002133D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="002133D1">
        <w:rPr>
          <w:rFonts w:ascii="Times New Roman" w:eastAsia="仿宋_GB2312" w:hAnsi="Times New Roman" w:cs="Times New Roman"/>
          <w:color w:val="000000"/>
          <w:sz w:val="32"/>
          <w:szCs w:val="32"/>
        </w:rPr>
        <w:t>城区</w:t>
      </w:r>
      <w:r w:rsidR="001F1C30">
        <w:rPr>
          <w:rFonts w:ascii="Times New Roman" w:eastAsia="仿宋_GB2312" w:hAnsi="Times New Roman" w:cs="Times New Roman"/>
          <w:color w:val="000000"/>
          <w:sz w:val="32"/>
          <w:szCs w:val="32"/>
        </w:rPr>
        <w:t>初中</w:t>
      </w:r>
      <w:r w:rsidR="002133D1">
        <w:rPr>
          <w:rFonts w:ascii="Times New Roman" w:eastAsia="仿宋_GB2312" w:hAnsi="Times New Roman" w:cs="Times New Roman"/>
          <w:color w:val="000000"/>
          <w:sz w:val="32"/>
          <w:szCs w:val="32"/>
        </w:rPr>
        <w:t>语文、物理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核销、核减的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个岗位计划分别调剂到城区初中数学、英语岗位。</w:t>
      </w:r>
      <w:r w:rsidRPr="002133D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城区初中数学岗位设置为夏邱中心学校、城区初中英语岗位设置为泗县二中。</w:t>
      </w:r>
    </w:p>
    <w:p w:rsidR="004865C7" w:rsidRPr="004865C7" w:rsidRDefault="002E2A78" w:rsidP="00611D3C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四、选岗办法</w:t>
      </w:r>
    </w:p>
    <w:p w:rsidR="004865C7" w:rsidRPr="004865C7" w:rsidRDefault="004865C7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="002D0A80"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选岗时必须带本人有效身份证，不能委托他人代为选岗。按照从高分到低分同学段、同岗位、同学科逐人选岗，</w:t>
      </w:r>
      <w:r w:rsidR="002D0A80"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确定选调学校。若出现分数并列的，则以报考人员的笔试成绩，从高分到低分确定选岗顺序。</w:t>
      </w:r>
    </w:p>
    <w:p w:rsidR="004865C7" w:rsidRPr="004865C7" w:rsidRDefault="004865C7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进入会议室后，要根据座区安排，对号入座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每人上台选岗时间不超过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分钟。</w:t>
      </w:r>
    </w:p>
    <w:p w:rsidR="004865C7" w:rsidRPr="004865C7" w:rsidRDefault="004865C7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选岗后，拟聘用人员在《选岗登记表》上签名确认。岗位选定后，不能更改与调换。</w:t>
      </w:r>
    </w:p>
    <w:p w:rsidR="002D0A80" w:rsidRPr="004865C7" w:rsidRDefault="004865C7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选岗结束后，选岗人员按照选岗学校通知要求按时到校报到，未在规定时间到选岗学校报到，按旷工处理，且五年内不予参加县内教师选调。</w:t>
      </w:r>
    </w:p>
    <w:p w:rsidR="004865C7" w:rsidRPr="004865C7" w:rsidRDefault="004865C7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对在选岗过程中出现的岗位空缺，按总成绩从高分到低分等额递补一次。</w:t>
      </w:r>
    </w:p>
    <w:p w:rsidR="004865C7" w:rsidRPr="004865C7" w:rsidRDefault="004865C7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咨询电话：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7020086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（泗县教体局人事股）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4865C7" w:rsidRPr="004865C7" w:rsidRDefault="004865C7" w:rsidP="00611D3C">
      <w:pPr>
        <w:spacing w:line="560" w:lineRule="exact"/>
        <w:ind w:leftChars="304" w:left="2558" w:hangingChars="600" w:hanging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监督电话：</w:t>
      </w:r>
      <w:r w:rsidR="00611D3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611D3C"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7022674</w:t>
      </w:r>
      <w:r w:rsidR="00611D3C"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（泗县教体局监察室）</w:t>
      </w:r>
    </w:p>
    <w:p w:rsidR="00611D3C" w:rsidRDefault="00611D3C" w:rsidP="00611D3C">
      <w:pPr>
        <w:spacing w:line="560" w:lineRule="exact"/>
        <w:ind w:firstLineChars="750" w:firstLine="24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7018258(</w:t>
      </w:r>
      <w:r w:rsidRPr="004865C7">
        <w:rPr>
          <w:rFonts w:ascii="Times New Roman" w:eastAsia="仿宋_GB2312" w:hAnsi="Times New Roman" w:cs="Times New Roman"/>
          <w:color w:val="000000"/>
          <w:sz w:val="32"/>
          <w:szCs w:val="32"/>
        </w:rPr>
        <w:t>泗县纪委监委驻泗县教育体育局纪检监察组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) </w:t>
      </w:r>
    </w:p>
    <w:p w:rsidR="00611D3C" w:rsidRPr="00611D3C" w:rsidRDefault="00611D3C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11D3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上述咨询服务和监督举报电话于正常办公时间使用。</w:t>
      </w:r>
    </w:p>
    <w:p w:rsidR="007C0DCC" w:rsidRPr="00611D3C" w:rsidRDefault="007C0DCC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865C7" w:rsidRDefault="002E2A78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附件：</w:t>
      </w:r>
      <w:r w:rsidR="007C0DCC" w:rsidRPr="004865C7">
        <w:rPr>
          <w:rFonts w:ascii="Times New Roman" w:eastAsia="仿宋_GB2312" w:hAnsi="Times New Roman" w:cs="Times New Roman"/>
          <w:sz w:val="32"/>
          <w:szCs w:val="32"/>
        </w:rPr>
        <w:t>2023</w:t>
      </w:r>
      <w:r w:rsidR="007C0DCC" w:rsidRPr="004865C7">
        <w:rPr>
          <w:rFonts w:ascii="Times New Roman" w:eastAsia="仿宋_GB2312" w:hAnsi="Times New Roman" w:cs="Times New Roman"/>
          <w:sz w:val="32"/>
          <w:szCs w:val="32"/>
        </w:rPr>
        <w:t>年泗县公开选调教师</w:t>
      </w:r>
      <w:r w:rsidR="007C0DCC">
        <w:rPr>
          <w:rFonts w:ascii="Times New Roman" w:eastAsia="仿宋_GB2312" w:hAnsi="Times New Roman" w:cs="Times New Roman"/>
          <w:sz w:val="32"/>
          <w:szCs w:val="32"/>
        </w:rPr>
        <w:t>拟入围选岗人员名单</w:t>
      </w:r>
    </w:p>
    <w:p w:rsidR="007C0DCC" w:rsidRDefault="007C0DCC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C0DCC" w:rsidRDefault="007C0DCC" w:rsidP="00611D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泗县教育体育局</w:t>
      </w:r>
    </w:p>
    <w:p w:rsidR="007C0DCC" w:rsidRPr="007C0DCC" w:rsidRDefault="007C0DCC" w:rsidP="00611D3C">
      <w:pPr>
        <w:spacing w:line="560" w:lineRule="exact"/>
        <w:ind w:firstLineChars="1750" w:firstLine="56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7C0DCC" w:rsidRPr="007C0DCC" w:rsidSect="0007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58" w:rsidRDefault="00061C58" w:rsidP="00DC4400">
      <w:r>
        <w:separator/>
      </w:r>
    </w:p>
  </w:endnote>
  <w:endnote w:type="continuationSeparator" w:id="1">
    <w:p w:rsidR="00061C58" w:rsidRDefault="00061C58" w:rsidP="00DC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58" w:rsidRDefault="00061C58" w:rsidP="00DC4400">
      <w:r>
        <w:separator/>
      </w:r>
    </w:p>
  </w:footnote>
  <w:footnote w:type="continuationSeparator" w:id="1">
    <w:p w:rsidR="00061C58" w:rsidRDefault="00061C58" w:rsidP="00DC4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A80"/>
    <w:rsid w:val="00061C58"/>
    <w:rsid w:val="00073570"/>
    <w:rsid w:val="0017450F"/>
    <w:rsid w:val="0019271A"/>
    <w:rsid w:val="001F1C30"/>
    <w:rsid w:val="002133D1"/>
    <w:rsid w:val="00223EFD"/>
    <w:rsid w:val="002D0A80"/>
    <w:rsid w:val="002E2A78"/>
    <w:rsid w:val="004865C7"/>
    <w:rsid w:val="004E387E"/>
    <w:rsid w:val="00611D3C"/>
    <w:rsid w:val="007C0DCC"/>
    <w:rsid w:val="008A6227"/>
    <w:rsid w:val="00CA2DB5"/>
    <w:rsid w:val="00DC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C321-9FA1-4CE9-9DD2-F724A74C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2023-08-03T01:16:00Z</dcterms:created>
  <dcterms:modified xsi:type="dcterms:W3CDTF">2023-08-03T08:19:00Z</dcterms:modified>
</cp:coreProperties>
</file>