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E5E6C" w14:textId="77777777" w:rsidR="00291EA7" w:rsidRDefault="00000000">
      <w:pPr>
        <w:widowControl/>
        <w:shd w:val="clear" w:color="auto" w:fill="FFFFFF"/>
        <w:spacing w:line="560" w:lineRule="exact"/>
        <w:jc w:val="center"/>
        <w:rPr>
          <w:rFonts w:ascii="方正小标宋_GBK" w:eastAsia="方正小标宋_GBK" w:hAnsi="方正小标宋_GBK" w:cs="方正小标宋_GBK"/>
          <w:sz w:val="44"/>
          <w:szCs w:val="44"/>
          <w:lang w:val="zh-CN"/>
        </w:rPr>
      </w:pPr>
      <w:r>
        <w:rPr>
          <w:rFonts w:ascii="方正小标宋_GBK" w:eastAsia="方正小标宋_GBK" w:hAnsi="方正小标宋_GBK" w:cs="方正小标宋_GBK" w:hint="eastAsia"/>
          <w:sz w:val="44"/>
          <w:szCs w:val="44"/>
          <w:lang w:val="zh-CN"/>
        </w:rPr>
        <w:t>参保单位（人员）参保信息查询</w:t>
      </w:r>
    </w:p>
    <w:p w14:paraId="2FF93CDD" w14:textId="77777777" w:rsidR="00291EA7" w:rsidRDefault="00000000">
      <w:pPr>
        <w:widowControl/>
        <w:shd w:val="clear" w:color="auto" w:fill="FFFFFF"/>
        <w:spacing w:line="560" w:lineRule="exact"/>
        <w:jc w:val="center"/>
        <w:rPr>
          <w:rFonts w:ascii="方正小标宋_GBK" w:eastAsia="方正小标宋_GBK" w:hAnsi="方正小标宋_GBK" w:cs="方正小标宋_GBK"/>
          <w:sz w:val="44"/>
          <w:szCs w:val="44"/>
          <w:lang w:val="zh-CN"/>
        </w:rPr>
      </w:pPr>
      <w:r>
        <w:rPr>
          <w:rFonts w:ascii="方正小标宋_GBK" w:eastAsia="方正小标宋_GBK" w:hAnsi="方正小标宋_GBK" w:cs="方正小标宋_GBK" w:hint="eastAsia"/>
          <w:sz w:val="44"/>
          <w:szCs w:val="44"/>
          <w:lang w:val="zh-CN"/>
        </w:rPr>
        <w:t>办事指南</w:t>
      </w:r>
    </w:p>
    <w:p w14:paraId="07A0A5C8" w14:textId="77777777" w:rsidR="00291EA7" w:rsidRDefault="00291EA7">
      <w:pPr>
        <w:widowControl/>
        <w:shd w:val="clear" w:color="auto" w:fill="FFFFFF"/>
        <w:spacing w:line="560" w:lineRule="exact"/>
        <w:jc w:val="center"/>
        <w:rPr>
          <w:rFonts w:ascii="宋体" w:hAnsi="宋体" w:cs="宋体"/>
          <w:sz w:val="32"/>
          <w:szCs w:val="32"/>
          <w:lang w:val="zh-CN"/>
        </w:rPr>
      </w:pPr>
    </w:p>
    <w:p w14:paraId="3904A5AD" w14:textId="77777777" w:rsidR="00291EA7"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一、办理依据</w:t>
      </w:r>
    </w:p>
    <w:p w14:paraId="0254A449" w14:textId="77777777" w:rsidR="00291EA7"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1.《中华人民共和国社会保险法》（主席令第35号）第七十四条：用人单位和个人可以免费向社会保险经办机构查询、核对其缴费和享受社会保险待遇记录，要求社会保险经办机构提供社会保险咨询等相关服务。</w:t>
      </w:r>
    </w:p>
    <w:p w14:paraId="042F2E1C" w14:textId="77777777" w:rsidR="00291EA7"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2.《国家医疗保障局关于印发全国医疗保障经办政务服务事项清单的通知》（医保发〔2020〕18号）附件《全国医疗保障经办政务服务事项清单》第7、8子项。</w:t>
      </w:r>
    </w:p>
    <w:p w14:paraId="21089462" w14:textId="77777777" w:rsidR="00291EA7"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二、承办机构</w:t>
      </w:r>
    </w:p>
    <w:p w14:paraId="61314483" w14:textId="62FCA899" w:rsidR="00291EA7" w:rsidRDefault="00895B15">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泗县</w:t>
      </w:r>
      <w:r w:rsidR="00000000">
        <w:rPr>
          <w:rFonts w:ascii="方正仿宋_GBK" w:eastAsia="方正仿宋_GBK" w:hAnsi="方正仿宋_GBK" w:cs="方正仿宋_GBK" w:hint="eastAsia"/>
          <w:sz w:val="32"/>
          <w:szCs w:val="32"/>
        </w:rPr>
        <w:t>城镇职工基本医疗生育保险基金管理中心</w:t>
      </w:r>
    </w:p>
    <w:p w14:paraId="3A1E4D23" w14:textId="77777777" w:rsidR="00291EA7"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三、服务对象</w:t>
      </w:r>
    </w:p>
    <w:p w14:paraId="37821D52" w14:textId="77777777" w:rsidR="00291EA7"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参保单位或参保人员。</w:t>
      </w:r>
    </w:p>
    <w:p w14:paraId="15AB91F5" w14:textId="77777777" w:rsidR="00291EA7"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四、申请条件</w:t>
      </w:r>
    </w:p>
    <w:p w14:paraId="720B1C33" w14:textId="77777777" w:rsidR="00291EA7"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申请人（参保单位）已参加基本医疗保险(生育保险)。</w:t>
      </w:r>
    </w:p>
    <w:p w14:paraId="2F45B336" w14:textId="77777777" w:rsidR="00291EA7"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五、申报材料</w:t>
      </w:r>
    </w:p>
    <w:p w14:paraId="1FF8DAA3" w14:textId="77777777" w:rsidR="00291EA7"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1、单位有效证明文件(包括：统一社会信用代码证或介绍信)   2、医保电子凭证或有效身份证件或社保卡</w:t>
      </w:r>
    </w:p>
    <w:p w14:paraId="28E865A6" w14:textId="77777777" w:rsidR="00291EA7"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六、服务流程</w:t>
      </w:r>
    </w:p>
    <w:p w14:paraId="76906140" w14:textId="77777777" w:rsidR="00291EA7"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 线上办理</w:t>
      </w:r>
    </w:p>
    <w:p w14:paraId="1BEFCD30" w14:textId="77777777" w:rsidR="00291EA7"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申请人（参保单位）通过线上办理渠道查询个人或单位参保信息。</w:t>
      </w:r>
    </w:p>
    <w:p w14:paraId="599F6481" w14:textId="77777777" w:rsidR="00291EA7" w:rsidRDefault="00000000">
      <w:pPr>
        <w:spacing w:line="560" w:lineRule="exact"/>
        <w:ind w:firstLineChars="200" w:firstLine="640"/>
        <w:rPr>
          <w:rFonts w:ascii="宋体" w:hAnsi="宋体" w:cs="宋体"/>
          <w:sz w:val="32"/>
          <w:szCs w:val="32"/>
        </w:rPr>
      </w:pPr>
      <w:r>
        <w:rPr>
          <w:rFonts w:ascii="宋体" w:hAnsi="宋体" w:cs="宋体" w:hint="eastAsia"/>
          <w:sz w:val="32"/>
          <w:szCs w:val="32"/>
        </w:rPr>
        <w:t>（二）现场办理</w:t>
      </w:r>
    </w:p>
    <w:p w14:paraId="52DFA04C" w14:textId="77777777" w:rsidR="00291EA7"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1、申请：申请人（参保单位）向医疗保障经办机构申请办理参保人员参保信息查询。</w:t>
      </w:r>
    </w:p>
    <w:p w14:paraId="681571FA" w14:textId="77777777" w:rsidR="00291EA7"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2、受理：①核对材料是否齐全完整有效；②不符合条件不受理，并一次性告知原因。</w:t>
      </w:r>
    </w:p>
    <w:p w14:paraId="19C27304" w14:textId="77777777" w:rsidR="00291EA7" w:rsidRDefault="00000000">
      <w:pPr>
        <w:spacing w:line="560" w:lineRule="exact"/>
        <w:ind w:firstLineChars="200" w:firstLine="640"/>
        <w:rPr>
          <w:rFonts w:ascii="宋体" w:hAnsi="宋体" w:cs="宋体"/>
          <w:sz w:val="32"/>
          <w:szCs w:val="32"/>
        </w:rPr>
      </w:pPr>
      <w:r>
        <w:rPr>
          <w:rFonts w:ascii="方正仿宋_GBK" w:eastAsia="方正仿宋_GBK" w:hAnsi="方正仿宋_GBK" w:cs="方正仿宋_GBK" w:hint="eastAsia"/>
          <w:sz w:val="32"/>
          <w:szCs w:val="32"/>
        </w:rPr>
        <w:t>3、办结：告知办理结果。</w:t>
      </w:r>
    </w:p>
    <w:p w14:paraId="53C32935" w14:textId="77777777" w:rsidR="00291EA7"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七、办理时限</w:t>
      </w:r>
    </w:p>
    <w:p w14:paraId="0110BE69" w14:textId="77777777" w:rsidR="00291EA7" w:rsidRDefault="00000000">
      <w:pPr>
        <w:spacing w:line="560" w:lineRule="exact"/>
        <w:ind w:firstLineChars="225" w:firstLine="7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1.法定时限：即时办结。</w:t>
      </w:r>
    </w:p>
    <w:p w14:paraId="7A6561B0" w14:textId="77777777" w:rsidR="00291EA7" w:rsidRDefault="00000000">
      <w:pPr>
        <w:spacing w:line="560" w:lineRule="exact"/>
        <w:ind w:firstLineChars="225" w:firstLine="720"/>
        <w:rPr>
          <w:rFonts w:ascii="宋体" w:hAnsi="宋体" w:cs="宋体"/>
          <w:sz w:val="32"/>
          <w:szCs w:val="32"/>
        </w:rPr>
      </w:pPr>
      <w:r>
        <w:rPr>
          <w:rFonts w:ascii="方正仿宋_GBK" w:eastAsia="方正仿宋_GBK" w:hAnsi="方正仿宋_GBK" w:cs="方正仿宋_GBK" w:hint="eastAsia"/>
          <w:sz w:val="32"/>
          <w:szCs w:val="32"/>
        </w:rPr>
        <w:t>2.承诺时限：即时办结。</w:t>
      </w:r>
    </w:p>
    <w:p w14:paraId="1E6188D6" w14:textId="77777777" w:rsidR="00291EA7"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八、收费依据及标准</w:t>
      </w:r>
    </w:p>
    <w:p w14:paraId="1ECB4E57" w14:textId="77777777" w:rsidR="00291EA7"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不收费。</w:t>
      </w:r>
    </w:p>
    <w:p w14:paraId="788915DA" w14:textId="77777777" w:rsidR="00291EA7" w:rsidRDefault="00291EA7">
      <w:pPr>
        <w:spacing w:line="560" w:lineRule="exact"/>
        <w:rPr>
          <w:rFonts w:ascii="宋体" w:hAnsi="宋体" w:cs="宋体"/>
          <w:sz w:val="32"/>
          <w:szCs w:val="32"/>
        </w:rPr>
      </w:pPr>
    </w:p>
    <w:sectPr w:rsidR="00291EA7">
      <w:footerReference w:type="default" r:id="rId7"/>
      <w:pgSz w:w="11906" w:h="16838"/>
      <w:pgMar w:top="1984" w:right="1417" w:bottom="1134"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3E5EC" w14:textId="77777777" w:rsidR="00A66D91" w:rsidRDefault="00A66D91">
      <w:pPr>
        <w:spacing w:after="0" w:line="240" w:lineRule="auto"/>
      </w:pPr>
      <w:r>
        <w:separator/>
      </w:r>
    </w:p>
  </w:endnote>
  <w:endnote w:type="continuationSeparator" w:id="0">
    <w:p w14:paraId="4C7BB4BB" w14:textId="77777777" w:rsidR="00A66D91" w:rsidRDefault="00A66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1" w:usb1="08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F63F" w14:textId="77777777" w:rsidR="00291EA7" w:rsidRDefault="00000000">
    <w:pPr>
      <w:spacing w:line="183" w:lineRule="auto"/>
      <w:jc w:val="right"/>
      <w:rPr>
        <w:rFonts w:ascii="宋体" w:hAnsi="宋体" w:cs="宋体"/>
        <w:sz w:val="28"/>
        <w:szCs w:val="28"/>
      </w:rPr>
    </w:pPr>
    <w:r>
      <w:rPr>
        <w:rFonts w:ascii="宋体" w:hAnsi="宋体" w:cs="宋体"/>
        <w:spacing w:val="-2"/>
        <w:sz w:val="28"/>
        <w:szCs w:val="28"/>
      </w:rPr>
      <w:t xml:space="preserve">— 7 </w:t>
    </w:r>
    <w:r>
      <w:rPr>
        <w:rFonts w:ascii="宋体" w:hAnsi="宋体" w:cs="宋体"/>
        <w:spacing w:val="-1"/>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0B1A5" w14:textId="77777777" w:rsidR="00A66D91" w:rsidRDefault="00A66D91">
      <w:pPr>
        <w:spacing w:after="0" w:line="240" w:lineRule="auto"/>
      </w:pPr>
      <w:r>
        <w:separator/>
      </w:r>
    </w:p>
  </w:footnote>
  <w:footnote w:type="continuationSeparator" w:id="0">
    <w:p w14:paraId="371ACF0F" w14:textId="77777777" w:rsidR="00A66D91" w:rsidRDefault="00A66D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QxNDc2MTZjNjNhY2ZjOTJjN2I1MmU0OTdiNDQyYmYifQ=="/>
  </w:docVars>
  <w:rsids>
    <w:rsidRoot w:val="A7CA517B"/>
    <w:rsid w:val="A7CA517B"/>
    <w:rsid w:val="DA37C2DF"/>
    <w:rsid w:val="E7FE3CE8"/>
    <w:rsid w:val="E9785E6E"/>
    <w:rsid w:val="F755D9C7"/>
    <w:rsid w:val="FEBAFF69"/>
    <w:rsid w:val="FFD73D11"/>
    <w:rsid w:val="00291EA7"/>
    <w:rsid w:val="00895B15"/>
    <w:rsid w:val="00A66D91"/>
    <w:rsid w:val="01583748"/>
    <w:rsid w:val="093F6F9B"/>
    <w:rsid w:val="0A6273E5"/>
    <w:rsid w:val="0AD81455"/>
    <w:rsid w:val="0B492353"/>
    <w:rsid w:val="0DDC2A9D"/>
    <w:rsid w:val="0F135152"/>
    <w:rsid w:val="0FE4089C"/>
    <w:rsid w:val="113B02F7"/>
    <w:rsid w:val="115D5A74"/>
    <w:rsid w:val="119C142F"/>
    <w:rsid w:val="12B874AA"/>
    <w:rsid w:val="136C3083"/>
    <w:rsid w:val="15147D27"/>
    <w:rsid w:val="15F31839"/>
    <w:rsid w:val="1A626F8D"/>
    <w:rsid w:val="1C612990"/>
    <w:rsid w:val="1CA443B4"/>
    <w:rsid w:val="1D3E783E"/>
    <w:rsid w:val="1DD85E8E"/>
    <w:rsid w:val="20E97AC1"/>
    <w:rsid w:val="217A28E4"/>
    <w:rsid w:val="237613B4"/>
    <w:rsid w:val="23BD1D16"/>
    <w:rsid w:val="2584600A"/>
    <w:rsid w:val="29CC2773"/>
    <w:rsid w:val="2A465F84"/>
    <w:rsid w:val="2A756A5A"/>
    <w:rsid w:val="2BDF043E"/>
    <w:rsid w:val="2BE107F5"/>
    <w:rsid w:val="2C7F596C"/>
    <w:rsid w:val="33182487"/>
    <w:rsid w:val="353B2771"/>
    <w:rsid w:val="35A3072E"/>
    <w:rsid w:val="3872263A"/>
    <w:rsid w:val="3BD66A3C"/>
    <w:rsid w:val="3BD951EE"/>
    <w:rsid w:val="3CEC29BB"/>
    <w:rsid w:val="3DF37D79"/>
    <w:rsid w:val="3E946E66"/>
    <w:rsid w:val="3F116709"/>
    <w:rsid w:val="3FB16A07"/>
    <w:rsid w:val="403A1C8F"/>
    <w:rsid w:val="43100A85"/>
    <w:rsid w:val="48054C31"/>
    <w:rsid w:val="492928A1"/>
    <w:rsid w:val="499A4A10"/>
    <w:rsid w:val="4A712751"/>
    <w:rsid w:val="4D1578B7"/>
    <w:rsid w:val="50047BC4"/>
    <w:rsid w:val="50720FD1"/>
    <w:rsid w:val="516528E4"/>
    <w:rsid w:val="516E79EA"/>
    <w:rsid w:val="51B15B29"/>
    <w:rsid w:val="52215D6B"/>
    <w:rsid w:val="544B31DD"/>
    <w:rsid w:val="5A032C9A"/>
    <w:rsid w:val="5A1D3D5C"/>
    <w:rsid w:val="5C500865"/>
    <w:rsid w:val="5CB66CE0"/>
    <w:rsid w:val="5CF8460C"/>
    <w:rsid w:val="60C969EB"/>
    <w:rsid w:val="63FA6F55"/>
    <w:rsid w:val="652A557F"/>
    <w:rsid w:val="692F7608"/>
    <w:rsid w:val="699F653B"/>
    <w:rsid w:val="6A732441"/>
    <w:rsid w:val="6AB06526"/>
    <w:rsid w:val="6BE75F78"/>
    <w:rsid w:val="6CBC11B2"/>
    <w:rsid w:val="6D2A25C0"/>
    <w:rsid w:val="6E9D3265"/>
    <w:rsid w:val="6F7DAD3E"/>
    <w:rsid w:val="6FD827A7"/>
    <w:rsid w:val="705636CC"/>
    <w:rsid w:val="731C6E4F"/>
    <w:rsid w:val="742B2BA8"/>
    <w:rsid w:val="775766A7"/>
    <w:rsid w:val="78C37D6C"/>
    <w:rsid w:val="79200D1B"/>
    <w:rsid w:val="797D6FE1"/>
    <w:rsid w:val="79D82893"/>
    <w:rsid w:val="7A3B40C6"/>
    <w:rsid w:val="7A835A05"/>
    <w:rsid w:val="7B592A26"/>
    <w:rsid w:val="7EEB396D"/>
    <w:rsid w:val="A7CA5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0027A"/>
  <w15:docId w15:val="{EBB6610F-65B6-4918-9393-70846D7C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79</Words>
  <Characters>452</Characters>
  <Application>Microsoft Office Word</Application>
  <DocSecurity>0</DocSecurity>
  <Lines>3</Lines>
  <Paragraphs>1</Paragraphs>
  <ScaleCrop>false</ScaleCrop>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greatwall</dc:creator>
  <cp:lastModifiedBy>Lenovo</cp:lastModifiedBy>
  <cp:revision>3</cp:revision>
  <cp:lastPrinted>2024-01-12T16:05:00Z</cp:lastPrinted>
  <dcterms:created xsi:type="dcterms:W3CDTF">2023-01-12T09:01:00Z</dcterms:created>
  <dcterms:modified xsi:type="dcterms:W3CDTF">2024-01-19T01:22:00Z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28E7AD8BB9EF4F299E0C5E245CEDE264</vt:lpwstr>
  </property>
</Properties>
</file>