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jc w:val="center"/>
        <w:rPr>
          <w:rFonts w:hint="eastAsia" w:ascii="黑体" w:hAnsi="黑体" w:eastAsia="黑体" w:cs="黑体"/>
          <w:b/>
          <w:bCs/>
          <w:kern w:val="0"/>
          <w:sz w:val="48"/>
          <w:szCs w:val="48"/>
          <w:lang w:val="zh-CN"/>
        </w:rPr>
      </w:pPr>
    </w:p>
    <w:p>
      <w:pPr>
        <w:autoSpaceDE w:val="0"/>
        <w:autoSpaceDN w:val="0"/>
        <w:adjustRightInd w:val="0"/>
        <w:spacing w:line="560" w:lineRule="atLeast"/>
        <w:jc w:val="center"/>
        <w:rPr>
          <w:rFonts w:hint="eastAsia" w:ascii="黑体" w:hAnsi="黑体" w:eastAsia="黑体" w:cs="黑体"/>
          <w:b/>
          <w:bCs/>
          <w:kern w:val="0"/>
          <w:sz w:val="48"/>
          <w:szCs w:val="48"/>
          <w:lang w:val="zh-CN"/>
        </w:rPr>
      </w:pPr>
    </w:p>
    <w:p>
      <w:pPr>
        <w:autoSpaceDE w:val="0"/>
        <w:autoSpaceDN w:val="0"/>
        <w:adjustRightInd w:val="0"/>
        <w:spacing w:line="560" w:lineRule="atLeast"/>
        <w:jc w:val="center"/>
        <w:rPr>
          <w:rFonts w:hint="eastAsia" w:ascii="黑体" w:hAnsi="黑体" w:eastAsia="黑体" w:cs="黑体"/>
          <w:b/>
          <w:bCs/>
          <w:kern w:val="0"/>
          <w:sz w:val="48"/>
          <w:szCs w:val="48"/>
          <w:lang w:val="zh-CN"/>
        </w:rPr>
      </w:pPr>
      <w:r>
        <w:rPr>
          <w:rFonts w:hint="eastAsia" w:ascii="黑体" w:hAnsi="黑体" w:eastAsia="黑体" w:cs="黑体"/>
          <w:b/>
          <w:bCs/>
          <w:kern w:val="0"/>
          <w:sz w:val="48"/>
          <w:szCs w:val="48"/>
          <w:lang w:val="zh-CN"/>
        </w:rPr>
        <w:t>泗县城市管理</w:t>
      </w:r>
      <w:r>
        <w:rPr>
          <w:rFonts w:hint="eastAsia" w:ascii="黑体" w:hAnsi="黑体" w:eastAsia="黑体" w:cs="黑体"/>
          <w:b/>
          <w:bCs/>
          <w:kern w:val="0"/>
          <w:sz w:val="48"/>
          <w:szCs w:val="48"/>
          <w:lang w:val="zh-CN" w:eastAsia="zh-CN"/>
        </w:rPr>
        <w:t>（行政执法）</w:t>
      </w:r>
      <w:r>
        <w:rPr>
          <w:rFonts w:hint="eastAsia" w:ascii="黑体" w:hAnsi="黑体" w:eastAsia="黑体" w:cs="黑体"/>
          <w:b/>
          <w:bCs/>
          <w:kern w:val="0"/>
          <w:sz w:val="48"/>
          <w:szCs w:val="48"/>
          <w:lang w:val="zh-CN"/>
        </w:rPr>
        <w:t>局</w:t>
      </w:r>
    </w:p>
    <w:p>
      <w:pPr>
        <w:autoSpaceDE w:val="0"/>
        <w:autoSpaceDN w:val="0"/>
        <w:adjustRightInd w:val="0"/>
        <w:spacing w:line="560" w:lineRule="atLeast"/>
        <w:jc w:val="center"/>
        <w:rPr>
          <w:rFonts w:hint="eastAsia" w:ascii="黑体" w:hAnsi="黑体" w:eastAsia="黑体" w:cs="黑体"/>
          <w:b/>
          <w:bCs/>
          <w:kern w:val="0"/>
          <w:sz w:val="48"/>
          <w:szCs w:val="48"/>
          <w:lang w:val="zh-CN"/>
        </w:rPr>
      </w:pPr>
    </w:p>
    <w:p>
      <w:pPr>
        <w:autoSpaceDE w:val="0"/>
        <w:autoSpaceDN w:val="0"/>
        <w:adjustRightInd w:val="0"/>
        <w:spacing w:line="560" w:lineRule="atLeast"/>
        <w:jc w:val="center"/>
        <w:rPr>
          <w:rFonts w:hint="eastAsia" w:ascii="黑体" w:hAnsi="黑体" w:eastAsia="黑体" w:cs="黑体"/>
          <w:b/>
          <w:bCs/>
          <w:kern w:val="0"/>
          <w:sz w:val="48"/>
          <w:szCs w:val="48"/>
          <w:lang w:val="zh-CN"/>
        </w:rPr>
      </w:pPr>
      <w:r>
        <w:rPr>
          <w:rFonts w:hint="eastAsia" w:ascii="黑体" w:hAnsi="黑体" w:eastAsia="黑体" w:cs="黑体"/>
          <w:b/>
          <w:bCs/>
          <w:kern w:val="0"/>
          <w:sz w:val="48"/>
          <w:szCs w:val="48"/>
          <w:lang w:val="zh-CN"/>
        </w:rPr>
        <w:t>行政许可事项办事指南</w:t>
      </w:r>
    </w:p>
    <w:p>
      <w:pPr>
        <w:autoSpaceDE w:val="0"/>
        <w:autoSpaceDN w:val="0"/>
        <w:adjustRightInd w:val="0"/>
        <w:spacing w:line="560" w:lineRule="atLeast"/>
        <w:jc w:val="both"/>
        <w:rPr>
          <w:rFonts w:ascii="黑体" w:eastAsia="黑体" w:cs="黑体"/>
          <w:kern w:val="0"/>
          <w:sz w:val="44"/>
          <w:szCs w:val="44"/>
          <w:lang w:val="zh-CN"/>
        </w:rPr>
      </w:pPr>
    </w:p>
    <w:p>
      <w:pPr>
        <w:autoSpaceDE w:val="0"/>
        <w:autoSpaceDN w:val="0"/>
        <w:adjustRightInd w:val="0"/>
        <w:spacing w:line="560" w:lineRule="atLeast"/>
        <w:jc w:val="both"/>
        <w:rPr>
          <w:rFonts w:ascii="黑体" w:eastAsia="黑体" w:cs="黑体"/>
          <w:kern w:val="0"/>
          <w:sz w:val="44"/>
          <w:szCs w:val="44"/>
          <w:lang w:val="zh-CN"/>
        </w:rPr>
      </w:pPr>
    </w:p>
    <w:p>
      <w:pPr>
        <w:autoSpaceDE w:val="0"/>
        <w:autoSpaceDN w:val="0"/>
        <w:adjustRightInd w:val="0"/>
        <w:spacing w:line="560" w:lineRule="atLeast"/>
        <w:jc w:val="both"/>
        <w:rPr>
          <w:rFonts w:ascii="黑体" w:eastAsia="黑体" w:cs="黑体"/>
          <w:kern w:val="0"/>
          <w:sz w:val="44"/>
          <w:szCs w:val="44"/>
          <w:lang w:val="zh-CN"/>
        </w:rPr>
      </w:pPr>
    </w:p>
    <w:p>
      <w:pPr>
        <w:autoSpaceDE w:val="0"/>
        <w:autoSpaceDN w:val="0"/>
        <w:adjustRightInd w:val="0"/>
        <w:spacing w:line="560" w:lineRule="atLeast"/>
        <w:jc w:val="both"/>
        <w:rPr>
          <w:rFonts w:ascii="黑体" w:eastAsia="黑体" w:cs="黑体"/>
          <w:kern w:val="0"/>
          <w:sz w:val="44"/>
          <w:szCs w:val="44"/>
          <w:lang w:val="zh-CN"/>
        </w:rPr>
      </w:pPr>
    </w:p>
    <w:p>
      <w:pPr>
        <w:autoSpaceDE w:val="0"/>
        <w:autoSpaceDN w:val="0"/>
        <w:adjustRightInd w:val="0"/>
        <w:spacing w:line="560" w:lineRule="atLeast"/>
        <w:jc w:val="both"/>
        <w:rPr>
          <w:rFonts w:ascii="黑体" w:eastAsia="黑体" w:cs="黑体"/>
          <w:kern w:val="0"/>
          <w:sz w:val="44"/>
          <w:szCs w:val="44"/>
          <w:lang w:val="zh-CN"/>
        </w:rPr>
      </w:pPr>
    </w:p>
    <w:p>
      <w:pPr>
        <w:autoSpaceDE w:val="0"/>
        <w:autoSpaceDN w:val="0"/>
        <w:adjustRightInd w:val="0"/>
        <w:spacing w:line="560" w:lineRule="atLeast"/>
        <w:jc w:val="both"/>
        <w:rPr>
          <w:rFonts w:ascii="黑体" w:eastAsia="黑体" w:cs="黑体"/>
          <w:kern w:val="0"/>
          <w:sz w:val="44"/>
          <w:szCs w:val="44"/>
          <w:lang w:val="zh-CN"/>
        </w:rPr>
      </w:pPr>
    </w:p>
    <w:p>
      <w:pPr>
        <w:autoSpaceDE w:val="0"/>
        <w:autoSpaceDN w:val="0"/>
        <w:adjustRightInd w:val="0"/>
        <w:spacing w:line="560" w:lineRule="atLeast"/>
        <w:rPr>
          <w:rFonts w:ascii="黑体" w:eastAsia="黑体" w:cs="黑体"/>
          <w:kern w:val="0"/>
          <w:sz w:val="44"/>
          <w:szCs w:val="44"/>
          <w:lang w:val="zh-CN"/>
        </w:rPr>
      </w:pPr>
    </w:p>
    <w:p>
      <w:pPr>
        <w:autoSpaceDE w:val="0"/>
        <w:autoSpaceDN w:val="0"/>
        <w:adjustRightInd w:val="0"/>
        <w:spacing w:line="560" w:lineRule="atLeast"/>
        <w:jc w:val="both"/>
        <w:rPr>
          <w:rFonts w:ascii="黑体" w:eastAsia="黑体" w:cs="黑体"/>
          <w:kern w:val="0"/>
          <w:sz w:val="44"/>
          <w:szCs w:val="44"/>
          <w:lang w:val="zh-CN"/>
        </w:rPr>
      </w:pP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jc w:val="center"/>
        <w:rPr>
          <w:rFonts w:ascii="黑体" w:eastAsia="黑体" w:cs="黑体"/>
          <w:kern w:val="0"/>
          <w:sz w:val="44"/>
          <w:szCs w:val="44"/>
          <w:lang w:val="zh-CN"/>
        </w:rPr>
      </w:pPr>
    </w:p>
    <w:p>
      <w:pPr>
        <w:autoSpaceDE w:val="0"/>
        <w:autoSpaceDN w:val="0"/>
        <w:adjustRightInd w:val="0"/>
        <w:spacing w:line="560" w:lineRule="atLeast"/>
        <w:jc w:val="center"/>
        <w:rPr>
          <w:rFonts w:hint="eastAsia" w:ascii="宋体" w:hAnsi="宋体" w:eastAsia="宋体" w:cs="宋体"/>
          <w:kern w:val="0"/>
          <w:sz w:val="36"/>
          <w:szCs w:val="36"/>
        </w:rPr>
      </w:pPr>
    </w:p>
    <w:p>
      <w:pPr>
        <w:autoSpaceDE w:val="0"/>
        <w:autoSpaceDN w:val="0"/>
        <w:adjustRightInd w:val="0"/>
        <w:spacing w:line="560" w:lineRule="atLeast"/>
        <w:jc w:val="center"/>
        <w:rPr>
          <w:rFonts w:hint="eastAsia" w:ascii="宋体" w:hAnsi="宋体" w:eastAsia="宋体" w:cs="宋体"/>
          <w:kern w:val="0"/>
          <w:sz w:val="36"/>
          <w:szCs w:val="36"/>
        </w:rPr>
      </w:pPr>
      <w:r>
        <w:rPr>
          <w:rFonts w:hint="eastAsia" w:ascii="宋体" w:hAnsi="宋体" w:eastAsia="宋体" w:cs="宋体"/>
          <w:kern w:val="0"/>
          <w:sz w:val="36"/>
          <w:szCs w:val="36"/>
        </w:rPr>
        <w:t>20</w:t>
      </w:r>
      <w:r>
        <w:rPr>
          <w:rFonts w:hint="eastAsia" w:ascii="宋体" w:hAnsi="宋体" w:cs="宋体"/>
          <w:kern w:val="0"/>
          <w:sz w:val="36"/>
          <w:szCs w:val="36"/>
          <w:lang w:val="en-US" w:eastAsia="zh-CN"/>
        </w:rPr>
        <w:t>24</w:t>
      </w:r>
      <w:r>
        <w:rPr>
          <w:rFonts w:hint="eastAsia" w:ascii="宋体" w:hAnsi="宋体" w:eastAsia="宋体" w:cs="宋体"/>
          <w:kern w:val="0"/>
          <w:sz w:val="36"/>
          <w:szCs w:val="36"/>
        </w:rPr>
        <w:t>年</w:t>
      </w:r>
      <w:r>
        <w:rPr>
          <w:rFonts w:hint="eastAsia" w:ascii="宋体" w:hAnsi="宋体" w:eastAsia="宋体" w:cs="宋体"/>
          <w:kern w:val="0"/>
          <w:sz w:val="36"/>
          <w:szCs w:val="36"/>
          <w:lang w:val="en-US" w:eastAsia="zh-CN"/>
        </w:rPr>
        <w:t>1</w:t>
      </w:r>
      <w:r>
        <w:rPr>
          <w:rFonts w:hint="eastAsia" w:ascii="宋体" w:hAnsi="宋体" w:eastAsia="宋体" w:cs="宋体"/>
          <w:kern w:val="0"/>
          <w:sz w:val="36"/>
          <w:szCs w:val="36"/>
        </w:rPr>
        <w:t>月</w:t>
      </w:r>
    </w:p>
    <w:p/>
    <w:p/>
    <w:p/>
    <w:p/>
    <w:p/>
    <w:p/>
    <w:p/>
    <w:p>
      <w:pPr>
        <w:ind w:firstLine="2249" w:firstLineChars="700"/>
        <w:jc w:val="both"/>
        <w:rPr>
          <w:rFonts w:hint="eastAsia" w:ascii="宋体" w:hAnsi="宋体" w:eastAsia="宋体" w:cs="宋体"/>
          <w:b/>
          <w:bCs/>
          <w:i w:val="0"/>
          <w:caps w:val="0"/>
          <w:color w:val="000000"/>
          <w:spacing w:val="0"/>
          <w:sz w:val="32"/>
          <w:szCs w:val="32"/>
          <w:lang w:eastAsia="zh-CN"/>
        </w:rPr>
      </w:pPr>
      <w:r>
        <w:rPr>
          <w:rFonts w:hint="eastAsia" w:ascii="宋体" w:hAnsi="宋体" w:cs="宋体"/>
          <w:b/>
          <w:bCs/>
          <w:i w:val="0"/>
          <w:caps w:val="0"/>
          <w:color w:val="000000"/>
          <w:spacing w:val="0"/>
          <w:sz w:val="32"/>
          <w:szCs w:val="32"/>
          <w:lang w:eastAsia="zh-CN"/>
        </w:rPr>
        <w:t>拆除</w:t>
      </w:r>
      <w:r>
        <w:rPr>
          <w:rFonts w:hint="eastAsia" w:ascii="宋体" w:hAnsi="宋体" w:eastAsia="宋体" w:cs="宋体"/>
          <w:b/>
          <w:bCs/>
          <w:i w:val="0"/>
          <w:caps w:val="0"/>
          <w:color w:val="000000"/>
          <w:spacing w:val="0"/>
          <w:sz w:val="32"/>
          <w:szCs w:val="32"/>
        </w:rPr>
        <w:t>环</w:t>
      </w:r>
      <w:r>
        <w:rPr>
          <w:rFonts w:hint="eastAsia" w:ascii="宋体" w:hAnsi="宋体" w:cs="宋体"/>
          <w:b/>
          <w:bCs/>
          <w:i w:val="0"/>
          <w:caps w:val="0"/>
          <w:color w:val="000000"/>
          <w:spacing w:val="0"/>
          <w:sz w:val="32"/>
          <w:szCs w:val="32"/>
          <w:lang w:eastAsia="zh-CN"/>
        </w:rPr>
        <w:t>境</w:t>
      </w:r>
      <w:r>
        <w:rPr>
          <w:rFonts w:hint="eastAsia" w:ascii="宋体" w:hAnsi="宋体" w:eastAsia="宋体" w:cs="宋体"/>
          <w:b/>
          <w:bCs/>
          <w:i w:val="0"/>
          <w:caps w:val="0"/>
          <w:color w:val="000000"/>
          <w:spacing w:val="0"/>
          <w:sz w:val="32"/>
          <w:szCs w:val="32"/>
        </w:rPr>
        <w:t>卫</w:t>
      </w:r>
      <w:r>
        <w:rPr>
          <w:rFonts w:hint="eastAsia" w:ascii="宋体" w:hAnsi="宋体" w:cs="宋体"/>
          <w:b/>
          <w:bCs/>
          <w:i w:val="0"/>
          <w:caps w:val="0"/>
          <w:color w:val="000000"/>
          <w:spacing w:val="0"/>
          <w:sz w:val="32"/>
          <w:szCs w:val="32"/>
          <w:lang w:eastAsia="zh-CN"/>
        </w:rPr>
        <w:t>生</w:t>
      </w:r>
      <w:r>
        <w:rPr>
          <w:rFonts w:hint="eastAsia" w:ascii="宋体" w:hAnsi="宋体" w:eastAsia="宋体" w:cs="宋体"/>
          <w:b/>
          <w:bCs/>
          <w:i w:val="0"/>
          <w:caps w:val="0"/>
          <w:color w:val="000000"/>
          <w:spacing w:val="0"/>
          <w:sz w:val="32"/>
          <w:szCs w:val="32"/>
        </w:rPr>
        <w:t>设施</w:t>
      </w:r>
      <w:r>
        <w:rPr>
          <w:rFonts w:hint="eastAsia" w:ascii="宋体" w:hAnsi="宋体" w:cs="宋体"/>
          <w:b/>
          <w:bCs/>
          <w:i w:val="0"/>
          <w:caps w:val="0"/>
          <w:color w:val="000000"/>
          <w:spacing w:val="0"/>
          <w:sz w:val="32"/>
          <w:szCs w:val="32"/>
          <w:lang w:eastAsia="zh-CN"/>
        </w:rPr>
        <w:t>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Style w:val="7"/>
          <w:rFonts w:hint="eastAsia" w:ascii="宋体" w:hAnsi="宋体" w:eastAsia="宋体" w:cs="宋体"/>
          <w:i w:val="0"/>
          <w:caps w:val="0"/>
          <w:color w:val="000000"/>
          <w:spacing w:val="0"/>
          <w:sz w:val="30"/>
          <w:szCs w:val="30"/>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宋体" w:hAnsi="宋体" w:eastAsia="宋体" w:cs="宋体"/>
          <w:b w:val="0"/>
          <w:i w:val="0"/>
          <w:caps w:val="0"/>
          <w:color w:val="000000"/>
          <w:spacing w:val="0"/>
          <w:sz w:val="24"/>
          <w:szCs w:val="24"/>
        </w:rPr>
      </w:pPr>
      <w:r>
        <w:rPr>
          <w:rStyle w:val="7"/>
          <w:rFonts w:hint="eastAsia" w:ascii="宋体" w:hAnsi="宋体" w:eastAsia="宋体" w:cs="宋体"/>
          <w:i w:val="0"/>
          <w:caps w:val="0"/>
          <w:color w:val="000000"/>
          <w:spacing w:val="0"/>
          <w:sz w:val="30"/>
          <w:szCs w:val="30"/>
          <w:shd w:val="clear" w:color="auto" w:fill="FFFFFF"/>
        </w:rPr>
        <w:t>一、设定</w:t>
      </w:r>
      <w:r>
        <w:rPr>
          <w:rStyle w:val="7"/>
          <w:rFonts w:hint="eastAsia" w:ascii="宋体" w:hAnsi="宋体" w:eastAsia="宋体" w:cs="宋体"/>
          <w:i w:val="0"/>
          <w:caps w:val="0"/>
          <w:color w:val="000000"/>
          <w:spacing w:val="0"/>
          <w:sz w:val="28"/>
          <w:szCs w:val="28"/>
          <w:shd w:val="clear" w:color="auto" w:fill="FFFFFF"/>
        </w:rPr>
        <w:t>依据</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1、《城市市容和环境卫生管理条例》第二十二条 一切单位和个人都不得擅自拆除环境卫生设施；因建设需要必须拆除的，建设单位必须事先提出拆迁方案，报城市人民政府市容环境卫生行政主管部门批准。2、《安徽省城市市容和环境卫生管理条例》第三十二条 城市环境卫生设施专业规划中确定的环境卫生设施用地，任何单位和个人不得占用或者改变其使用性质。因特殊需要占用环境卫生设施用地或者改变其使用性质的，应当经城市人民政府市容环境卫生行政主管部门同意后，报原审批机关批准。   第三十三条 城市人民政府在进行城市新区开发、旧城改造、道路拓建以及建设大型公用建筑时，应当依照国家有关规定和城市环境卫生设施专业规划，配套建设环境卫生设施，并与主体工程同时设计、同时施工、同时交付使用，所需经费纳入建设工程概算。城市人民政府市容环境卫生行政主管部门应当参与城市环境卫生设施规划设计方案的审查和环境卫生设施的竣工验收。对经验收不符合城市环境卫生标准的环境卫生设施，城市人民政府市容环境卫生行政主管部门应当责令建设单位予以限期改造。   第三十七条 环境卫生设施的产权单位或者管理者，应当加强对环境卫生设施的管理，定期消毒，保持其整洁、完好和有效使用。 任何单位和个人都不得侵占、损坏或者擅自拆除、迁移环境卫生设施。因建设需要必须拆除、迁移的，建设单位应当事先提出拆迁方案，报城市人民政府市容环境卫生行政主管部门批准后，按照先建设后拆除的原则负责重建，或者按照环境卫生设施造价给予补偿，由城市人民政府市容环境卫生行政主管部门安排重建。 1、《城市市容和环境卫生管理条例》第二十二条 一切单位和个人都不得擅自拆除环境卫生设施；因建设需要必须拆除的，建设单位必须事先提出拆迁方案，报城市人民政府市容环境卫生行政主管部门批准。</w:t>
      </w:r>
    </w:p>
    <w:p>
      <w:pPr>
        <w:keepNext w:val="0"/>
        <w:keepLines w:val="0"/>
        <w:pageBreakBefore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2、《安徽省城市市容和环境卫生管理条例》第三十二条 城市环境卫生设施专业规划中确定的环境卫生设施用地，任何单位和个人不得占用或者改变其使用性质。因特殊需要占用环境卫生设施用地或者改变其使用性质的，应当经城市人民政府市容环境卫生行政主管部门同意后，报原审批机关批准。   第三十三条 城市人民政府在进行城市新区开发、旧城改造、道路拓建以及建设大型公用建筑时，应当依照国家有关规定和城市环境卫生设施专业规划，配套建设环境卫生设施，并与主体工程同时设计、同时施工、同时交付使用，所需经费纳入建设工程概算。城市人民政府市容环境卫生行政主管部门应当参与城市环境卫生设施规划设计方案审查和环境卫生设施的竣工验收。对经验收不符合城市环境卫生标准的环境卫生设施，城市人民政府市容环境卫生行政主管部门应当责令建设单位予以限期改造。   第三十七条 环境卫生设施的产权单位或者管理者，应当加强对环境卫生设施的管理，定期消毒，保持其整洁、完好和有效使用。 任何单位和个人都不得侵占、损坏或者擅自拆除、迁移环境卫生设施。因建设需要必须拆除、迁移的，建设单位应当事先提出拆迁方案，报城市人民政府市容环境卫生行政主管部门批准后，按照先建设后拆除的原则负责重建，或者按照环境卫生设施造价给予补偿，由城市人民政府市容环境卫生行政主管部门安排重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宋体" w:hAnsi="宋体" w:eastAsia="宋体" w:cs="宋体"/>
          <w:b w:val="0"/>
          <w:i w:val="0"/>
          <w:caps w:val="0"/>
          <w:color w:val="000000"/>
          <w:spacing w:val="0"/>
          <w:sz w:val="28"/>
          <w:szCs w:val="28"/>
          <w:shd w:val="clear" w:color="auto" w:fill="FFFFFF"/>
        </w:rPr>
        <w:t>二、</w:t>
      </w:r>
      <w:r>
        <w:rPr>
          <w:rStyle w:val="7"/>
          <w:rFonts w:hint="eastAsia" w:ascii="宋体" w:hAnsi="宋体" w:eastAsia="宋体" w:cs="宋体"/>
          <w:i w:val="0"/>
          <w:caps w:val="0"/>
          <w:color w:val="000000"/>
          <w:spacing w:val="0"/>
          <w:sz w:val="28"/>
          <w:szCs w:val="28"/>
          <w:shd w:val="clear" w:color="auto" w:fill="FFFFFF"/>
        </w:rPr>
        <w:t>申请条件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一、符合《城市环境卫生设施规划规范》（GB50337-2003)，《城镇环境卫生设施设置标准》（CJJ27--2005)，《生活垃圾转运站技术规范》（CJJ47--2006)，《生活垃圾收集站技术规程》（CJJ179--2012），《城市公共厕所设计标准》（CJJ14--2005)；二、符合《无障碍环境建设条例》（国务院令第622号，2012年8月1日起实行）《无障碍设计规范》（GB50763--2012）要求；三、发改委项目的批复文件;四、规划部门关于项目用地及建设审批材料;五、项目征地通知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562" w:firstLineChars="200"/>
        <w:textAlignment w:val="auto"/>
        <w:rPr>
          <w:rStyle w:val="7"/>
          <w:rFonts w:hint="eastAsia" w:ascii="宋体" w:hAnsi="宋体" w:eastAsia="宋体" w:cs="宋体"/>
          <w:i w:val="0"/>
          <w:caps w:val="0"/>
          <w:color w:val="000000"/>
          <w:spacing w:val="0"/>
          <w:sz w:val="28"/>
          <w:szCs w:val="28"/>
          <w:shd w:val="clear" w:color="auto" w:fill="FFFFFF"/>
        </w:rPr>
      </w:pPr>
      <w:r>
        <w:rPr>
          <w:rStyle w:val="7"/>
          <w:rFonts w:hint="eastAsia" w:ascii="宋体" w:hAnsi="宋体" w:eastAsia="宋体" w:cs="宋体"/>
          <w:i w:val="0"/>
          <w:caps w:val="0"/>
          <w:color w:val="000000"/>
          <w:spacing w:val="0"/>
          <w:sz w:val="28"/>
          <w:szCs w:val="28"/>
          <w:shd w:val="clear" w:color="auto" w:fill="FFFFFF"/>
        </w:rPr>
        <w:t>三、申请材料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宋体" w:hAnsi="宋体" w:cs="宋体"/>
          <w:b w:val="0"/>
          <w:i w:val="0"/>
          <w:caps w:val="0"/>
          <w:color w:val="000000"/>
          <w:spacing w:val="0"/>
          <w:sz w:val="24"/>
          <w:szCs w:val="24"/>
          <w:shd w:val="clear" w:color="auto" w:fill="FFFFFF"/>
          <w:lang w:val="en-US" w:eastAsia="zh-CN"/>
        </w:rPr>
        <w:t>1</w:t>
      </w:r>
      <w:r>
        <w:rPr>
          <w:rFonts w:hint="eastAsia" w:ascii="仿宋" w:hAnsi="仿宋" w:eastAsia="仿宋" w:cs="仿宋"/>
          <w:b w:val="0"/>
          <w:i w:val="0"/>
          <w:caps w:val="0"/>
          <w:color w:val="000000"/>
          <w:spacing w:val="0"/>
          <w:sz w:val="28"/>
          <w:szCs w:val="28"/>
          <w:shd w:val="clear" w:color="auto" w:fill="FFFFFF"/>
          <w:lang w:val="en-US" w:eastAsia="zh-CN"/>
        </w:rPr>
        <w:t>、</w:t>
      </w:r>
      <w:r>
        <w:rPr>
          <w:rFonts w:hint="eastAsia" w:ascii="仿宋" w:hAnsi="仿宋" w:eastAsia="仿宋" w:cs="仿宋"/>
          <w:b w:val="0"/>
          <w:i w:val="0"/>
          <w:caps w:val="0"/>
          <w:color w:val="000000"/>
          <w:spacing w:val="0"/>
          <w:sz w:val="28"/>
          <w:szCs w:val="28"/>
          <w:shd w:val="clear" w:color="auto" w:fill="FFFFFF"/>
        </w:rPr>
        <w:t>中标文件或建设合同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2、</w:t>
      </w:r>
      <w:r>
        <w:rPr>
          <w:rFonts w:hint="eastAsia" w:ascii="仿宋" w:hAnsi="仿宋" w:eastAsia="仿宋" w:cs="仿宋"/>
          <w:b w:val="0"/>
          <w:i w:val="0"/>
          <w:caps w:val="0"/>
          <w:color w:val="000000"/>
          <w:spacing w:val="0"/>
          <w:sz w:val="28"/>
          <w:szCs w:val="28"/>
          <w:shd w:val="clear" w:color="auto" w:fill="FFFFFF"/>
        </w:rPr>
        <w:t>申请人主体资格证明材料复印件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3、</w:t>
      </w:r>
      <w:r>
        <w:rPr>
          <w:rFonts w:hint="eastAsia" w:ascii="仿宋" w:hAnsi="仿宋" w:eastAsia="仿宋" w:cs="仿宋"/>
          <w:b w:val="0"/>
          <w:i w:val="0"/>
          <w:caps w:val="0"/>
          <w:color w:val="000000"/>
          <w:spacing w:val="0"/>
          <w:sz w:val="28"/>
          <w:szCs w:val="28"/>
          <w:shd w:val="clear" w:color="auto" w:fill="FFFFFF"/>
        </w:rPr>
        <w:t>规划总平面图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4、</w:t>
      </w:r>
      <w:r>
        <w:rPr>
          <w:rFonts w:hint="eastAsia" w:ascii="仿宋" w:hAnsi="仿宋" w:eastAsia="仿宋" w:cs="仿宋"/>
          <w:b w:val="0"/>
          <w:i w:val="0"/>
          <w:caps w:val="0"/>
          <w:color w:val="000000"/>
          <w:spacing w:val="0"/>
          <w:sz w:val="28"/>
          <w:szCs w:val="28"/>
          <w:shd w:val="clear" w:color="auto" w:fill="FFFFFF"/>
        </w:rPr>
        <w:t>环境卫生设施设计方案申请表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5、</w:t>
      </w:r>
      <w:r>
        <w:rPr>
          <w:rFonts w:hint="eastAsia" w:ascii="仿宋" w:hAnsi="仿宋" w:eastAsia="仿宋" w:cs="仿宋"/>
          <w:b w:val="0"/>
          <w:i w:val="0"/>
          <w:caps w:val="0"/>
          <w:color w:val="000000"/>
          <w:spacing w:val="0"/>
          <w:sz w:val="28"/>
          <w:szCs w:val="28"/>
          <w:shd w:val="clear" w:color="auto" w:fill="FFFFFF"/>
        </w:rPr>
        <w:t>设计方案及说明书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6、</w:t>
      </w:r>
      <w:r>
        <w:rPr>
          <w:rFonts w:hint="eastAsia" w:ascii="仿宋" w:hAnsi="仿宋" w:eastAsia="仿宋" w:cs="仿宋"/>
          <w:b w:val="0"/>
          <w:i w:val="0"/>
          <w:caps w:val="0"/>
          <w:color w:val="000000"/>
          <w:spacing w:val="0"/>
          <w:sz w:val="28"/>
          <w:szCs w:val="28"/>
          <w:shd w:val="clear" w:color="auto" w:fill="FFFFFF"/>
        </w:rPr>
        <w:t>竣工图及质量验收合格报告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7、</w:t>
      </w:r>
      <w:r>
        <w:rPr>
          <w:rFonts w:hint="eastAsia" w:ascii="仿宋" w:hAnsi="仿宋" w:eastAsia="仿宋" w:cs="仿宋"/>
          <w:b w:val="0"/>
          <w:i w:val="0"/>
          <w:caps w:val="0"/>
          <w:color w:val="000000"/>
          <w:spacing w:val="0"/>
          <w:sz w:val="28"/>
          <w:szCs w:val="28"/>
          <w:shd w:val="clear" w:color="auto" w:fill="FFFFFF"/>
        </w:rPr>
        <w:t>授权委托书及被委托人身份证件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8、</w:t>
      </w:r>
      <w:r>
        <w:rPr>
          <w:rFonts w:hint="eastAsia" w:ascii="仿宋" w:hAnsi="仿宋" w:eastAsia="仿宋" w:cs="仿宋"/>
          <w:b w:val="0"/>
          <w:i w:val="0"/>
          <w:caps w:val="0"/>
          <w:color w:val="000000"/>
          <w:spacing w:val="0"/>
          <w:sz w:val="28"/>
          <w:szCs w:val="28"/>
          <w:shd w:val="clear" w:color="auto" w:fill="FFFFFF"/>
        </w:rPr>
        <w:t>环境卫生设施竣工验收审批表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9、</w:t>
      </w:r>
      <w:r>
        <w:rPr>
          <w:rFonts w:hint="eastAsia" w:ascii="仿宋" w:hAnsi="仿宋" w:eastAsia="仿宋" w:cs="仿宋"/>
          <w:b w:val="0"/>
          <w:i w:val="0"/>
          <w:caps w:val="0"/>
          <w:color w:val="000000"/>
          <w:spacing w:val="0"/>
          <w:sz w:val="28"/>
          <w:szCs w:val="28"/>
          <w:shd w:val="clear" w:color="auto" w:fill="FFFFFF"/>
        </w:rPr>
        <w:t>设计单位资质证书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10、</w:t>
      </w:r>
      <w:r>
        <w:rPr>
          <w:rFonts w:hint="eastAsia" w:ascii="仿宋" w:hAnsi="仿宋" w:eastAsia="仿宋" w:cs="仿宋"/>
          <w:b w:val="0"/>
          <w:i w:val="0"/>
          <w:caps w:val="0"/>
          <w:color w:val="000000"/>
          <w:spacing w:val="0"/>
          <w:sz w:val="28"/>
          <w:szCs w:val="28"/>
          <w:shd w:val="clear" w:color="auto" w:fill="FFFFFF"/>
        </w:rPr>
        <w:t>环卫设施主要部分照片一套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lang w:val="en-US" w:eastAsia="zh-CN"/>
        </w:rPr>
        <w:t>11、</w:t>
      </w:r>
      <w:r>
        <w:rPr>
          <w:rFonts w:hint="eastAsia" w:ascii="仿宋" w:hAnsi="仿宋" w:eastAsia="仿宋" w:cs="仿宋"/>
          <w:b w:val="0"/>
          <w:i w:val="0"/>
          <w:caps w:val="0"/>
          <w:color w:val="000000"/>
          <w:spacing w:val="0"/>
          <w:sz w:val="28"/>
          <w:szCs w:val="28"/>
          <w:shd w:val="clear" w:color="auto" w:fill="FFFFFF"/>
        </w:rPr>
        <w:t>项目建设工程规划许可证及工程移交维护管理文件复印件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四、办理流程（含特殊程序）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1. 受理    </w:t>
      </w:r>
      <w:r>
        <w:rPr>
          <w:rFonts w:hint="eastAsia" w:ascii="仿宋" w:hAnsi="仿宋" w:eastAsia="仿宋" w:cs="仿宋"/>
          <w:b w:val="0"/>
          <w:i w:val="0"/>
          <w:caps w:val="0"/>
          <w:color w:val="000000"/>
          <w:spacing w:val="0"/>
          <w:sz w:val="28"/>
          <w:szCs w:val="28"/>
          <w:shd w:val="clear" w:color="auto" w:fill="FFFFFF"/>
          <w:lang w:val="en-US" w:eastAsia="zh-CN"/>
        </w:rPr>
        <w:t xml:space="preserve">   </w:t>
      </w:r>
      <w:r>
        <w:rPr>
          <w:rFonts w:hint="eastAsia" w:ascii="仿宋" w:hAnsi="仿宋" w:eastAsia="仿宋" w:cs="仿宋"/>
          <w:b w:val="0"/>
          <w:i w:val="0"/>
          <w:caps w:val="0"/>
          <w:color w:val="000000"/>
          <w:spacing w:val="0"/>
          <w:sz w:val="28"/>
          <w:szCs w:val="28"/>
          <w:shd w:val="clear" w:color="auto" w:fill="FFFFFF"/>
        </w:rPr>
        <w:t>政务服务中心城管局窗口  电话</w:t>
      </w:r>
      <w:r>
        <w:rPr>
          <w:rFonts w:hint="eastAsia" w:ascii="仿宋" w:hAnsi="仿宋" w:eastAsia="仿宋" w:cs="仿宋"/>
          <w:b w:val="0"/>
          <w:i w:val="0"/>
          <w:caps w:val="0"/>
          <w:color w:val="000000"/>
          <w:spacing w:val="0"/>
          <w:sz w:val="28"/>
          <w:szCs w:val="28"/>
          <w:shd w:val="clear" w:color="auto" w:fill="FFFFFF"/>
          <w:lang w:eastAsia="zh-CN"/>
        </w:rPr>
        <w:t>：</w:t>
      </w:r>
      <w:r>
        <w:rPr>
          <w:rFonts w:hint="eastAsia" w:ascii="仿宋" w:hAnsi="仿宋" w:eastAsia="仿宋" w:cs="仿宋"/>
          <w:b w:val="0"/>
          <w:i w:val="0"/>
          <w:caps w:val="0"/>
          <w:color w:val="000000"/>
          <w:spacing w:val="0"/>
          <w:sz w:val="28"/>
          <w:szCs w:val="28"/>
          <w:shd w:val="clear" w:color="auto" w:fill="FFFFFF"/>
        </w:rPr>
        <w:t>0557-</w:t>
      </w:r>
      <w:r>
        <w:rPr>
          <w:rFonts w:hint="eastAsia" w:ascii="仿宋" w:hAnsi="仿宋" w:eastAsia="仿宋" w:cs="仿宋"/>
          <w:b w:val="0"/>
          <w:i w:val="0"/>
          <w:caps w:val="0"/>
          <w:color w:val="000000"/>
          <w:spacing w:val="0"/>
          <w:sz w:val="28"/>
          <w:szCs w:val="28"/>
          <w:shd w:val="clear" w:color="auto" w:fill="FFFFFF"/>
          <w:lang w:val="en-US" w:eastAsia="zh-CN"/>
        </w:rPr>
        <w:t>7018081</w:t>
      </w:r>
      <w:r>
        <w:rPr>
          <w:rFonts w:hint="eastAsia" w:ascii="仿宋" w:hAnsi="仿宋" w:eastAsia="仿宋" w:cs="仿宋"/>
          <w:b w:val="0"/>
          <w:i w:val="0"/>
          <w:caps w:val="0"/>
          <w:color w:val="000000"/>
          <w:spacing w:val="0"/>
          <w:sz w:val="28"/>
          <w:szCs w:val="28"/>
          <w:shd w:val="clear" w:color="auto"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2. 现场勘察  </w:t>
      </w:r>
      <w:r>
        <w:rPr>
          <w:rFonts w:hint="eastAsia" w:ascii="仿宋" w:hAnsi="仿宋" w:eastAsia="仿宋" w:cs="仿宋"/>
          <w:b w:val="0"/>
          <w:i w:val="0"/>
          <w:caps w:val="0"/>
          <w:color w:val="000000"/>
          <w:spacing w:val="0"/>
          <w:sz w:val="28"/>
          <w:szCs w:val="28"/>
          <w:shd w:val="clear" w:color="auto" w:fill="FFFFFF"/>
          <w:lang w:eastAsia="zh-CN"/>
        </w:rPr>
        <w:t>环卫处</w:t>
      </w:r>
      <w:r>
        <w:rPr>
          <w:rFonts w:hint="eastAsia" w:ascii="仿宋" w:hAnsi="仿宋" w:eastAsia="仿宋" w:cs="仿宋"/>
          <w:b w:val="0"/>
          <w:i w:val="0"/>
          <w:caps w:val="0"/>
          <w:color w:val="000000"/>
          <w:spacing w:val="0"/>
          <w:sz w:val="28"/>
          <w:szCs w:val="28"/>
          <w:shd w:val="clear" w:color="auto" w:fill="FFFFFF"/>
        </w:rPr>
        <w:t>                电话：0557-</w:t>
      </w:r>
      <w:r>
        <w:rPr>
          <w:rFonts w:hint="eastAsia" w:ascii="仿宋" w:hAnsi="仿宋" w:eastAsia="仿宋" w:cs="仿宋"/>
          <w:b w:val="0"/>
          <w:i w:val="0"/>
          <w:caps w:val="0"/>
          <w:color w:val="000000"/>
          <w:spacing w:val="0"/>
          <w:sz w:val="28"/>
          <w:szCs w:val="28"/>
          <w:shd w:val="clear" w:color="auto" w:fill="FFFFFF"/>
          <w:lang w:val="en-US" w:eastAsia="zh-CN"/>
        </w:rPr>
        <w:t>7096996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rPr>
        <w:t> 3. 审查         城管局审批</w:t>
      </w:r>
      <w:r>
        <w:rPr>
          <w:rFonts w:hint="eastAsia" w:ascii="仿宋" w:hAnsi="仿宋" w:eastAsia="仿宋" w:cs="仿宋"/>
          <w:b w:val="0"/>
          <w:i w:val="0"/>
          <w:caps w:val="0"/>
          <w:color w:val="000000"/>
          <w:spacing w:val="0"/>
          <w:sz w:val="28"/>
          <w:szCs w:val="28"/>
          <w:shd w:val="clear" w:color="auto" w:fill="FFFFFF"/>
          <w:lang w:eastAsia="zh-CN"/>
        </w:rPr>
        <w:t>股</w:t>
      </w:r>
      <w:r>
        <w:rPr>
          <w:rFonts w:hint="eastAsia" w:ascii="仿宋" w:hAnsi="仿宋" w:eastAsia="仿宋" w:cs="仿宋"/>
          <w:b w:val="0"/>
          <w:i w:val="0"/>
          <w:caps w:val="0"/>
          <w:color w:val="000000"/>
          <w:spacing w:val="0"/>
          <w:sz w:val="28"/>
          <w:szCs w:val="28"/>
          <w:shd w:val="clear" w:color="auto" w:fill="FFFFFF"/>
        </w:rPr>
        <w:t>         电话：0557-</w:t>
      </w:r>
      <w:r>
        <w:rPr>
          <w:rFonts w:hint="eastAsia" w:ascii="仿宋" w:hAnsi="仿宋" w:eastAsia="仿宋" w:cs="仿宋"/>
          <w:b w:val="0"/>
          <w:i w:val="0"/>
          <w:caps w:val="0"/>
          <w:color w:val="000000"/>
          <w:spacing w:val="0"/>
          <w:sz w:val="28"/>
          <w:szCs w:val="28"/>
          <w:shd w:val="clear" w:color="auto" w:fill="FFFFFF"/>
          <w:lang w:val="en-US" w:eastAsia="zh-CN"/>
        </w:rPr>
        <w:t>7028297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4. 决定         城管局审批</w:t>
      </w:r>
      <w:r>
        <w:rPr>
          <w:rFonts w:hint="eastAsia" w:ascii="仿宋" w:hAnsi="仿宋" w:eastAsia="仿宋" w:cs="仿宋"/>
          <w:b w:val="0"/>
          <w:i w:val="0"/>
          <w:caps w:val="0"/>
          <w:color w:val="000000"/>
          <w:spacing w:val="0"/>
          <w:sz w:val="28"/>
          <w:szCs w:val="28"/>
          <w:shd w:val="clear" w:color="auto" w:fill="FFFFFF"/>
          <w:lang w:eastAsia="zh-CN"/>
        </w:rPr>
        <w:t>股</w:t>
      </w:r>
      <w:r>
        <w:rPr>
          <w:rFonts w:hint="eastAsia" w:ascii="仿宋" w:hAnsi="仿宋" w:eastAsia="仿宋" w:cs="仿宋"/>
          <w:b w:val="0"/>
          <w:i w:val="0"/>
          <w:caps w:val="0"/>
          <w:color w:val="000000"/>
          <w:spacing w:val="0"/>
          <w:sz w:val="28"/>
          <w:szCs w:val="28"/>
          <w:shd w:val="clear" w:color="auto" w:fill="FFFFFF"/>
        </w:rPr>
        <w:t>         电话：0557-</w:t>
      </w:r>
      <w:r>
        <w:rPr>
          <w:rFonts w:hint="eastAsia" w:ascii="仿宋" w:hAnsi="仿宋" w:eastAsia="仿宋" w:cs="仿宋"/>
          <w:b w:val="0"/>
          <w:i w:val="0"/>
          <w:caps w:val="0"/>
          <w:color w:val="000000"/>
          <w:spacing w:val="0"/>
          <w:sz w:val="28"/>
          <w:szCs w:val="28"/>
          <w:shd w:val="clear" w:color="auto" w:fill="FFFFFF"/>
          <w:lang w:val="en-US" w:eastAsia="zh-CN"/>
        </w:rPr>
        <w:t>7028297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5. 收费   </w:t>
      </w:r>
      <w:r>
        <w:rPr>
          <w:rFonts w:hint="eastAsia" w:ascii="仿宋" w:hAnsi="仿宋" w:eastAsia="仿宋" w:cs="仿宋"/>
          <w:b w:val="0"/>
          <w:i w:val="0"/>
          <w:caps w:val="0"/>
          <w:color w:val="000000"/>
          <w:spacing w:val="0"/>
          <w:sz w:val="28"/>
          <w:szCs w:val="28"/>
          <w:shd w:val="clear" w:color="auto" w:fill="FFFFFF"/>
          <w:lang w:val="en-US" w:eastAsia="zh-CN"/>
        </w:rPr>
        <w:t xml:space="preserve">   </w:t>
      </w:r>
      <w:r>
        <w:rPr>
          <w:rFonts w:hint="eastAsia" w:ascii="仿宋" w:hAnsi="仿宋" w:eastAsia="仿宋" w:cs="仿宋"/>
          <w:b w:val="0"/>
          <w:i w:val="0"/>
          <w:caps w:val="0"/>
          <w:color w:val="000000"/>
          <w:spacing w:val="0"/>
          <w:sz w:val="28"/>
          <w:szCs w:val="28"/>
          <w:shd w:val="clear" w:color="auto" w:fill="FFFFFF"/>
        </w:rPr>
        <w:t>政务服务中心城管局窗口        电话： 0557-</w:t>
      </w:r>
      <w:r>
        <w:rPr>
          <w:rFonts w:hint="eastAsia" w:ascii="仿宋" w:hAnsi="仿宋" w:eastAsia="仿宋" w:cs="仿宋"/>
          <w:b w:val="0"/>
          <w:i w:val="0"/>
          <w:caps w:val="0"/>
          <w:color w:val="000000"/>
          <w:spacing w:val="0"/>
          <w:sz w:val="28"/>
          <w:szCs w:val="28"/>
          <w:shd w:val="clear" w:color="auto" w:fill="FFFFFF"/>
          <w:lang w:val="en-US" w:eastAsia="zh-CN"/>
        </w:rPr>
        <w:t>7018081</w:t>
      </w:r>
      <w:r>
        <w:rPr>
          <w:rFonts w:hint="eastAsia" w:ascii="仿宋" w:hAnsi="仿宋" w:eastAsia="仿宋" w:cs="仿宋"/>
          <w:b w:val="0"/>
          <w:i w:val="0"/>
          <w:caps w:val="0"/>
          <w:color w:val="000000"/>
          <w:spacing w:val="0"/>
          <w:sz w:val="28"/>
          <w:szCs w:val="28"/>
          <w:shd w:val="clear" w:color="auto"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6. 办结         政务服务中心城管局窗口        电话： 0557-</w:t>
      </w:r>
      <w:r>
        <w:rPr>
          <w:rFonts w:hint="eastAsia" w:ascii="仿宋" w:hAnsi="仿宋" w:eastAsia="仿宋" w:cs="仿宋"/>
          <w:b w:val="0"/>
          <w:i w:val="0"/>
          <w:caps w:val="0"/>
          <w:color w:val="000000"/>
          <w:spacing w:val="0"/>
          <w:sz w:val="28"/>
          <w:szCs w:val="28"/>
          <w:shd w:val="clear" w:color="auto" w:fill="FFFFFF"/>
          <w:lang w:val="en-US" w:eastAsia="zh-CN"/>
        </w:rPr>
        <w:t>7018081</w:t>
      </w:r>
      <w:r>
        <w:rPr>
          <w:rFonts w:hint="eastAsia" w:ascii="仿宋" w:hAnsi="仿宋" w:eastAsia="仿宋" w:cs="仿宋"/>
          <w:b w:val="0"/>
          <w:i w:val="0"/>
          <w:caps w:val="0"/>
          <w:color w:val="000000"/>
          <w:spacing w:val="0"/>
          <w:sz w:val="28"/>
          <w:szCs w:val="28"/>
          <w:shd w:val="clear" w:color="auto"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五、办理时限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1. 法定时限：20个工作日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2. 承诺时限：受理后6个工作日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宋体" w:hAnsi="宋体" w:eastAsia="宋体" w:cs="宋体"/>
          <w:b w:val="0"/>
          <w:i w:val="0"/>
          <w:caps w:val="0"/>
          <w:color w:val="000000"/>
          <w:spacing w:val="0"/>
          <w:sz w:val="30"/>
          <w:szCs w:val="30"/>
          <w:shd w:val="clear" w:color="auto" w:fill="FFFFFF"/>
        </w:rPr>
        <w:t>六、</w:t>
      </w:r>
      <w:r>
        <w:rPr>
          <w:rStyle w:val="7"/>
          <w:rFonts w:hint="eastAsia" w:ascii="宋体" w:hAnsi="宋体" w:eastAsia="宋体" w:cs="宋体"/>
          <w:i w:val="0"/>
          <w:caps w:val="0"/>
          <w:color w:val="000000"/>
          <w:spacing w:val="0"/>
          <w:sz w:val="30"/>
          <w:szCs w:val="30"/>
          <w:shd w:val="clear" w:color="auto" w:fill="FFFFFF"/>
        </w:rPr>
        <w:t>收费依据及标准</w:t>
      </w:r>
      <w:r>
        <w:rPr>
          <w:rStyle w:val="7"/>
          <w:rFonts w:hint="eastAsia" w:ascii="仿宋" w:hAnsi="仿宋" w:eastAsia="仿宋" w:cs="仿宋"/>
          <w:i w:val="0"/>
          <w:caps w:val="0"/>
          <w:color w:val="000000"/>
          <w:spacing w:val="0"/>
          <w:sz w:val="30"/>
          <w:szCs w:val="30"/>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xml:space="preserve">        </w:t>
      </w:r>
      <w:r>
        <w:rPr>
          <w:rFonts w:hint="eastAsia" w:ascii="仿宋" w:hAnsi="仿宋" w:eastAsia="仿宋" w:cs="仿宋"/>
          <w:b w:val="0"/>
          <w:i w:val="0"/>
          <w:caps w:val="0"/>
          <w:color w:val="000000"/>
          <w:spacing w:val="0"/>
          <w:sz w:val="28"/>
          <w:szCs w:val="28"/>
          <w:shd w:val="clear" w:color="auto" w:fill="FFFFFF"/>
          <w:lang w:val="en-US" w:eastAsia="zh-CN"/>
        </w:rPr>
        <w:t>1、</w:t>
      </w:r>
      <w:r>
        <w:rPr>
          <w:rFonts w:hint="eastAsia" w:ascii="仿宋" w:hAnsi="仿宋" w:eastAsia="仿宋" w:cs="仿宋"/>
          <w:b w:val="0"/>
          <w:i w:val="0"/>
          <w:caps w:val="0"/>
          <w:color w:val="000000"/>
          <w:spacing w:val="0"/>
          <w:sz w:val="28"/>
          <w:szCs w:val="28"/>
          <w:shd w:val="clear" w:color="auto" w:fill="FFFFFF"/>
        </w:rPr>
        <w:t xml:space="preserve"> 收费标准：市场化运作。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七、数量限制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宋体" w:hAnsi="宋体" w:eastAsia="宋体" w:cs="宋体"/>
          <w:b w:val="0"/>
          <w:i w:val="0"/>
          <w:caps w:val="0"/>
          <w:color w:val="000000"/>
          <w:spacing w:val="0"/>
          <w:sz w:val="30"/>
          <w:szCs w:val="30"/>
          <w:shd w:val="clear" w:color="auto" w:fill="FFFFFF"/>
        </w:rPr>
        <w:t>八、</w:t>
      </w:r>
      <w:r>
        <w:rPr>
          <w:rStyle w:val="7"/>
          <w:rFonts w:hint="eastAsia" w:ascii="宋体" w:hAnsi="宋体" w:eastAsia="宋体" w:cs="宋体"/>
          <w:i w:val="0"/>
          <w:caps w:val="0"/>
          <w:color w:val="000000"/>
          <w:spacing w:val="0"/>
          <w:sz w:val="30"/>
          <w:szCs w:val="30"/>
          <w:shd w:val="clear" w:color="auto" w:fill="FFFFFF"/>
        </w:rPr>
        <w:t>决定证件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行政许可决定书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九、年检要求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十、注意事项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事项办结后，工作人员会短信或电话通知申请人领取办结单。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十一、联系电话：</w:t>
      </w:r>
      <w:r>
        <w:rPr>
          <w:rFonts w:hint="eastAsia" w:ascii="仿宋" w:hAnsi="仿宋" w:eastAsia="仿宋" w:cs="仿宋"/>
          <w:b w:val="0"/>
          <w:i w:val="0"/>
          <w:caps w:val="0"/>
          <w:color w:val="000000"/>
          <w:spacing w:val="0"/>
          <w:sz w:val="28"/>
          <w:szCs w:val="28"/>
          <w:shd w:val="clear" w:color="auto" w:fill="FFFFFF"/>
        </w:rPr>
        <w:t>0557-</w:t>
      </w:r>
      <w:r>
        <w:rPr>
          <w:rFonts w:hint="eastAsia" w:ascii="仿宋" w:hAnsi="仿宋" w:eastAsia="仿宋" w:cs="仿宋"/>
          <w:b w:val="0"/>
          <w:i w:val="0"/>
          <w:caps w:val="0"/>
          <w:color w:val="000000"/>
          <w:spacing w:val="0"/>
          <w:sz w:val="28"/>
          <w:szCs w:val="28"/>
          <w:shd w:val="clear" w:color="auto" w:fill="FFFFFF"/>
          <w:lang w:val="en-US" w:eastAsia="zh-CN"/>
        </w:rPr>
        <w:t>7018081</w:t>
      </w:r>
      <w:r>
        <w:rPr>
          <w:rFonts w:hint="eastAsia" w:ascii="仿宋" w:hAnsi="仿宋" w:eastAsia="仿宋" w:cs="仿宋"/>
          <w:b w:val="0"/>
          <w:i w:val="0"/>
          <w:caps w:val="0"/>
          <w:color w:val="000000"/>
          <w:spacing w:val="0"/>
          <w:sz w:val="28"/>
          <w:szCs w:val="28"/>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十二、监督电话：</w:t>
      </w:r>
      <w:r>
        <w:rPr>
          <w:rFonts w:hint="eastAsia" w:ascii="仿宋" w:hAnsi="仿宋" w:eastAsia="仿宋" w:cs="仿宋"/>
          <w:b w:val="0"/>
          <w:i w:val="0"/>
          <w:caps w:val="0"/>
          <w:color w:val="000000"/>
          <w:spacing w:val="0"/>
          <w:sz w:val="28"/>
          <w:szCs w:val="28"/>
          <w:shd w:val="clear" w:color="auto" w:fill="FFFFFF"/>
        </w:rPr>
        <w:t>0557-</w:t>
      </w:r>
      <w:r>
        <w:rPr>
          <w:rFonts w:hint="eastAsia" w:ascii="仿宋" w:hAnsi="仿宋" w:eastAsia="仿宋" w:cs="仿宋"/>
          <w:b w:val="0"/>
          <w:i w:val="0"/>
          <w:caps w:val="0"/>
          <w:color w:val="000000"/>
          <w:spacing w:val="0"/>
          <w:sz w:val="28"/>
          <w:szCs w:val="28"/>
          <w:shd w:val="clear" w:color="auto" w:fill="FFFFFF"/>
          <w:lang w:val="en-US" w:eastAsia="zh-CN"/>
        </w:rPr>
        <w:t>7028297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十三、办理地点：</w:t>
      </w:r>
      <w:r>
        <w:rPr>
          <w:rFonts w:hint="eastAsia" w:ascii="仿宋" w:hAnsi="仿宋" w:eastAsia="仿宋" w:cs="仿宋"/>
          <w:b w:val="0"/>
          <w:i w:val="0"/>
          <w:caps w:val="0"/>
          <w:color w:val="000000"/>
          <w:spacing w:val="0"/>
          <w:sz w:val="28"/>
          <w:szCs w:val="28"/>
          <w:shd w:val="clear" w:color="auto" w:fill="FFFFFF"/>
          <w:lang w:eastAsia="zh-CN"/>
        </w:rPr>
        <w:t>泗县</w:t>
      </w:r>
      <w:r>
        <w:rPr>
          <w:rFonts w:hint="eastAsia" w:ascii="仿宋" w:hAnsi="仿宋" w:eastAsia="仿宋" w:cs="仿宋"/>
          <w:b w:val="0"/>
          <w:i w:val="0"/>
          <w:caps w:val="0"/>
          <w:color w:val="000000"/>
          <w:spacing w:val="0"/>
          <w:sz w:val="28"/>
          <w:szCs w:val="28"/>
          <w:shd w:val="clear" w:color="auto" w:fill="FFFFFF"/>
        </w:rPr>
        <w:t>政务服务中心城管局窗口</w:t>
      </w:r>
    </w:p>
    <w:p/>
    <w:p/>
    <w:p/>
    <w:p/>
    <w:p/>
    <w:p/>
    <w:p/>
    <w:p/>
    <w:p/>
    <w:p/>
    <w:p/>
    <w:p/>
    <w:p/>
    <w:p/>
    <w:p/>
    <w:p/>
    <w:p/>
    <w:p/>
    <w:p/>
    <w:p/>
    <w:p/>
    <w:p/>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center"/>
        <w:rPr>
          <w:rFonts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2"/>
          <w:szCs w:val="32"/>
          <w:shd w:val="clear" w:color="auto" w:fill="FFFFFF"/>
        </w:rPr>
        <w:t>城市</w:t>
      </w:r>
      <w:r>
        <w:rPr>
          <w:rStyle w:val="7"/>
          <w:rFonts w:hint="eastAsia" w:ascii="宋体" w:hAnsi="宋体" w:cs="宋体"/>
          <w:i w:val="0"/>
          <w:caps w:val="0"/>
          <w:color w:val="000000"/>
          <w:spacing w:val="0"/>
          <w:sz w:val="32"/>
          <w:szCs w:val="32"/>
          <w:shd w:val="clear" w:color="auto" w:fill="FFFFFF"/>
          <w:lang w:eastAsia="zh-CN"/>
        </w:rPr>
        <w:t>大型</w:t>
      </w:r>
      <w:r>
        <w:rPr>
          <w:rStyle w:val="7"/>
          <w:rFonts w:hint="eastAsia" w:ascii="宋体" w:hAnsi="宋体" w:eastAsia="宋体" w:cs="宋体"/>
          <w:i w:val="0"/>
          <w:caps w:val="0"/>
          <w:color w:val="000000"/>
          <w:spacing w:val="0"/>
          <w:sz w:val="32"/>
          <w:szCs w:val="32"/>
          <w:shd w:val="clear" w:color="auto" w:fill="FFFFFF"/>
        </w:rPr>
        <w:t>户外广告设置审批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Style w:val="7"/>
          <w:rFonts w:hint="eastAsia" w:ascii="宋体" w:hAnsi="宋体" w:eastAsia="宋体" w:cs="宋体"/>
          <w:i w:val="0"/>
          <w:caps w:val="0"/>
          <w:color w:val="000000"/>
          <w:spacing w:val="0"/>
          <w:sz w:val="30"/>
          <w:szCs w:val="30"/>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一、设定</w:t>
      </w:r>
      <w:r>
        <w:rPr>
          <w:rStyle w:val="7"/>
          <w:rFonts w:hint="eastAsia" w:ascii="宋体" w:hAnsi="宋体" w:eastAsia="宋体" w:cs="宋体"/>
          <w:i w:val="0"/>
          <w:caps w:val="0"/>
          <w:color w:val="000000"/>
          <w:spacing w:val="0"/>
          <w:sz w:val="28"/>
          <w:szCs w:val="28"/>
          <w:shd w:val="clear" w:color="auto" w:fill="FFFFFF"/>
        </w:rPr>
        <w:t>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ascii="仿宋" w:hAnsi="仿宋" w:eastAsia="仿宋" w:cs="仿宋"/>
          <w:b w:val="0"/>
          <w:i w:val="0"/>
          <w:caps w:val="0"/>
          <w:color w:val="000000"/>
          <w:spacing w:val="0"/>
          <w:sz w:val="28"/>
          <w:szCs w:val="28"/>
          <w:shd w:val="clear" w:color="auto" w:fill="FFFFFF"/>
        </w:rPr>
        <w:t>    1.《城市市容和环境卫生管理条例》第十一条  在一切城市中设置户外广告、标语牌、画廊、橱窗等，应当内容健康、外型美观，并定期维修、油饰或者拆除。大型户外广告的设置必须征得城市人民政府市容环境卫生行政主管部门同意后，按照有关规定办理审批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2.《安徽省城市市容和环境卫生管理条例》第十四条  设置大型户外广告，应当经城市人民政府市容环境卫生行政主管部门同意后，按照省人民政府有关户外广告监督管理的规定办理审批手续。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宋体" w:hAnsi="宋体" w:eastAsia="宋体" w:cs="宋体"/>
          <w:b w:val="0"/>
          <w:i w:val="0"/>
          <w:caps w:val="0"/>
          <w:color w:val="000000"/>
          <w:spacing w:val="0"/>
          <w:sz w:val="28"/>
          <w:szCs w:val="28"/>
          <w:shd w:val="clear" w:color="auto" w:fill="FFFFFF"/>
        </w:rPr>
        <w:t>二、</w:t>
      </w:r>
      <w:r>
        <w:rPr>
          <w:rStyle w:val="7"/>
          <w:rFonts w:hint="eastAsia" w:ascii="宋体" w:hAnsi="宋体" w:eastAsia="宋体" w:cs="宋体"/>
          <w:i w:val="0"/>
          <w:caps w:val="0"/>
          <w:color w:val="000000"/>
          <w:spacing w:val="0"/>
          <w:sz w:val="28"/>
          <w:szCs w:val="28"/>
          <w:shd w:val="clear" w:color="auto" w:fill="FFFFFF"/>
        </w:rPr>
        <w:t>申请条件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1. 广告发布地点、形式符合户外广告设置规划要求；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2. 应符合市容市貌要求，与周围环境相协调，体现城市的特点；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3. 广告设置者应当对其设置的户外广告设施进行定期维护，保持设施的整洁、安全与完好。对陈旧、破损等有碍市容观瞻或者安全的户外广告设施，应及时予以更新遮挡或者修复。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28"/>
          <w:szCs w:val="28"/>
          <w:shd w:val="clear" w:color="auto" w:fill="FFFFFF"/>
        </w:rPr>
        <w:t>三、申请材料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1．填写行政许可申请表(需盖章-法人,或者签字-个人）；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2．组织机构代码证、工商营业执照等有效证明(原件现场审核，留存复印件一份）；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3. 场地使用权属证明(原件现场审核，留存复印件一份）；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4. 户外广告设施设计方案，彩色效果图，材质、规格说明(需盖章）；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5. 符合安全技术规范要求的施工结构图(需盖章）；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6. 设置大型户外广告的，需提交具备相应资格的设计单位、施工单位资质证明，以及安全鉴定机构出具的技术和安全证明(原件现场审核，留存复印件一份）；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7. 进行公益性户外广告或举办大型活动宣传的，需提交上级主管部门批准的文件(原件现场审核，留存复印件一份）；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8. 属房地产开发项目的，需提供规划部门认可的平面图(原件现场审核，留存复印件一份）；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9. 申请人身份证(原件现场审核，留存复印件一份）;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10. 申请人委托代理人提出许可申请时，应出示申请人的授权委托书(需盖章-法人,或者签字-个人）。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Style w:val="7"/>
          <w:rFonts w:hint="eastAsia" w:ascii="宋体" w:hAnsi="宋体" w:eastAsia="宋体" w:cs="宋体"/>
          <w:i w:val="0"/>
          <w:caps w:val="0"/>
          <w:color w:val="000000"/>
          <w:spacing w:val="0"/>
          <w:sz w:val="30"/>
          <w:szCs w:val="30"/>
          <w:shd w:val="clear" w:color="auto" w:fill="FFFFFF"/>
        </w:rPr>
      </w:pPr>
      <w:r>
        <w:rPr>
          <w:rStyle w:val="7"/>
          <w:rFonts w:hint="eastAsia" w:ascii="宋体" w:hAnsi="宋体" w:eastAsia="宋体" w:cs="宋体"/>
          <w:i w:val="0"/>
          <w:caps w:val="0"/>
          <w:color w:val="000000"/>
          <w:spacing w:val="0"/>
          <w:sz w:val="30"/>
          <w:szCs w:val="30"/>
          <w:shd w:val="clear" w:color="auto" w:fill="FFFFFF"/>
        </w:rPr>
        <w:t>四、办理流程（含特殊程序）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1. 受理    </w:t>
      </w:r>
      <w:r>
        <w:rPr>
          <w:rFonts w:hint="eastAsia" w:ascii="仿宋" w:hAnsi="仿宋" w:eastAsia="仿宋" w:cs="仿宋"/>
          <w:b w:val="0"/>
          <w:i w:val="0"/>
          <w:caps w:val="0"/>
          <w:color w:val="000000"/>
          <w:spacing w:val="0"/>
          <w:sz w:val="28"/>
          <w:szCs w:val="28"/>
          <w:shd w:val="clear" w:color="auto" w:fill="FFFFFF"/>
          <w:lang w:val="en-US" w:eastAsia="zh-CN"/>
        </w:rPr>
        <w:t xml:space="preserve">    </w:t>
      </w:r>
      <w:r>
        <w:rPr>
          <w:rFonts w:hint="eastAsia" w:ascii="仿宋" w:hAnsi="仿宋" w:eastAsia="仿宋" w:cs="仿宋"/>
          <w:b w:val="0"/>
          <w:i w:val="0"/>
          <w:caps w:val="0"/>
          <w:color w:val="000000"/>
          <w:spacing w:val="0"/>
          <w:sz w:val="28"/>
          <w:szCs w:val="28"/>
          <w:shd w:val="clear" w:color="auto" w:fill="FFFFFF"/>
        </w:rPr>
        <w:t>政务服务中心城管局窗口  电话</w:t>
      </w:r>
      <w:r>
        <w:rPr>
          <w:rFonts w:hint="eastAsia" w:ascii="仿宋" w:hAnsi="仿宋" w:eastAsia="仿宋" w:cs="仿宋"/>
          <w:b w:val="0"/>
          <w:i w:val="0"/>
          <w:caps w:val="0"/>
          <w:color w:val="000000"/>
          <w:spacing w:val="0"/>
          <w:sz w:val="28"/>
          <w:szCs w:val="28"/>
          <w:shd w:val="clear" w:color="auto" w:fill="FFFFFF"/>
          <w:lang w:eastAsia="zh-CN"/>
        </w:rPr>
        <w:t>：</w:t>
      </w:r>
      <w:r>
        <w:rPr>
          <w:rFonts w:hint="eastAsia" w:ascii="仿宋" w:hAnsi="仿宋" w:eastAsia="仿宋" w:cs="仿宋"/>
          <w:b w:val="0"/>
          <w:i w:val="0"/>
          <w:caps w:val="0"/>
          <w:color w:val="000000"/>
          <w:spacing w:val="0"/>
          <w:sz w:val="28"/>
          <w:szCs w:val="28"/>
          <w:shd w:val="clear" w:color="auto" w:fill="FFFFFF"/>
        </w:rPr>
        <w:t>0557-</w:t>
      </w:r>
      <w:r>
        <w:rPr>
          <w:rFonts w:hint="eastAsia" w:ascii="仿宋" w:hAnsi="仿宋" w:eastAsia="仿宋" w:cs="仿宋"/>
          <w:b w:val="0"/>
          <w:i w:val="0"/>
          <w:caps w:val="0"/>
          <w:color w:val="000000"/>
          <w:spacing w:val="0"/>
          <w:sz w:val="28"/>
          <w:szCs w:val="28"/>
          <w:shd w:val="clear" w:color="auto" w:fill="FFFFFF"/>
          <w:lang w:val="en-US" w:eastAsia="zh-CN"/>
        </w:rPr>
        <w:t>7018081</w:t>
      </w:r>
      <w:r>
        <w:rPr>
          <w:rFonts w:hint="eastAsia" w:ascii="仿宋" w:hAnsi="仿宋" w:eastAsia="仿宋" w:cs="仿宋"/>
          <w:b w:val="0"/>
          <w:i w:val="0"/>
          <w:caps w:val="0"/>
          <w:color w:val="000000"/>
          <w:spacing w:val="0"/>
          <w:sz w:val="28"/>
          <w:szCs w:val="28"/>
          <w:shd w:val="clear" w:color="auto"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2. 现场勘察     </w:t>
      </w:r>
      <w:r>
        <w:rPr>
          <w:rFonts w:hint="eastAsia" w:ascii="仿宋" w:hAnsi="仿宋" w:eastAsia="仿宋" w:cs="仿宋"/>
          <w:b w:val="0"/>
          <w:i w:val="0"/>
          <w:caps w:val="0"/>
          <w:color w:val="000000"/>
          <w:spacing w:val="0"/>
          <w:sz w:val="28"/>
          <w:szCs w:val="28"/>
          <w:shd w:val="clear" w:color="auto" w:fill="FFFFFF"/>
          <w:lang w:eastAsia="zh-CN"/>
        </w:rPr>
        <w:t>执法大队</w:t>
      </w:r>
      <w:r>
        <w:rPr>
          <w:rFonts w:hint="eastAsia" w:ascii="仿宋" w:hAnsi="仿宋" w:eastAsia="仿宋" w:cs="仿宋"/>
          <w:b w:val="0"/>
          <w:i w:val="0"/>
          <w:caps w:val="0"/>
          <w:color w:val="000000"/>
          <w:spacing w:val="0"/>
          <w:sz w:val="28"/>
          <w:szCs w:val="28"/>
          <w:shd w:val="clear" w:color="auto" w:fill="FFFFFF"/>
        </w:rPr>
        <w:t>               电话：0557-</w:t>
      </w:r>
      <w:r>
        <w:rPr>
          <w:rFonts w:hint="eastAsia" w:ascii="仿宋" w:hAnsi="仿宋" w:eastAsia="仿宋" w:cs="仿宋"/>
          <w:b w:val="0"/>
          <w:i w:val="0"/>
          <w:caps w:val="0"/>
          <w:color w:val="000000"/>
          <w:spacing w:val="0"/>
          <w:sz w:val="28"/>
          <w:szCs w:val="28"/>
          <w:shd w:val="clear" w:color="auto" w:fill="FFFFFF"/>
          <w:lang w:val="en-US" w:eastAsia="zh-CN"/>
        </w:rPr>
        <w:t>7021517</w:t>
      </w:r>
      <w:r>
        <w:rPr>
          <w:rFonts w:hint="eastAsia" w:ascii="仿宋" w:hAnsi="仿宋" w:eastAsia="仿宋" w:cs="仿宋"/>
          <w:b w:val="0"/>
          <w:i w:val="0"/>
          <w:caps w:val="0"/>
          <w:color w:val="000000"/>
          <w:spacing w:val="0"/>
          <w:sz w:val="28"/>
          <w:szCs w:val="28"/>
          <w:shd w:val="clear" w:color="auto"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rPr>
        <w:t> 3. 审查         城管局审批</w:t>
      </w:r>
      <w:r>
        <w:rPr>
          <w:rFonts w:hint="eastAsia" w:ascii="仿宋" w:hAnsi="仿宋" w:eastAsia="仿宋" w:cs="仿宋"/>
          <w:b w:val="0"/>
          <w:i w:val="0"/>
          <w:caps w:val="0"/>
          <w:color w:val="000000"/>
          <w:spacing w:val="0"/>
          <w:sz w:val="28"/>
          <w:szCs w:val="28"/>
          <w:shd w:val="clear" w:color="auto" w:fill="FFFFFF"/>
          <w:lang w:eastAsia="zh-CN"/>
        </w:rPr>
        <w:t>股</w:t>
      </w:r>
      <w:r>
        <w:rPr>
          <w:rFonts w:hint="eastAsia" w:ascii="仿宋" w:hAnsi="仿宋" w:eastAsia="仿宋" w:cs="仿宋"/>
          <w:b w:val="0"/>
          <w:i w:val="0"/>
          <w:caps w:val="0"/>
          <w:color w:val="000000"/>
          <w:spacing w:val="0"/>
          <w:sz w:val="28"/>
          <w:szCs w:val="28"/>
          <w:shd w:val="clear" w:color="auto" w:fill="FFFFFF"/>
        </w:rPr>
        <w:t>        电话：0557-</w:t>
      </w:r>
      <w:r>
        <w:rPr>
          <w:rFonts w:hint="eastAsia" w:ascii="仿宋" w:hAnsi="仿宋" w:eastAsia="仿宋" w:cs="仿宋"/>
          <w:b w:val="0"/>
          <w:i w:val="0"/>
          <w:caps w:val="0"/>
          <w:color w:val="000000"/>
          <w:spacing w:val="0"/>
          <w:sz w:val="28"/>
          <w:szCs w:val="28"/>
          <w:shd w:val="clear" w:color="auto" w:fill="FFFFFF"/>
          <w:lang w:val="en-US" w:eastAsia="zh-CN"/>
        </w:rPr>
        <w:t>7028297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4. 决定         城管局审批</w:t>
      </w:r>
      <w:r>
        <w:rPr>
          <w:rFonts w:hint="eastAsia" w:ascii="仿宋" w:hAnsi="仿宋" w:eastAsia="仿宋" w:cs="仿宋"/>
          <w:b w:val="0"/>
          <w:i w:val="0"/>
          <w:caps w:val="0"/>
          <w:color w:val="000000"/>
          <w:spacing w:val="0"/>
          <w:sz w:val="28"/>
          <w:szCs w:val="28"/>
          <w:shd w:val="clear" w:color="auto" w:fill="FFFFFF"/>
          <w:lang w:eastAsia="zh-CN"/>
        </w:rPr>
        <w:t>股</w:t>
      </w:r>
      <w:r>
        <w:rPr>
          <w:rFonts w:hint="eastAsia" w:ascii="仿宋" w:hAnsi="仿宋" w:eastAsia="仿宋" w:cs="仿宋"/>
          <w:b w:val="0"/>
          <w:i w:val="0"/>
          <w:caps w:val="0"/>
          <w:color w:val="000000"/>
          <w:spacing w:val="0"/>
          <w:sz w:val="28"/>
          <w:szCs w:val="28"/>
          <w:shd w:val="clear" w:color="auto" w:fill="FFFFFF"/>
        </w:rPr>
        <w:t>          电话：0557-</w:t>
      </w:r>
      <w:r>
        <w:rPr>
          <w:rFonts w:hint="eastAsia" w:ascii="仿宋" w:hAnsi="仿宋" w:eastAsia="仿宋" w:cs="仿宋"/>
          <w:b w:val="0"/>
          <w:i w:val="0"/>
          <w:caps w:val="0"/>
          <w:color w:val="000000"/>
          <w:spacing w:val="0"/>
          <w:sz w:val="28"/>
          <w:szCs w:val="28"/>
          <w:shd w:val="clear" w:color="auto" w:fill="FFFFFF"/>
          <w:lang w:val="en-US" w:eastAsia="zh-CN"/>
        </w:rPr>
        <w:t>7028297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5. 收费  </w:t>
      </w:r>
      <w:r>
        <w:rPr>
          <w:rFonts w:hint="eastAsia" w:ascii="仿宋" w:hAnsi="仿宋" w:eastAsia="仿宋" w:cs="仿宋"/>
          <w:b w:val="0"/>
          <w:i w:val="0"/>
          <w:caps w:val="0"/>
          <w:color w:val="000000"/>
          <w:spacing w:val="0"/>
          <w:sz w:val="28"/>
          <w:szCs w:val="28"/>
          <w:shd w:val="clear" w:color="auto" w:fill="FFFFFF"/>
          <w:lang w:val="en-US" w:eastAsia="zh-CN"/>
        </w:rPr>
        <w:t xml:space="preserve">    </w:t>
      </w:r>
      <w:r>
        <w:rPr>
          <w:rFonts w:hint="eastAsia" w:ascii="仿宋" w:hAnsi="仿宋" w:eastAsia="仿宋" w:cs="仿宋"/>
          <w:b w:val="0"/>
          <w:i w:val="0"/>
          <w:caps w:val="0"/>
          <w:color w:val="000000"/>
          <w:spacing w:val="0"/>
          <w:sz w:val="28"/>
          <w:szCs w:val="28"/>
          <w:shd w:val="clear" w:color="auto" w:fill="FFFFFF"/>
        </w:rPr>
        <w:t>政务服务中心城管局窗口        电话： 0557-</w:t>
      </w:r>
      <w:r>
        <w:rPr>
          <w:rFonts w:hint="eastAsia" w:ascii="仿宋" w:hAnsi="仿宋" w:eastAsia="仿宋" w:cs="仿宋"/>
          <w:b w:val="0"/>
          <w:i w:val="0"/>
          <w:caps w:val="0"/>
          <w:color w:val="000000"/>
          <w:spacing w:val="0"/>
          <w:sz w:val="28"/>
          <w:szCs w:val="28"/>
          <w:shd w:val="clear" w:color="auto" w:fill="FFFFFF"/>
          <w:lang w:val="en-US" w:eastAsia="zh-CN"/>
        </w:rPr>
        <w:t>7018081</w:t>
      </w:r>
      <w:r>
        <w:rPr>
          <w:rFonts w:hint="eastAsia" w:ascii="仿宋" w:hAnsi="仿宋" w:eastAsia="仿宋" w:cs="仿宋"/>
          <w:b w:val="0"/>
          <w:i w:val="0"/>
          <w:caps w:val="0"/>
          <w:color w:val="000000"/>
          <w:spacing w:val="0"/>
          <w:sz w:val="28"/>
          <w:szCs w:val="28"/>
          <w:shd w:val="clear" w:color="auto"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b w:val="0"/>
          <w:i w:val="0"/>
          <w:caps w:val="0"/>
          <w:color w:val="000000"/>
          <w:spacing w:val="0"/>
          <w:sz w:val="28"/>
          <w:szCs w:val="28"/>
          <w:shd w:val="clear" w:color="auto" w:fill="FFFFFF"/>
        </w:rPr>
      </w:pPr>
      <w:r>
        <w:rPr>
          <w:rFonts w:hint="eastAsia" w:ascii="仿宋" w:hAnsi="仿宋" w:eastAsia="仿宋" w:cs="仿宋"/>
          <w:b w:val="0"/>
          <w:i w:val="0"/>
          <w:caps w:val="0"/>
          <w:color w:val="000000"/>
          <w:spacing w:val="0"/>
          <w:sz w:val="28"/>
          <w:szCs w:val="28"/>
          <w:shd w:val="clear" w:color="auto" w:fill="FFFFFF"/>
        </w:rPr>
        <w:t>6. 办结         政务服务中心城管局窗口        电话： 0557-</w:t>
      </w:r>
      <w:r>
        <w:rPr>
          <w:rFonts w:hint="eastAsia" w:ascii="仿宋" w:hAnsi="仿宋" w:eastAsia="仿宋" w:cs="仿宋"/>
          <w:b w:val="0"/>
          <w:i w:val="0"/>
          <w:caps w:val="0"/>
          <w:color w:val="000000"/>
          <w:spacing w:val="0"/>
          <w:sz w:val="28"/>
          <w:szCs w:val="28"/>
          <w:shd w:val="clear" w:color="auto" w:fill="FFFFFF"/>
          <w:lang w:val="en-US" w:eastAsia="zh-CN"/>
        </w:rPr>
        <w:t>7018081</w:t>
      </w:r>
      <w:r>
        <w:rPr>
          <w:rFonts w:hint="eastAsia" w:ascii="仿宋" w:hAnsi="仿宋" w:eastAsia="仿宋" w:cs="仿宋"/>
          <w:b w:val="0"/>
          <w:i w:val="0"/>
          <w:caps w:val="0"/>
          <w:color w:val="000000"/>
          <w:spacing w:val="0"/>
          <w:sz w:val="28"/>
          <w:szCs w:val="28"/>
          <w:shd w:val="clear" w:color="auto"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五、办理时限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1. 法定时限：20个工作日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2. 承诺时限：受理后6个工作日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宋体" w:hAnsi="宋体" w:eastAsia="宋体" w:cs="宋体"/>
          <w:b w:val="0"/>
          <w:i w:val="0"/>
          <w:caps w:val="0"/>
          <w:color w:val="000000"/>
          <w:spacing w:val="0"/>
          <w:sz w:val="30"/>
          <w:szCs w:val="30"/>
          <w:shd w:val="clear" w:color="auto" w:fill="FFFFFF"/>
        </w:rPr>
        <w:t>六、</w:t>
      </w:r>
      <w:r>
        <w:rPr>
          <w:rStyle w:val="7"/>
          <w:rFonts w:hint="eastAsia" w:ascii="宋体" w:hAnsi="宋体" w:eastAsia="宋体" w:cs="宋体"/>
          <w:i w:val="0"/>
          <w:caps w:val="0"/>
          <w:color w:val="000000"/>
          <w:spacing w:val="0"/>
          <w:sz w:val="30"/>
          <w:szCs w:val="30"/>
          <w:shd w:val="clear" w:color="auto" w:fill="FFFFFF"/>
        </w:rPr>
        <w:t>收费依据及标准</w:t>
      </w:r>
      <w:r>
        <w:rPr>
          <w:rStyle w:val="7"/>
          <w:rFonts w:hint="eastAsia" w:ascii="仿宋" w:hAnsi="仿宋" w:eastAsia="仿宋" w:cs="仿宋"/>
          <w:i w:val="0"/>
          <w:caps w:val="0"/>
          <w:color w:val="000000"/>
          <w:spacing w:val="0"/>
          <w:sz w:val="30"/>
          <w:szCs w:val="30"/>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1. 收费依据：宿州市人民政府关于印发宿州市户外广告设置管理办法的通知（宿政发【2013】32号）;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2. 收费标准：市场化运作。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七、数量限制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宋体" w:hAnsi="宋体" w:eastAsia="宋体" w:cs="宋体"/>
          <w:b w:val="0"/>
          <w:i w:val="0"/>
          <w:caps w:val="0"/>
          <w:color w:val="000000"/>
          <w:spacing w:val="0"/>
          <w:sz w:val="30"/>
          <w:szCs w:val="30"/>
          <w:shd w:val="clear" w:color="auto" w:fill="FFFFFF"/>
        </w:rPr>
        <w:t>八、</w:t>
      </w:r>
      <w:r>
        <w:rPr>
          <w:rStyle w:val="7"/>
          <w:rFonts w:hint="eastAsia" w:ascii="宋体" w:hAnsi="宋体" w:eastAsia="宋体" w:cs="宋体"/>
          <w:i w:val="0"/>
          <w:caps w:val="0"/>
          <w:color w:val="000000"/>
          <w:spacing w:val="0"/>
          <w:sz w:val="30"/>
          <w:szCs w:val="30"/>
          <w:shd w:val="clear" w:color="auto" w:fill="FFFFFF"/>
        </w:rPr>
        <w:t>决定证件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行政许可决定书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九、年检要求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十、注意事项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事项办结后，工作人员会短信或电话通知申请人领取办结单。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十一、联系电话：</w:t>
      </w:r>
      <w:r>
        <w:rPr>
          <w:rFonts w:hint="eastAsia" w:ascii="仿宋" w:hAnsi="仿宋" w:eastAsia="仿宋" w:cs="仿宋"/>
          <w:b w:val="0"/>
          <w:i w:val="0"/>
          <w:caps w:val="0"/>
          <w:color w:val="000000"/>
          <w:spacing w:val="0"/>
          <w:sz w:val="28"/>
          <w:szCs w:val="28"/>
          <w:shd w:val="clear" w:color="auto" w:fill="FFFFFF"/>
        </w:rPr>
        <w:t>0557-</w:t>
      </w:r>
      <w:r>
        <w:rPr>
          <w:rFonts w:hint="eastAsia" w:ascii="仿宋" w:hAnsi="仿宋" w:eastAsia="仿宋" w:cs="仿宋"/>
          <w:b w:val="0"/>
          <w:i w:val="0"/>
          <w:caps w:val="0"/>
          <w:color w:val="000000"/>
          <w:spacing w:val="0"/>
          <w:sz w:val="28"/>
          <w:szCs w:val="28"/>
          <w:shd w:val="clear" w:color="auto" w:fill="FFFFFF"/>
          <w:lang w:val="en-US" w:eastAsia="zh-CN"/>
        </w:rPr>
        <w:t>7018081</w:t>
      </w:r>
      <w:r>
        <w:rPr>
          <w:rFonts w:hint="eastAsia" w:ascii="仿宋" w:hAnsi="仿宋" w:eastAsia="仿宋" w:cs="仿宋"/>
          <w:b w:val="0"/>
          <w:i w:val="0"/>
          <w:caps w:val="0"/>
          <w:color w:val="000000"/>
          <w:spacing w:val="0"/>
          <w:sz w:val="28"/>
          <w:szCs w:val="28"/>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十二、监督电话：</w:t>
      </w:r>
      <w:r>
        <w:rPr>
          <w:rFonts w:hint="eastAsia" w:ascii="仿宋" w:hAnsi="仿宋" w:eastAsia="仿宋" w:cs="仿宋"/>
          <w:b w:val="0"/>
          <w:i w:val="0"/>
          <w:caps w:val="0"/>
          <w:color w:val="000000"/>
          <w:spacing w:val="0"/>
          <w:sz w:val="28"/>
          <w:szCs w:val="28"/>
          <w:shd w:val="clear" w:color="auto" w:fill="FFFFFF"/>
        </w:rPr>
        <w:t>0557-</w:t>
      </w:r>
      <w:r>
        <w:rPr>
          <w:rFonts w:hint="eastAsia" w:ascii="仿宋" w:hAnsi="仿宋" w:eastAsia="仿宋" w:cs="仿宋"/>
          <w:b w:val="0"/>
          <w:i w:val="0"/>
          <w:caps w:val="0"/>
          <w:color w:val="000000"/>
          <w:spacing w:val="0"/>
          <w:sz w:val="28"/>
          <w:szCs w:val="28"/>
          <w:shd w:val="clear" w:color="auto" w:fill="FFFFFF"/>
          <w:lang w:val="en-US" w:eastAsia="zh-CN"/>
        </w:rPr>
        <w:t>7028297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default" w:ascii="Microsoft YaHei UI" w:hAnsi="Microsoft YaHei UI" w:eastAsia="Microsoft YaHei UI" w:cs="Microsoft YaHei UI"/>
          <w:b w:val="0"/>
          <w:i w:val="0"/>
          <w:caps w:val="0"/>
          <w:color w:val="000000"/>
          <w:spacing w:val="0"/>
          <w:sz w:val="21"/>
          <w:szCs w:val="21"/>
        </w:rPr>
      </w:pPr>
      <w:r>
        <w:rPr>
          <w:rStyle w:val="7"/>
          <w:rFonts w:hint="eastAsia" w:ascii="宋体" w:hAnsi="宋体" w:eastAsia="宋体" w:cs="宋体"/>
          <w:i w:val="0"/>
          <w:caps w:val="0"/>
          <w:color w:val="000000"/>
          <w:spacing w:val="0"/>
          <w:sz w:val="30"/>
          <w:szCs w:val="30"/>
          <w:shd w:val="clear" w:color="auto" w:fill="FFFFFF"/>
        </w:rPr>
        <w:t>十三、办理地点：</w:t>
      </w:r>
      <w:r>
        <w:rPr>
          <w:rFonts w:hint="eastAsia" w:ascii="仿宋" w:hAnsi="仿宋" w:eastAsia="仿宋" w:cs="仿宋"/>
          <w:b w:val="0"/>
          <w:i w:val="0"/>
          <w:caps w:val="0"/>
          <w:color w:val="000000"/>
          <w:spacing w:val="0"/>
          <w:sz w:val="28"/>
          <w:szCs w:val="28"/>
          <w:shd w:val="clear" w:color="auto" w:fill="FFFFFF"/>
          <w:lang w:eastAsia="zh-CN"/>
        </w:rPr>
        <w:t>泗县</w:t>
      </w:r>
      <w:r>
        <w:rPr>
          <w:rFonts w:hint="eastAsia" w:ascii="仿宋" w:hAnsi="仿宋" w:eastAsia="仿宋" w:cs="仿宋"/>
          <w:b w:val="0"/>
          <w:i w:val="0"/>
          <w:caps w:val="0"/>
          <w:color w:val="000000"/>
          <w:spacing w:val="0"/>
          <w:sz w:val="28"/>
          <w:szCs w:val="28"/>
          <w:shd w:val="clear" w:color="auto" w:fill="FFFFFF"/>
        </w:rPr>
        <w:t>政务服务中心城管局窗口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rPr>
          <w:rFonts w:hint="default" w:ascii="Microsoft YaHei UI" w:hAnsi="Microsoft YaHei UI" w:eastAsia="Microsoft YaHei UI" w:cs="Microsoft YaHei UI"/>
          <w:b w:val="0"/>
          <w:i w:val="0"/>
          <w:caps w:val="0"/>
          <w:color w:val="000000"/>
          <w:spacing w:val="0"/>
          <w:sz w:val="21"/>
          <w:szCs w:val="21"/>
        </w:rPr>
      </w:pPr>
      <w:r>
        <w:rPr>
          <w:rFonts w:hint="eastAsia" w:ascii="仿宋" w:hAnsi="仿宋" w:eastAsia="仿宋" w:cs="仿宋"/>
          <w:b w:val="0"/>
          <w:i w:val="0"/>
          <w:caps w:val="0"/>
          <w:color w:val="000000"/>
          <w:spacing w:val="0"/>
          <w:sz w:val="28"/>
          <w:szCs w:val="28"/>
          <w:shd w:val="clear" w:color="auto" w:fill="FFFFFF"/>
        </w:rPr>
        <w:t> </w:t>
      </w:r>
    </w:p>
    <w:p/>
    <w:p/>
    <w:p/>
    <w:p/>
    <w:p/>
    <w:p/>
    <w:p/>
    <w:p/>
    <w:p/>
    <w:p/>
    <w:p/>
    <w:p/>
    <w:p/>
    <w:p/>
    <w:p/>
    <w:p/>
    <w:p/>
    <w:p/>
    <w:p/>
    <w:p/>
    <w:p/>
    <w:p/>
    <w:p/>
    <w:p/>
    <w:p/>
    <w:p/>
    <w:p>
      <w:pPr>
        <w:pStyle w:val="4"/>
        <w:shd w:val="clear" w:color="auto" w:fill="FFFFFF"/>
        <w:spacing w:before="0" w:beforeAutospacing="0" w:after="0" w:afterAutospacing="0" w:line="360" w:lineRule="atLeast"/>
        <w:jc w:val="center"/>
        <w:rPr>
          <w:rStyle w:val="7"/>
          <w:rFonts w:hint="eastAsia"/>
          <w:color w:val="000000"/>
          <w:sz w:val="32"/>
          <w:szCs w:val="32"/>
          <w:lang w:eastAsia="zh-CN"/>
        </w:rPr>
      </w:pPr>
    </w:p>
    <w:p>
      <w:pPr>
        <w:pStyle w:val="4"/>
        <w:shd w:val="clear" w:color="auto" w:fill="FFFFFF"/>
        <w:spacing w:before="0" w:beforeAutospacing="0" w:after="0" w:afterAutospacing="0" w:line="360" w:lineRule="atLeast"/>
        <w:jc w:val="center"/>
        <w:rPr>
          <w:rFonts w:ascii="Microsoft YaHei UI" w:hAnsi="Microsoft YaHei UI"/>
          <w:color w:val="000000"/>
          <w:sz w:val="36"/>
          <w:szCs w:val="36"/>
        </w:rPr>
      </w:pPr>
      <w:r>
        <w:rPr>
          <w:rStyle w:val="7"/>
          <w:rFonts w:hint="eastAsia"/>
          <w:color w:val="000000"/>
          <w:sz w:val="36"/>
          <w:szCs w:val="36"/>
        </w:rPr>
        <w:t>临时</w:t>
      </w:r>
      <w:r>
        <w:rPr>
          <w:rStyle w:val="7"/>
          <w:rFonts w:hint="eastAsia"/>
          <w:color w:val="000000"/>
          <w:sz w:val="36"/>
          <w:szCs w:val="36"/>
          <w:lang w:eastAsia="zh-CN"/>
        </w:rPr>
        <w:t>性</w:t>
      </w:r>
      <w:r>
        <w:rPr>
          <w:rStyle w:val="7"/>
          <w:rFonts w:hint="eastAsia"/>
          <w:color w:val="000000"/>
          <w:sz w:val="36"/>
          <w:szCs w:val="36"/>
        </w:rPr>
        <w:t>建筑物搭建</w:t>
      </w:r>
      <w:r>
        <w:rPr>
          <w:rStyle w:val="7"/>
          <w:rFonts w:hint="eastAsia"/>
          <w:color w:val="000000"/>
          <w:sz w:val="36"/>
          <w:szCs w:val="36"/>
          <w:lang w:eastAsia="zh-CN"/>
        </w:rPr>
        <w:t>、</w:t>
      </w:r>
      <w:r>
        <w:rPr>
          <w:rStyle w:val="7"/>
          <w:rFonts w:hint="eastAsia"/>
          <w:color w:val="000000"/>
          <w:sz w:val="36"/>
          <w:szCs w:val="36"/>
        </w:rPr>
        <w:t>堆放物料</w:t>
      </w:r>
      <w:r>
        <w:rPr>
          <w:rStyle w:val="7"/>
          <w:rFonts w:hint="eastAsia"/>
          <w:color w:val="000000"/>
          <w:sz w:val="36"/>
          <w:szCs w:val="36"/>
          <w:lang w:eastAsia="zh-CN"/>
        </w:rPr>
        <w:t>、占道施工</w:t>
      </w:r>
      <w:r>
        <w:rPr>
          <w:rStyle w:val="7"/>
          <w:rFonts w:hint="eastAsia"/>
          <w:color w:val="000000"/>
          <w:sz w:val="36"/>
          <w:szCs w:val="36"/>
        </w:rPr>
        <w:t>审批</w:t>
      </w:r>
    </w:p>
    <w:p>
      <w:pPr>
        <w:pStyle w:val="4"/>
        <w:shd w:val="clear" w:color="auto" w:fill="FFFFFF"/>
        <w:spacing w:before="0" w:beforeAutospacing="0" w:after="0" w:afterAutospacing="0" w:line="360" w:lineRule="atLeast"/>
        <w:rPr>
          <w:rStyle w:val="7"/>
          <w:rFonts w:hint="eastAsia"/>
          <w:color w:val="000000"/>
          <w:sz w:val="30"/>
          <w:szCs w:val="30"/>
        </w:rPr>
      </w:pP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一、设定依据</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《城市道路管理条例》第三十一条</w:t>
      </w:r>
      <w:r>
        <w:rPr>
          <w:rStyle w:val="10"/>
          <w:rFonts w:hint="eastAsia" w:ascii="仿宋" w:hAnsi="仿宋" w:eastAsia="仿宋"/>
          <w:color w:val="000000"/>
          <w:sz w:val="28"/>
          <w:szCs w:val="28"/>
        </w:rPr>
        <w:t> </w:t>
      </w:r>
      <w:r>
        <w:rPr>
          <w:rFonts w:hint="eastAsia" w:ascii="仿宋" w:hAnsi="仿宋" w:eastAsia="仿宋"/>
          <w:color w:val="000000"/>
          <w:sz w:val="28"/>
          <w:szCs w:val="28"/>
        </w:rPr>
        <w:t> 因特殊情况需要临时占用城市道路的，须经市政工程行政主管部门和公安交通管理部门批准，方可按照规定占用。</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经批准临时占用城市道路的，不得损坏城市道路；占用期满后，应当及时清理占用现场，恢复城市道路原状；损坏城市道路的，应当修复或者给予赔偿。</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二、申请条件</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1. 不影响其它车辆、行人通行；</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2. 不得损坏城市道路。</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三、申请材料</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1．填写行政许可申请表(需盖章-法人,或者签字-个人）；</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2．组织机构代码证等有效证明(原件现场审核，留存复印件一份）；</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3．占用场地定位平面图；</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4．占用场地模拟效果图；</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5. 申请人身份证(原件现场审核，留存复印件一份）；</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6. 申请人委托代理人提出许可申请时，应出示申请人的授权委托书（需盖章-法人,或者签字-个人）。</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四、办理流程（含特殊程序）</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1. 受理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政务服务中心城管局窗口</w:t>
      </w:r>
      <w:r>
        <w:rPr>
          <w:rStyle w:val="10"/>
          <w:rFonts w:hint="eastAsia" w:ascii="仿宋" w:hAnsi="仿宋" w:eastAsia="仿宋"/>
          <w:color w:val="000000"/>
          <w:sz w:val="28"/>
          <w:szCs w:val="28"/>
        </w:rPr>
        <w:t> </w:t>
      </w:r>
      <w:r>
        <w:rPr>
          <w:rFonts w:hint="eastAsia" w:ascii="仿宋" w:hAnsi="仿宋" w:eastAsia="仿宋"/>
          <w:color w:val="000000"/>
          <w:sz w:val="28"/>
          <w:szCs w:val="28"/>
        </w:rPr>
        <w:t>     电话：0557-7018081</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2. 现场勘察    行政执法</w:t>
      </w:r>
      <w:r>
        <w:rPr>
          <w:rFonts w:hint="eastAsia" w:ascii="仿宋" w:hAnsi="仿宋" w:eastAsia="仿宋"/>
          <w:color w:val="000000"/>
          <w:sz w:val="28"/>
          <w:szCs w:val="28"/>
          <w:lang w:eastAsia="zh-CN"/>
        </w:rPr>
        <w:t>大</w:t>
      </w:r>
      <w:r>
        <w:rPr>
          <w:rFonts w:hint="eastAsia" w:ascii="仿宋" w:hAnsi="仿宋" w:eastAsia="仿宋"/>
          <w:color w:val="000000"/>
          <w:sz w:val="28"/>
          <w:szCs w:val="28"/>
        </w:rPr>
        <w:t>队</w:t>
      </w:r>
      <w:r>
        <w:rPr>
          <w:rStyle w:val="10"/>
          <w:rFonts w:hint="eastAsia" w:ascii="仿宋" w:hAnsi="仿宋" w:eastAsia="仿宋"/>
          <w:color w:val="000000"/>
          <w:sz w:val="28"/>
          <w:szCs w:val="28"/>
        </w:rPr>
        <w:t> </w:t>
      </w:r>
      <w:r>
        <w:rPr>
          <w:rFonts w:hint="eastAsia" w:ascii="仿宋" w:hAnsi="仿宋" w:eastAsia="仿宋"/>
          <w:color w:val="000000"/>
          <w:sz w:val="28"/>
          <w:szCs w:val="28"/>
        </w:rPr>
        <w:t>        电话：0557-7021517</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3. 审查        城管局审批股        电话：0557-7028297</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4. 决定        城管局审批股       电话：0557-7028297</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5. 收费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政务服务中心城管局窗口</w:t>
      </w:r>
      <w:r>
        <w:rPr>
          <w:rStyle w:val="10"/>
          <w:rFonts w:hint="eastAsia" w:ascii="仿宋" w:hAnsi="仿宋" w:eastAsia="仿宋"/>
          <w:color w:val="000000"/>
          <w:sz w:val="28"/>
          <w:szCs w:val="28"/>
        </w:rPr>
        <w:t> </w:t>
      </w:r>
      <w:r>
        <w:rPr>
          <w:rFonts w:hint="eastAsia" w:ascii="仿宋" w:hAnsi="仿宋" w:eastAsia="仿宋"/>
          <w:color w:val="000000"/>
          <w:sz w:val="28"/>
          <w:szCs w:val="28"/>
        </w:rPr>
        <w:t> 电话：0557-7018081</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6. 办结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政务服务中心城管局窗口</w:t>
      </w:r>
      <w:r>
        <w:rPr>
          <w:rStyle w:val="10"/>
          <w:rFonts w:hint="eastAsia" w:ascii="仿宋" w:hAnsi="仿宋" w:eastAsia="仿宋"/>
          <w:color w:val="000000"/>
          <w:sz w:val="28"/>
          <w:szCs w:val="28"/>
        </w:rPr>
        <w:t> </w:t>
      </w:r>
      <w:r>
        <w:rPr>
          <w:rFonts w:hint="eastAsia" w:ascii="仿宋" w:hAnsi="仿宋" w:eastAsia="仿宋"/>
          <w:color w:val="000000"/>
          <w:sz w:val="28"/>
          <w:szCs w:val="28"/>
        </w:rPr>
        <w:t>  电话：0557-7018081</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五、办理时限</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1. 法定时限：20个工作日</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2. 承诺时限：受理后6个工作日</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六、收费依据及标准</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一）收费依据：建设部、财政部、国家物价局建城[1993]410号；省建设厅、财政厅、物价局、建城字[1996]565号；省物价局、财政厅皖价费[2002]186号；省物价局、财政厅皖价费[2006]240号；宿县地区行署物价局、财政局、建委、收费管理局、建城字[1996]129号；宿政发[2013]9号。;</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（二）收费标准：1、经营性占道：主干道0.8元/平方米/日，次干道0.6元/平方米/日； 2、施工占道：主干道0.4元/平方米/日，次干道0.32元/平方米/日； 3、非机动车占道：主、次干道0.2元/平方米/日； 4、其他占道：主、次干道0.4元/平方米/日。</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七、数量限制</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无</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八、决定证件</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行政许可决定书</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九、年检要求</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无</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十、注意事项</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Fonts w:hint="eastAsia" w:ascii="仿宋" w:hAnsi="仿宋" w:eastAsia="仿宋"/>
          <w:color w:val="000000"/>
          <w:sz w:val="28"/>
          <w:szCs w:val="28"/>
        </w:rPr>
        <w:t>    事项办结后，工作人员会短信或电话通知申请人领取办结单。</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十一、联系电话：</w:t>
      </w:r>
      <w:r>
        <w:rPr>
          <w:rFonts w:hint="eastAsia" w:ascii="仿宋" w:hAnsi="仿宋" w:eastAsia="仿宋"/>
          <w:color w:val="000000"/>
          <w:sz w:val="28"/>
          <w:szCs w:val="28"/>
        </w:rPr>
        <w:t>0557-7018081           </w:t>
      </w:r>
    </w:p>
    <w:p>
      <w:pPr>
        <w:pStyle w:val="4"/>
        <w:shd w:val="clear" w:color="auto" w:fill="FFFFFF"/>
        <w:spacing w:before="0" w:beforeAutospacing="0" w:after="0" w:afterAutospacing="0" w:line="360" w:lineRule="atLeast"/>
        <w:rPr>
          <w:rFonts w:ascii="Microsoft YaHei UI" w:hAnsi="Microsoft YaHei UI"/>
          <w:color w:val="000000"/>
          <w:sz w:val="21"/>
          <w:szCs w:val="21"/>
        </w:rPr>
      </w:pPr>
      <w:r>
        <w:rPr>
          <w:rStyle w:val="7"/>
          <w:rFonts w:hint="eastAsia"/>
          <w:color w:val="000000"/>
          <w:sz w:val="30"/>
          <w:szCs w:val="30"/>
        </w:rPr>
        <w:t>十二、监督电话：</w:t>
      </w:r>
      <w:r>
        <w:rPr>
          <w:rFonts w:hint="eastAsia" w:ascii="仿宋" w:hAnsi="仿宋" w:eastAsia="仿宋"/>
          <w:color w:val="000000"/>
          <w:sz w:val="28"/>
          <w:szCs w:val="28"/>
        </w:rPr>
        <w:t>0557-7028297</w:t>
      </w:r>
    </w:p>
    <w:p>
      <w:pPr>
        <w:pStyle w:val="11"/>
        <w:shd w:val="clear" w:color="auto" w:fill="FFFFFF"/>
        <w:spacing w:before="0" w:beforeAutospacing="0" w:after="0" w:afterAutospacing="0" w:line="315" w:lineRule="atLeast"/>
        <w:rPr>
          <w:rFonts w:ascii="Microsoft YaHei UI" w:hAnsi="Microsoft YaHei UI"/>
          <w:color w:val="000000"/>
          <w:sz w:val="21"/>
          <w:szCs w:val="21"/>
        </w:rPr>
      </w:pPr>
      <w:r>
        <w:rPr>
          <w:rStyle w:val="7"/>
          <w:rFonts w:hint="eastAsia"/>
          <w:color w:val="000000"/>
          <w:sz w:val="30"/>
          <w:szCs w:val="30"/>
        </w:rPr>
        <w:t>十三、办理地点：</w:t>
      </w:r>
      <w:r>
        <w:rPr>
          <w:rFonts w:hint="eastAsia" w:ascii="仿宋" w:hAnsi="仿宋" w:eastAsia="仿宋"/>
          <w:color w:val="000000"/>
          <w:sz w:val="28"/>
          <w:szCs w:val="28"/>
        </w:rPr>
        <w:t>泗县人民政府政务服务中心城管局窗口</w:t>
      </w:r>
    </w:p>
    <w:p/>
    <w:p/>
    <w:p/>
    <w:p/>
    <w:p/>
    <w:p/>
    <w:p/>
    <w:p/>
    <w:p/>
    <w:p/>
    <w:p/>
    <w:p/>
    <w:p/>
    <w:p/>
    <w:p/>
    <w:p/>
    <w:p/>
    <w:p/>
    <w:p/>
    <w:p/>
    <w:p/>
    <w:p/>
    <w:p/>
    <w:p/>
    <w:p/>
    <w:p/>
    <w:p/>
    <w:p/>
    <w:p/>
    <w:p/>
    <w:p>
      <w:pPr>
        <w:keepNext w:val="0"/>
        <w:keepLines w:val="0"/>
        <w:pageBreakBefore w:val="0"/>
        <w:kinsoku/>
        <w:wordWrap/>
        <w:overflowPunct/>
        <w:topLinePunct w:val="0"/>
        <w:bidi w:val="0"/>
        <w:snapToGrid/>
        <w:spacing w:line="560" w:lineRule="exact"/>
        <w:ind w:left="0" w:leftChars="0"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城市建筑垃圾处置核准</w:t>
      </w:r>
      <w:r>
        <w:rPr>
          <w:rFonts w:hint="eastAsia" w:ascii="宋体" w:hAnsi="宋体" w:eastAsia="宋体" w:cs="宋体"/>
          <w:b/>
          <w:bCs/>
          <w:sz w:val="32"/>
          <w:szCs w:val="32"/>
        </w:rPr>
        <w:t>服务指南</w:t>
      </w:r>
    </w:p>
    <w:p>
      <w:pPr>
        <w:keepNext w:val="0"/>
        <w:keepLines w:val="0"/>
        <w:pageBreakBefore w:val="0"/>
        <w:kinsoku/>
        <w:wordWrap/>
        <w:overflowPunct/>
        <w:topLinePunct w:val="0"/>
        <w:bidi w:val="0"/>
        <w:snapToGrid/>
        <w:spacing w:line="560" w:lineRule="exact"/>
        <w:ind w:left="0" w:leftChars="0" w:right="0" w:rightChars="0" w:firstLine="640"/>
        <w:textAlignment w:val="auto"/>
        <w:outlineLvl w:val="9"/>
        <w:rPr>
          <w:rFonts w:hint="eastAsia" w:ascii="仿宋_GB2312" w:hAnsi="仿宋_GB2312" w:eastAsia="仿宋_GB2312" w:cs="仿宋_GB2312"/>
          <w:sz w:val="32"/>
          <w:szCs w:val="32"/>
        </w:rPr>
      </w:pP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shd w:val="clear" w:color="auto" w:fill="FFFFFF"/>
        </w:rPr>
        <w:t>一、办理依据</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《城市建筑垃圾管理规定》第六条：城市人民政府市容环境卫生主管部门应当根据城市内的工程施工情况，制定建筑垃圾处置计划，合理安排各类建设工程需要回填的建筑垃圾。</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二、承办单位</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泗县</w:t>
      </w:r>
      <w:r>
        <w:rPr>
          <w:rFonts w:hint="eastAsia" w:ascii="仿宋_GB2312" w:hAnsi="仿宋_GB2312" w:eastAsia="仿宋_GB2312" w:cs="仿宋_GB2312"/>
          <w:sz w:val="32"/>
          <w:szCs w:val="32"/>
          <w:lang w:val="en-US" w:eastAsia="zh-CN"/>
        </w:rPr>
        <w:t>城市管理局</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三、服务对象</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自然人、法人等</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四、服务条件</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五、服务流程</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无</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六、收费依据及标准</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泗县城镇生活垃圾处理费征收标准</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七、服务时限</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3</w:t>
      </w:r>
      <w:r>
        <w:rPr>
          <w:rFonts w:hint="eastAsia" w:asciiTheme="minorEastAsia" w:hAnsiTheme="minorEastAsia" w:eastAsiaTheme="minorEastAsia" w:cstheme="minorEastAsia"/>
          <w:sz w:val="32"/>
          <w:szCs w:val="32"/>
        </w:rPr>
        <w:t>个工作日</w:t>
      </w:r>
    </w:p>
    <w:p>
      <w:pPr>
        <w:pStyle w:val="4"/>
        <w:keepNext w:val="0"/>
        <w:keepLines w:val="0"/>
        <w:pageBreakBefore w:val="0"/>
        <w:kinsoku/>
        <w:wordWrap/>
        <w:overflowPunct/>
        <w:topLinePunct w:val="0"/>
        <w:bidi w:val="0"/>
        <w:snapToGrid/>
        <w:spacing w:before="0" w:beforeAutospacing="0" w:after="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八、咨询方式</w:t>
      </w:r>
    </w:p>
    <w:p>
      <w:pPr>
        <w:keepNext w:val="0"/>
        <w:keepLines w:val="0"/>
        <w:pageBreakBefore w:val="0"/>
        <w:kinsoku/>
        <w:wordWrap/>
        <w:overflowPunct/>
        <w:topLinePunct w:val="0"/>
        <w:bidi w:val="0"/>
        <w:snapToGrid/>
        <w:spacing w:line="560" w:lineRule="exact"/>
        <w:ind w:left="0" w:leftChars="0"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泗县</w:t>
      </w:r>
      <w:r>
        <w:rPr>
          <w:rFonts w:hint="eastAsia" w:ascii="仿宋_GB2312" w:hAnsi="仿宋_GB2312" w:eastAsia="仿宋_GB2312" w:cs="仿宋_GB2312"/>
          <w:sz w:val="32"/>
          <w:szCs w:val="32"/>
          <w:lang w:val="en-US" w:eastAsia="zh-CN"/>
        </w:rPr>
        <w:t xml:space="preserve">城市管理局  </w:t>
      </w:r>
      <w:r>
        <w:rPr>
          <w:rFonts w:hint="eastAsia" w:ascii="仿宋_GB2312" w:hAnsi="仿宋_GB2312" w:eastAsia="仿宋_GB2312" w:cs="仿宋_GB2312"/>
          <w:sz w:val="32"/>
          <w:szCs w:val="32"/>
        </w:rPr>
        <w:t>电话：0557-</w:t>
      </w:r>
      <w:r>
        <w:rPr>
          <w:rFonts w:hint="eastAsia" w:ascii="仿宋_GB2312" w:hAnsi="仿宋_GB2312" w:eastAsia="仿宋_GB2312" w:cs="仿宋_GB2312"/>
          <w:sz w:val="32"/>
          <w:szCs w:val="32"/>
          <w:lang w:val="en-US" w:eastAsia="zh-CN"/>
        </w:rPr>
        <w:t>7022080</w:t>
      </w:r>
    </w:p>
    <w:p/>
    <w:p/>
    <w:p/>
    <w:p/>
    <w:p/>
    <w:p>
      <w:pPr>
        <w:numPr>
          <w:ilvl w:val="0"/>
          <w:numId w:val="0"/>
        </w:numPr>
        <w:jc w:val="center"/>
        <w:rPr>
          <w:rFonts w:hint="eastAsia" w:asciiTheme="majorEastAsia" w:hAnsiTheme="majorEastAsia" w:eastAsiaTheme="majorEastAsia" w:cstheme="majorEastAsia"/>
          <w:b/>
          <w:bCs/>
          <w:sz w:val="32"/>
          <w:szCs w:val="32"/>
          <w:lang w:eastAsia="zh-CN"/>
        </w:rPr>
      </w:pPr>
    </w:p>
    <w:p>
      <w:pPr>
        <w:numPr>
          <w:ilvl w:val="0"/>
          <w:numId w:val="0"/>
        </w:num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城市道路挖掘或占用审批</w:t>
      </w:r>
    </w:p>
    <w:p>
      <w:pPr>
        <w:numPr>
          <w:ilvl w:val="0"/>
          <w:numId w:val="0"/>
        </w:numPr>
        <w:rPr>
          <w:rFonts w:hint="eastAsia" w:asciiTheme="minorEastAsia" w:hAnsiTheme="minorEastAsia" w:eastAsiaTheme="minorEastAsia" w:cstheme="minorEastAsia"/>
          <w:sz w:val="32"/>
          <w:szCs w:val="32"/>
        </w:rPr>
      </w:pPr>
    </w:p>
    <w:p>
      <w:pPr>
        <w:numPr>
          <w:ilvl w:val="0"/>
          <w:numId w:val="1"/>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申请材料</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填写行政许可申请表(法人需盖章）；</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 </w:t>
      </w:r>
      <w:r>
        <w:rPr>
          <w:rFonts w:hint="eastAsia" w:ascii="仿宋_GB2312" w:hAnsi="仿宋_GB2312" w:eastAsia="仿宋_GB2312" w:cs="仿宋_GB2312"/>
          <w:sz w:val="32"/>
          <w:szCs w:val="32"/>
          <w:lang w:eastAsia="zh-CN"/>
        </w:rPr>
        <w:t>申请人身份证件或“三合一”证照等资格证明材料</w:t>
      </w:r>
      <w:r>
        <w:rPr>
          <w:rFonts w:hint="eastAsia" w:ascii="仿宋_GB2312" w:hAnsi="仿宋_GB2312" w:eastAsia="仿宋_GB2312" w:cs="仿宋_GB2312"/>
          <w:sz w:val="32"/>
          <w:szCs w:val="32"/>
        </w:rPr>
        <w:t>；</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施工方案(含施工围挡方案和道路修复方案）；</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因工程建设需要，需提供规划部门批准总平面图；</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施工现场平面布置图（含安全警示标志、围挡、材料和机械设备等布置图）；</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 缴纳</w:t>
      </w:r>
      <w:r>
        <w:rPr>
          <w:rFonts w:hint="eastAsia" w:ascii="仿宋_GB2312" w:hAnsi="仿宋_GB2312" w:eastAsia="仿宋_GB2312" w:cs="仿宋_GB2312"/>
          <w:b w:val="0"/>
          <w:bCs w:val="0"/>
          <w:sz w:val="32"/>
          <w:szCs w:val="32"/>
        </w:rPr>
        <w:t>城市道路挖掘</w:t>
      </w:r>
      <w:r>
        <w:rPr>
          <w:rFonts w:hint="eastAsia" w:ascii="仿宋_GB2312" w:hAnsi="仿宋_GB2312" w:eastAsia="仿宋_GB2312" w:cs="仿宋_GB2312"/>
          <w:b w:val="0"/>
          <w:bCs w:val="0"/>
          <w:sz w:val="32"/>
          <w:szCs w:val="32"/>
          <w:lang w:eastAsia="zh-CN"/>
        </w:rPr>
        <w:t>修复费</w:t>
      </w:r>
      <w:r>
        <w:rPr>
          <w:rFonts w:hint="eastAsia" w:ascii="仿宋_GB2312" w:hAnsi="仿宋_GB2312" w:eastAsia="仿宋_GB2312" w:cs="仿宋_GB2312"/>
          <w:b w:val="0"/>
          <w:bCs w:val="0"/>
          <w:sz w:val="32"/>
          <w:szCs w:val="32"/>
        </w:rPr>
        <w:t>或城市道路占用</w:t>
      </w:r>
      <w:r>
        <w:rPr>
          <w:rFonts w:hint="eastAsia" w:ascii="仿宋_GB2312" w:hAnsi="仿宋_GB2312" w:eastAsia="仿宋_GB2312" w:cs="仿宋_GB2312"/>
          <w:b w:val="0"/>
          <w:bCs w:val="0"/>
          <w:sz w:val="32"/>
          <w:szCs w:val="32"/>
          <w:lang w:eastAsia="zh-CN"/>
        </w:rPr>
        <w:t>费。</w:t>
      </w: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二、办事流程</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申请→受理→现场勘查→审批→</w:t>
      </w:r>
      <w:r>
        <w:rPr>
          <w:rFonts w:hint="eastAsia" w:ascii="仿宋_GB2312" w:hAnsi="仿宋_GB2312" w:eastAsia="仿宋_GB2312" w:cs="仿宋_GB2312"/>
          <w:sz w:val="32"/>
          <w:szCs w:val="32"/>
          <w:lang w:eastAsia="zh-CN"/>
        </w:rPr>
        <w:t>颁证</w:t>
      </w: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三、承诺时限</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个工作日</w:t>
      </w: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四、窗口电话</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0557-7018081</w:t>
      </w: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五、监督电话</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0557-7028297</w:t>
      </w:r>
    </w:p>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numPr>
          <w:numId w:val="0"/>
        </w:numPr>
        <w:ind w:firstLine="1084" w:firstLineChars="300"/>
        <w:jc w:val="both"/>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依附于城市管道、桥梁建设各种管线杆线等</w:t>
      </w:r>
    </w:p>
    <w:p>
      <w:pPr>
        <w:numPr>
          <w:numId w:val="0"/>
        </w:numPr>
        <w:ind w:firstLine="3614" w:firstLineChars="1000"/>
        <w:jc w:val="both"/>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设施审批</w:t>
      </w:r>
    </w:p>
    <w:p>
      <w:pPr>
        <w:numPr>
          <w:ilvl w:val="0"/>
          <w:numId w:val="2"/>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申请材料</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填写行政许可申请表</w:t>
      </w:r>
      <w:r>
        <w:rPr>
          <w:rFonts w:hint="eastAsia" w:ascii="仿宋_GB2312" w:hAnsi="仿宋_GB2312" w:eastAsia="仿宋_GB2312" w:cs="仿宋_GB2312"/>
          <w:b w:val="0"/>
          <w:bCs w:val="0"/>
          <w:color w:val="auto"/>
          <w:sz w:val="32"/>
          <w:szCs w:val="32"/>
        </w:rPr>
        <w:t>(法人需盖章）</w:t>
      </w:r>
      <w:r>
        <w:rPr>
          <w:rFonts w:hint="eastAsia" w:ascii="仿宋_GB2312" w:hAnsi="仿宋_GB2312" w:eastAsia="仿宋_GB2312" w:cs="仿宋_GB2312"/>
          <w:sz w:val="32"/>
          <w:szCs w:val="32"/>
        </w:rPr>
        <w:t>；</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、申请人身份证件或“三合一”证照等资格证明材料</w:t>
      </w:r>
      <w:r>
        <w:rPr>
          <w:rFonts w:hint="eastAsia" w:ascii="仿宋_GB2312" w:hAnsi="仿宋_GB2312" w:eastAsia="仿宋_GB2312" w:cs="仿宋_GB2312"/>
          <w:sz w:val="32"/>
          <w:szCs w:val="32"/>
        </w:rPr>
        <w:t>；</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、有建设工程规划许可证；</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、有建筑工程施工许可证；</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、有施工组织设计方案；</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、有安全评估报告；</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、有事故预警和应急抢救方案；</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、有管线架设设计图纸；</w:t>
      </w:r>
    </w:p>
    <w:p>
      <w:pPr>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、有桥梁专家审查委员会的审查意见。</w:t>
      </w:r>
    </w:p>
    <w:p>
      <w:pPr>
        <w:numPr>
          <w:ilvl w:val="0"/>
          <w:numId w:val="0"/>
        </w:numPr>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申请人委托代理人提出许可申请时，应出示申请人的授权委托书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二、办事流程</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申请→受理→现场勘查→审批→</w:t>
      </w:r>
      <w:r>
        <w:rPr>
          <w:rFonts w:hint="eastAsia" w:ascii="仿宋_GB2312" w:hAnsi="仿宋_GB2312" w:eastAsia="仿宋_GB2312" w:cs="仿宋_GB2312"/>
          <w:sz w:val="32"/>
          <w:szCs w:val="32"/>
          <w:lang w:eastAsia="zh-CN"/>
        </w:rPr>
        <w:t>颁证</w:t>
      </w: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三、承诺时限</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w:t>
      </w: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四、窗口电话</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0557-7018081 </w:t>
      </w:r>
    </w:p>
    <w:p>
      <w:pPr>
        <w:numPr>
          <w:ilvl w:val="0"/>
          <w:numId w:val="0"/>
        </w:num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五、监督电话</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0557-7028297</w:t>
      </w:r>
    </w:p>
    <w:p>
      <w:pPr>
        <w:numPr>
          <w:ilvl w:val="0"/>
          <w:numId w:val="0"/>
        </w:num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店堂牌匾设置审批</w:t>
      </w:r>
    </w:p>
    <w:p>
      <w:pPr>
        <w:numPr>
          <w:numId w:val="0"/>
        </w:numPr>
        <w:rPr>
          <w:rFonts w:hint="eastAsia" w:asciiTheme="minorEastAsia" w:hAnsiTheme="minorEastAsia" w:eastAsiaTheme="minorEastAsia" w:cstheme="minorEastAsia"/>
          <w:sz w:val="24"/>
          <w:szCs w:val="24"/>
        </w:rPr>
      </w:pPr>
    </w:p>
    <w:p>
      <w:pPr>
        <w:numPr>
          <w:numId w:val="0"/>
        </w:numPr>
        <w:rPr>
          <w:rFonts w:hint="eastAsia" w:asciiTheme="minorEastAsia" w:hAnsiTheme="minorEastAsia" w:eastAsiaTheme="minorEastAsia" w:cstheme="minorEastAsia"/>
          <w:sz w:val="24"/>
          <w:szCs w:val="24"/>
        </w:rPr>
      </w:pPr>
    </w:p>
    <w:p>
      <w:pPr>
        <w:numPr>
          <w:ilvl w:val="0"/>
          <w:numId w:val="3"/>
        </w:num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申请材料</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1.填写行政许可申请表(需盖章-法人,或者签字-个人）；</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2.原始实景彩色效果图一张（含左右邻现场实景照片，A4纸大小）；</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3.PS的实景效果图</w:t>
      </w:r>
      <w:r>
        <w:rPr>
          <w:rFonts w:hint="eastAsia" w:asciiTheme="minorEastAsia" w:hAnsiTheme="minorEastAsia" w:cstheme="minorEastAsia"/>
          <w:sz w:val="32"/>
          <w:szCs w:val="32"/>
          <w:lang w:val="en-US" w:eastAsia="zh-CN"/>
        </w:rPr>
        <w:t>一</w:t>
      </w:r>
      <w:r>
        <w:rPr>
          <w:rFonts w:hint="eastAsia" w:asciiTheme="minorEastAsia" w:hAnsiTheme="minorEastAsia" w:eastAsiaTheme="minorEastAsia" w:cstheme="minorEastAsia"/>
          <w:sz w:val="32"/>
          <w:szCs w:val="32"/>
        </w:rPr>
        <w:t>张，门头部分要标明长宽尺寸</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符合泗县城市户外广告标准</w:t>
      </w:r>
      <w:r>
        <w:rPr>
          <w:rFonts w:hint="eastAsia" w:asciiTheme="minorEastAsia" w:hAnsiTheme="minorEastAsia" w:eastAsiaTheme="minorEastAsia" w:cstheme="minorEastAsia"/>
          <w:sz w:val="32"/>
          <w:szCs w:val="32"/>
          <w:lang w:val="en-US" w:eastAsia="zh-CN"/>
        </w:rPr>
        <w:t>)</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eastAsia="zh-CN"/>
        </w:rPr>
        <w:t>申请人身份证件或“三合一”证照等资格证明材料</w:t>
      </w:r>
      <w:r>
        <w:rPr>
          <w:rFonts w:hint="eastAsia" w:asciiTheme="minorEastAsia" w:hAnsiTheme="minorEastAsia" w:eastAsiaTheme="minorEastAsia" w:cstheme="minorEastAsia"/>
          <w:sz w:val="32"/>
          <w:szCs w:val="32"/>
        </w:rPr>
        <w:t>；</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5.房屋使用权属证明；</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6.施工结构图：</w:t>
      </w:r>
      <w:r>
        <w:rPr>
          <w:rFonts w:hint="eastAsia" w:asciiTheme="minorEastAsia" w:hAnsiTheme="minorEastAsia" w:eastAsiaTheme="minorEastAsia" w:cstheme="minorEastAsia"/>
          <w:sz w:val="32"/>
          <w:szCs w:val="32"/>
          <w:lang w:val="en-US" w:eastAsia="zh-CN"/>
        </w:rPr>
        <w:t>符合安全技术规范要求的效果图、施工结构图、材质规格说明</w:t>
      </w:r>
      <w:r>
        <w:rPr>
          <w:rFonts w:hint="eastAsia" w:asciiTheme="minorEastAsia" w:hAnsiTheme="minorEastAsia" w:cstheme="minorEastAsia"/>
          <w:sz w:val="32"/>
          <w:szCs w:val="32"/>
          <w:lang w:val="en-US" w:eastAsia="zh-CN"/>
        </w:rPr>
        <w:t>。</w:t>
      </w:r>
    </w:p>
    <w:p>
      <w:pPr>
        <w:numPr>
          <w:ilvl w:val="0"/>
          <w:numId w:val="0"/>
        </w:num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二、办事流程</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申请→受理→现场勘查→审批→</w:t>
      </w:r>
      <w:r>
        <w:rPr>
          <w:rFonts w:hint="eastAsia" w:asciiTheme="minorEastAsia" w:hAnsiTheme="minorEastAsia" w:eastAsiaTheme="minorEastAsia" w:cstheme="minorEastAsia"/>
          <w:sz w:val="32"/>
          <w:szCs w:val="32"/>
          <w:lang w:eastAsia="zh-CN"/>
        </w:rPr>
        <w:t>颁证</w:t>
      </w:r>
    </w:p>
    <w:p>
      <w:pPr>
        <w:numPr>
          <w:ilvl w:val="0"/>
          <w:numId w:val="0"/>
        </w:num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三、承诺时限</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 xml:space="preserve">个工作日 </w:t>
      </w:r>
    </w:p>
    <w:p>
      <w:pPr>
        <w:numPr>
          <w:ilvl w:val="0"/>
          <w:numId w:val="0"/>
        </w:num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四、窗口电话</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0557-7018081</w:t>
      </w:r>
    </w:p>
    <w:p>
      <w:pPr>
        <w:numPr>
          <w:ilvl w:val="0"/>
          <w:numId w:val="0"/>
        </w:num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五、监督电话</w:t>
      </w:r>
    </w:p>
    <w:p>
      <w:pPr>
        <w:numPr>
          <w:ilvl w:val="0"/>
          <w:numId w:val="0"/>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0557-7028297</w:t>
      </w:r>
    </w:p>
    <w:p>
      <w:pPr>
        <w:numPr>
          <w:ilvl w:val="0"/>
          <w:numId w:val="0"/>
        </w:numPr>
        <w:rPr>
          <w:rFonts w:hint="eastAsia" w:asciiTheme="minorEastAsia" w:hAnsiTheme="minorEastAsia" w:eastAsiaTheme="minorEastAsia" w:cstheme="minorEastAsia"/>
          <w:sz w:val="32"/>
          <w:szCs w:val="32"/>
        </w:rPr>
      </w:pPr>
    </w:p>
    <w:p>
      <w:pPr>
        <w:numPr>
          <w:ilvl w:val="0"/>
          <w:numId w:val="0"/>
        </w:numPr>
        <w:rPr>
          <w:rFonts w:hint="eastAsia" w:asciiTheme="minorEastAsia" w:hAnsiTheme="minorEastAsia" w:eastAsiaTheme="minorEastAsia" w:cstheme="minorEastAsia"/>
          <w:sz w:val="32"/>
          <w:szCs w:val="32"/>
        </w:rPr>
      </w:pPr>
    </w:p>
    <w:p>
      <w:pPr>
        <w:widowControl/>
        <w:jc w:val="center"/>
        <w:rPr>
          <w:rFonts w:hint="eastAsia" w:ascii="宋体" w:hAnsi="宋体" w:cs="宋体"/>
          <w:b/>
          <w:bCs/>
          <w:color w:val="303030"/>
          <w:kern w:val="0"/>
          <w:sz w:val="32"/>
          <w:szCs w:val="32"/>
          <w:u w:val="none"/>
        </w:rPr>
      </w:pPr>
      <w:r>
        <w:rPr>
          <w:rFonts w:ascii="宋体" w:hAnsi="宋体" w:cs="宋体"/>
          <w:b/>
          <w:bCs/>
          <w:color w:val="303030"/>
          <w:kern w:val="0"/>
          <w:sz w:val="32"/>
          <w:szCs w:val="32"/>
          <w:u w:val="none"/>
        </w:rPr>
        <w:t>拆除</w:t>
      </w:r>
      <w:r>
        <w:rPr>
          <w:rFonts w:hint="eastAsia" w:ascii="宋体" w:hAnsi="宋体" w:cs="宋体"/>
          <w:b/>
          <w:bCs/>
          <w:color w:val="303030"/>
          <w:kern w:val="0"/>
          <w:sz w:val="32"/>
          <w:szCs w:val="32"/>
          <w:u w:val="none"/>
          <w:lang w:eastAsia="zh-CN"/>
        </w:rPr>
        <w:t>、改动、</w:t>
      </w:r>
      <w:r>
        <w:rPr>
          <w:rFonts w:ascii="宋体" w:hAnsi="宋体" w:cs="宋体"/>
          <w:b/>
          <w:bCs/>
          <w:color w:val="303030"/>
          <w:kern w:val="0"/>
          <w:sz w:val="32"/>
          <w:szCs w:val="32"/>
          <w:u w:val="none"/>
        </w:rPr>
        <w:t>迁移城市公共供水设施核准</w:t>
      </w:r>
    </w:p>
    <w:p>
      <w:pPr>
        <w:widowControl/>
        <w:jc w:val="center"/>
        <w:rPr>
          <w:rFonts w:ascii="宋体" w:hAnsi="宋体" w:cs="宋体"/>
          <w:b/>
          <w:bCs/>
          <w:color w:val="303030"/>
          <w:kern w:val="0"/>
          <w:sz w:val="32"/>
          <w:szCs w:val="32"/>
        </w:rPr>
      </w:pPr>
      <w:r>
        <w:rPr>
          <w:rFonts w:hint="eastAsia" w:ascii="宋体" w:hAnsi="宋体" w:cs="宋体"/>
          <w:b/>
          <w:bCs/>
          <w:color w:val="303030"/>
          <w:sz w:val="32"/>
          <w:szCs w:val="32"/>
        </w:rPr>
        <w:t>行政许可服务指南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宋体"/>
          <w:sz w:val="28"/>
          <w:szCs w:val="28"/>
        </w:rPr>
      </w:pPr>
      <w:r>
        <w:rPr>
          <w:rFonts w:hint="eastAsia" w:ascii="仿宋" w:hAnsi="仿宋" w:eastAsia="仿宋" w:cs="仿宋"/>
          <w:b/>
          <w:bCs/>
          <w:sz w:val="28"/>
          <w:szCs w:val="28"/>
        </w:rPr>
        <w:t>一、项目名称：</w:t>
      </w:r>
      <w:r>
        <w:rPr>
          <w:rFonts w:hint="eastAsia" w:ascii="仿宋" w:hAnsi="仿宋" w:eastAsia="仿宋" w:cs="宋体"/>
          <w:sz w:val="28"/>
          <w:szCs w:val="28"/>
        </w:rPr>
        <w:t>《改装、拆除或者迁移城市公共供水设施核准》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宋体"/>
          <w:sz w:val="28"/>
          <w:szCs w:val="28"/>
        </w:rPr>
      </w:pPr>
      <w:r>
        <w:rPr>
          <w:rFonts w:hint="eastAsia" w:ascii="仿宋" w:hAnsi="仿宋" w:eastAsia="仿宋" w:cs="仿宋"/>
          <w:b/>
          <w:bCs/>
          <w:sz w:val="28"/>
          <w:szCs w:val="28"/>
        </w:rPr>
        <w:t>二、审批类型：</w:t>
      </w:r>
      <w:r>
        <w:rPr>
          <w:rFonts w:hint="eastAsia" w:ascii="仿宋" w:hAnsi="仿宋" w:eastAsia="仿宋" w:cs="宋体"/>
          <w:sz w:val="28"/>
          <w:szCs w:val="28"/>
        </w:rPr>
        <w:t>行政权力</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宋体"/>
          <w:sz w:val="28"/>
          <w:szCs w:val="28"/>
        </w:rPr>
      </w:pPr>
      <w:r>
        <w:rPr>
          <w:rFonts w:hint="eastAsia" w:ascii="仿宋" w:hAnsi="仿宋" w:eastAsia="仿宋" w:cs="仿宋"/>
          <w:b/>
          <w:bCs/>
          <w:sz w:val="28"/>
          <w:szCs w:val="28"/>
        </w:rPr>
        <w:t>三、受理机构</w:t>
      </w:r>
      <w:r>
        <w:rPr>
          <w:rFonts w:hint="eastAsia"/>
          <w:bCs/>
          <w:sz w:val="28"/>
          <w:szCs w:val="28"/>
        </w:rPr>
        <w:t>：</w:t>
      </w:r>
      <w:r>
        <w:rPr>
          <w:rFonts w:hint="eastAsia" w:ascii="仿宋" w:hAnsi="仿宋" w:eastAsia="仿宋" w:cs="宋体"/>
          <w:sz w:val="28"/>
          <w:szCs w:val="28"/>
        </w:rPr>
        <w:t>泗县</w:t>
      </w:r>
      <w:r>
        <w:rPr>
          <w:rFonts w:hint="eastAsia" w:ascii="仿宋" w:hAnsi="仿宋" w:eastAsia="仿宋" w:cs="宋体"/>
          <w:sz w:val="28"/>
          <w:szCs w:val="28"/>
          <w:lang w:eastAsia="zh-CN"/>
        </w:rPr>
        <w:t>城管局</w:t>
      </w:r>
      <w:r>
        <w:rPr>
          <w:rFonts w:hint="eastAsia" w:ascii="仿宋" w:hAnsi="仿宋" w:eastAsia="仿宋" w:cs="宋体"/>
          <w:sz w:val="28"/>
          <w:szCs w:val="28"/>
        </w:rPr>
        <w:t>审批股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b/>
          <w:bCs/>
          <w:sz w:val="28"/>
          <w:szCs w:val="28"/>
        </w:rPr>
      </w:pPr>
      <w:r>
        <w:rPr>
          <w:rFonts w:hint="eastAsia" w:ascii="仿宋" w:hAnsi="仿宋" w:eastAsia="仿宋" w:cs="仿宋"/>
          <w:b/>
          <w:bCs/>
          <w:sz w:val="28"/>
          <w:szCs w:val="28"/>
        </w:rPr>
        <w:t>四、设定依据：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宋体"/>
          <w:sz w:val="28"/>
          <w:szCs w:val="28"/>
        </w:rPr>
      </w:pPr>
      <w:r>
        <w:rPr>
          <w:rFonts w:hint="eastAsia" w:ascii="仿宋" w:hAnsi="仿宋" w:eastAsia="仿宋" w:cs="宋体"/>
          <w:sz w:val="28"/>
          <w:szCs w:val="28"/>
        </w:rPr>
        <w:t>1、《中华人民共和国城市供水条例》第三十条：因工程建设确需改装、拆除或者迁移城市公共供水设施的，建设单位应当报经县级以上人民政府城市规划行政主管部门和城市供水行政主管部门批准，并采取相应的补救措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cs="宋体"/>
          <w:b/>
          <w:bCs/>
          <w:sz w:val="28"/>
          <w:szCs w:val="28"/>
        </w:rPr>
      </w:pPr>
      <w:r>
        <w:rPr>
          <w:rFonts w:hint="eastAsia" w:ascii="仿宋" w:hAnsi="仿宋" w:eastAsia="仿宋" w:cs="仿宋"/>
          <w:b/>
          <w:bCs/>
          <w:sz w:val="28"/>
          <w:szCs w:val="28"/>
        </w:rPr>
        <w:t>五、申报条件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宋体"/>
          <w:bCs/>
          <w:sz w:val="28"/>
          <w:szCs w:val="28"/>
        </w:rPr>
      </w:pPr>
      <w:r>
        <w:rPr>
          <w:rFonts w:hint="eastAsia" w:ascii="仿宋" w:hAnsi="仿宋" w:eastAsia="仿宋" w:cs="宋体"/>
          <w:bCs/>
          <w:sz w:val="28"/>
          <w:szCs w:val="28"/>
        </w:rPr>
        <w:t>1. 属本单位管辖区域内；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宋体"/>
          <w:b/>
          <w:bCs/>
          <w:color w:val="303030"/>
          <w:kern w:val="0"/>
          <w:sz w:val="28"/>
          <w:szCs w:val="28"/>
        </w:rPr>
      </w:pPr>
      <w:r>
        <w:rPr>
          <w:rFonts w:hint="eastAsia" w:ascii="仿宋" w:hAnsi="仿宋" w:eastAsia="仿宋" w:cs="宋体"/>
          <w:bCs/>
          <w:sz w:val="28"/>
          <w:szCs w:val="28"/>
        </w:rPr>
        <w:t>2. 因工程建设确需改装、拆除或者迁移城市公共供水设施的，建设单位应当报经县级以上人民政府城市规划行政主管部门和城市供水行政主管部门批准，并采取相应的补救措施。</w:t>
      </w:r>
    </w:p>
    <w:p>
      <w:pPr>
        <w:keepNext w:val="0"/>
        <w:keepLines w:val="0"/>
        <w:pageBreakBefore w:val="0"/>
        <w:widowControl w:val="0"/>
        <w:kinsoku/>
        <w:wordWrap/>
        <w:overflowPunct/>
        <w:topLinePunct w:val="0"/>
        <w:autoSpaceDE/>
        <w:autoSpaceDN/>
        <w:bidi w:val="0"/>
        <w:adjustRightInd/>
        <w:snapToGrid/>
        <w:spacing w:line="520" w:lineRule="exact"/>
        <w:ind w:left="281" w:hanging="281" w:hangingChars="100"/>
        <w:jc w:val="left"/>
        <w:textAlignment w:val="auto"/>
        <w:rPr>
          <w:rFonts w:ascii="仿宋" w:hAnsi="仿宋" w:eastAsia="仿宋" w:cs="仿宋"/>
          <w:b/>
          <w:bCs/>
          <w:sz w:val="28"/>
          <w:szCs w:val="28"/>
        </w:rPr>
      </w:pPr>
      <w:r>
        <w:rPr>
          <w:rFonts w:hint="eastAsia" w:ascii="仿宋" w:hAnsi="仿宋" w:eastAsia="仿宋" w:cs="仿宋"/>
          <w:b/>
          <w:bCs/>
          <w:sz w:val="28"/>
          <w:szCs w:val="28"/>
        </w:rPr>
        <w:t>六、申报材料</w:t>
      </w:r>
      <w:r>
        <w:rPr>
          <w:rFonts w:ascii="仿宋" w:hAnsi="仿宋" w:eastAsia="仿宋" w:cs="仿宋"/>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280" w:hanging="280" w:hangingChars="100"/>
        <w:textAlignment w:val="auto"/>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、申请表（主管部门提供原件1份）；</w:t>
      </w:r>
      <w:r>
        <w:rPr>
          <w:rFonts w:ascii="仿宋" w:hAnsi="仿宋" w:eastAsia="仿宋" w:cs="仿宋"/>
          <w:sz w:val="28"/>
          <w:szCs w:val="28"/>
        </w:rPr>
        <w:t>2</w:t>
      </w:r>
      <w:r>
        <w:rPr>
          <w:rFonts w:hint="eastAsia" w:ascii="仿宋" w:hAnsi="仿宋" w:eastAsia="仿宋" w:cs="仿宋"/>
          <w:sz w:val="28"/>
          <w:szCs w:val="28"/>
        </w:rPr>
        <w:t>、营业执照；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w:t>
      </w:r>
      <w:r>
        <w:rPr>
          <w:rFonts w:hint="eastAsia" w:ascii="仿宋" w:hAnsi="仿宋" w:eastAsia="仿宋" w:cs="仿宋"/>
          <w:color w:val="303030"/>
          <w:kern w:val="0"/>
          <w:sz w:val="28"/>
          <w:szCs w:val="28"/>
        </w:rPr>
        <w:t>因工程建设改装、拆除或者迁移城市公共供水设施的工程方案</w:t>
      </w:r>
      <w:r>
        <w:rPr>
          <w:rFonts w:hint="eastAsia" w:ascii="仿宋" w:hAnsi="仿宋" w:eastAsia="仿宋" w:cs="仿宋"/>
          <w:sz w:val="28"/>
          <w:szCs w:val="28"/>
        </w:rPr>
        <w:t>（申请人提供原件1份）；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、建设单位会同供水企业制定的改装、迁移或者拆除城镇公共供水设施的方案及措施（申请人提供原件1份）；</w:t>
      </w:r>
    </w:p>
    <w:p>
      <w:pPr>
        <w:keepNext w:val="0"/>
        <w:keepLines w:val="0"/>
        <w:pageBreakBefore w:val="0"/>
        <w:widowControl w:val="0"/>
        <w:kinsoku/>
        <w:wordWrap/>
        <w:overflowPunct/>
        <w:topLinePunct w:val="0"/>
        <w:autoSpaceDE/>
        <w:autoSpaceDN/>
        <w:bidi w:val="0"/>
        <w:adjustRightInd/>
        <w:snapToGrid/>
        <w:spacing w:line="520" w:lineRule="exact"/>
        <w:ind w:left="280" w:hanging="280" w:hangingChars="100"/>
        <w:textAlignment w:val="auto"/>
        <w:rPr>
          <w:rFonts w:hint="eastAsia" w:ascii="仿宋" w:hAnsi="仿宋" w:eastAsia="仿宋" w:cs="仿宋"/>
          <w:sz w:val="28"/>
          <w:szCs w:val="28"/>
        </w:rPr>
      </w:pPr>
      <w:r>
        <w:rPr>
          <w:rFonts w:ascii="仿宋" w:hAnsi="仿宋" w:eastAsia="仿宋" w:cs="仿宋"/>
          <w:color w:val="333333"/>
          <w:sz w:val="28"/>
          <w:szCs w:val="28"/>
          <w:shd w:val="clear" w:color="auto" w:fill="FFFFFF"/>
        </w:rPr>
        <w:t>5</w:t>
      </w:r>
      <w:r>
        <w:rPr>
          <w:rFonts w:hint="eastAsia" w:ascii="仿宋" w:hAnsi="仿宋" w:eastAsia="仿宋" w:cs="仿宋"/>
          <w:color w:val="333333"/>
          <w:sz w:val="28"/>
          <w:szCs w:val="28"/>
          <w:shd w:val="clear" w:color="auto" w:fill="FFFFFF"/>
        </w:rPr>
        <w:t>、建设工程规划许可证或规划部门的批准文件</w:t>
      </w:r>
    </w:p>
    <w:p>
      <w:pPr>
        <w:keepNext w:val="0"/>
        <w:keepLines w:val="0"/>
        <w:pageBreakBefore w:val="0"/>
        <w:widowControl w:val="0"/>
        <w:kinsoku/>
        <w:wordWrap/>
        <w:overflowPunct/>
        <w:topLinePunct w:val="0"/>
        <w:autoSpaceDE/>
        <w:autoSpaceDN/>
        <w:bidi w:val="0"/>
        <w:adjustRightInd/>
        <w:snapToGrid/>
        <w:spacing w:line="520" w:lineRule="exact"/>
        <w:ind w:left="280" w:hanging="280" w:hangingChars="100"/>
        <w:textAlignment w:val="auto"/>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、中华人民共和国居民身份证；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b/>
          <w:bCs/>
          <w:sz w:val="28"/>
          <w:szCs w:val="28"/>
        </w:rPr>
      </w:pPr>
      <w:r>
        <w:rPr>
          <w:rFonts w:hint="eastAsia" w:ascii="仿宋" w:hAnsi="仿宋" w:eastAsia="仿宋" w:cs="仿宋"/>
          <w:b/>
          <w:bCs/>
          <w:sz w:val="28"/>
          <w:szCs w:val="28"/>
        </w:rPr>
        <w:t>七、审批流程：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Cs/>
          <w:sz w:val="28"/>
          <w:szCs w:val="28"/>
        </w:rPr>
      </w:pPr>
      <w:r>
        <w:rPr>
          <w:rFonts w:hint="eastAsia" w:ascii="仿宋" w:hAnsi="仿宋" w:eastAsia="仿宋" w:cs="仿宋"/>
          <w:bCs/>
          <w:sz w:val="28"/>
          <w:szCs w:val="28"/>
        </w:rPr>
        <w:t>1.申请：通过安徽省政务服务网提交电子材料线上申请或到县政务服务中心窗口申请。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受理：窗口对申请材料进行初审，材料齐全、符合法定形式的予以受理，</w:t>
      </w:r>
      <w:r>
        <w:rPr>
          <w:rFonts w:hint="eastAsia" w:ascii="仿宋" w:hAnsi="仿宋" w:eastAsia="仿宋" w:cs="仿宋"/>
          <w:bCs/>
          <w:sz w:val="28"/>
          <w:szCs w:val="28"/>
        </w:rPr>
        <w:t>申请材料不齐全或不符合法定形式，当场一次性告知清楚需要补正的全部内容及标准（时限：1个工作日）</w:t>
      </w:r>
      <w:r>
        <w:rPr>
          <w:rFonts w:hint="eastAsia" w:ascii="仿宋" w:hAnsi="仿宋" w:eastAsia="仿宋"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bCs/>
          <w:sz w:val="28"/>
          <w:szCs w:val="28"/>
        </w:rPr>
      </w:pPr>
      <w:r>
        <w:rPr>
          <w:rFonts w:ascii="仿宋" w:hAnsi="仿宋" w:eastAsia="仿宋" w:cs="仿宋"/>
          <w:bCs/>
          <w:sz w:val="28"/>
          <w:szCs w:val="28"/>
        </w:rPr>
        <w:t>3.</w:t>
      </w:r>
      <w:r>
        <w:rPr>
          <w:rFonts w:hint="eastAsia" w:ascii="仿宋" w:hAnsi="仿宋" w:eastAsia="仿宋" w:cs="仿宋"/>
          <w:bCs/>
          <w:sz w:val="28"/>
          <w:szCs w:val="28"/>
        </w:rPr>
        <w:t>审核：审核人员对申报材料进行审核，签署审核意见，上报相关负责人（时限：2个工作日）。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bCs/>
          <w:sz w:val="28"/>
          <w:szCs w:val="28"/>
        </w:rPr>
      </w:pPr>
      <w:r>
        <w:rPr>
          <w:rFonts w:ascii="仿宋" w:hAnsi="仿宋" w:eastAsia="仿宋" w:cs="仿宋"/>
          <w:bCs/>
          <w:sz w:val="28"/>
          <w:szCs w:val="28"/>
        </w:rPr>
        <w:t>4.</w:t>
      </w:r>
      <w:r>
        <w:rPr>
          <w:rFonts w:hint="eastAsia" w:ascii="仿宋" w:hAnsi="仿宋" w:eastAsia="仿宋" w:cs="仿宋"/>
          <w:bCs/>
          <w:sz w:val="28"/>
          <w:szCs w:val="28"/>
        </w:rPr>
        <w:t>决定：相关负责人对符合法定条件的予以审批通过，填写审批意见；对不符合法定条件的不予审批通过，由窗口书面告知其不予审批的理由（时限：</w:t>
      </w:r>
      <w:r>
        <w:rPr>
          <w:rFonts w:ascii="仿宋" w:hAnsi="仿宋" w:eastAsia="仿宋" w:cs="仿宋"/>
          <w:bCs/>
          <w:sz w:val="28"/>
          <w:szCs w:val="28"/>
        </w:rPr>
        <w:t>2</w:t>
      </w:r>
      <w:r>
        <w:rPr>
          <w:rFonts w:hint="eastAsia" w:ascii="仿宋" w:hAnsi="仿宋" w:eastAsia="仿宋" w:cs="仿宋"/>
          <w:bCs/>
          <w:sz w:val="28"/>
          <w:szCs w:val="28"/>
        </w:rPr>
        <w:t>个工作日）。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sz w:val="28"/>
          <w:szCs w:val="28"/>
        </w:rPr>
      </w:pPr>
      <w:r>
        <w:rPr>
          <w:rFonts w:ascii="仿宋" w:hAnsi="仿宋" w:eastAsia="仿宋" w:cs="仿宋"/>
          <w:bCs/>
          <w:sz w:val="28"/>
          <w:szCs w:val="28"/>
        </w:rPr>
        <w:t>5.</w:t>
      </w:r>
      <w:r>
        <w:rPr>
          <w:rFonts w:hint="eastAsia" w:ascii="仿宋" w:hAnsi="仿宋" w:eastAsia="仿宋" w:cs="仿宋"/>
          <w:bCs/>
          <w:sz w:val="28"/>
          <w:szCs w:val="28"/>
        </w:rPr>
        <w:t>办结：申请人携带二代居民身份证原件到窗口领取；邮寄送达申请人（以寄出时间为准）。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b/>
          <w:bCs/>
          <w:sz w:val="28"/>
          <w:szCs w:val="28"/>
        </w:rPr>
      </w:pPr>
      <w:r>
        <w:rPr>
          <w:rFonts w:hint="eastAsia" w:ascii="仿宋" w:hAnsi="仿宋" w:eastAsia="仿宋" w:cs="仿宋"/>
          <w:b/>
          <w:bCs/>
          <w:sz w:val="28"/>
          <w:szCs w:val="28"/>
        </w:rPr>
        <w:t>八、审批时限：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宋体"/>
          <w:sz w:val="28"/>
          <w:szCs w:val="28"/>
        </w:rPr>
      </w:pPr>
      <w:r>
        <w:rPr>
          <w:rFonts w:hint="eastAsia" w:ascii="仿宋" w:hAnsi="仿宋" w:eastAsia="仿宋" w:cs="宋体"/>
          <w:sz w:val="28"/>
          <w:szCs w:val="28"/>
        </w:rPr>
        <w:t>法定时限：20个工作日</w:t>
      </w:r>
      <w:r>
        <w:rPr>
          <w:rFonts w:ascii="仿宋" w:hAnsi="仿宋" w:eastAsia="仿宋" w:cs="宋体"/>
          <w:sz w:val="28"/>
          <w:szCs w:val="28"/>
        </w:rPr>
        <w:t xml:space="preserve"> </w:t>
      </w:r>
      <w:r>
        <w:rPr>
          <w:rFonts w:ascii="宋体" w:cs="宋体"/>
          <w:sz w:val="28"/>
          <w:szCs w:val="28"/>
        </w:rPr>
        <w:t> </w:t>
      </w:r>
      <w:r>
        <w:rPr>
          <w:rFonts w:hint="eastAsia" w:ascii="仿宋" w:hAnsi="仿宋" w:eastAsia="仿宋" w:cs="宋体"/>
          <w:sz w:val="28"/>
          <w:szCs w:val="28"/>
        </w:rPr>
        <w:t>承诺时限：</w:t>
      </w:r>
      <w:r>
        <w:rPr>
          <w:rFonts w:ascii="仿宋" w:hAnsi="仿宋" w:eastAsia="仿宋" w:cs="宋体"/>
          <w:sz w:val="28"/>
          <w:szCs w:val="28"/>
        </w:rPr>
        <w:t>5</w:t>
      </w:r>
      <w:r>
        <w:rPr>
          <w:rFonts w:hint="eastAsia" w:ascii="仿宋" w:hAnsi="仿宋" w:eastAsia="仿宋" w:cs="宋体"/>
          <w:sz w:val="28"/>
          <w:szCs w:val="28"/>
        </w:rPr>
        <w:t>个工作日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九、受理时间：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宋体"/>
          <w:sz w:val="28"/>
          <w:szCs w:val="28"/>
        </w:rPr>
      </w:pPr>
      <w:r>
        <w:rPr>
          <w:rFonts w:hint="eastAsia" w:ascii="仿宋" w:hAnsi="仿宋" w:eastAsia="仿宋" w:cs="宋体"/>
          <w:sz w:val="28"/>
          <w:szCs w:val="28"/>
        </w:rPr>
        <w:t>工作日上午</w:t>
      </w:r>
      <w:r>
        <w:rPr>
          <w:rFonts w:ascii="仿宋" w:hAnsi="仿宋" w:eastAsia="仿宋" w:cs="宋体"/>
          <w:sz w:val="28"/>
          <w:szCs w:val="28"/>
        </w:rPr>
        <w:t>8:</w:t>
      </w:r>
      <w:r>
        <w:rPr>
          <w:rFonts w:hint="eastAsia" w:ascii="仿宋" w:hAnsi="仿宋" w:eastAsia="仿宋" w:cs="宋体"/>
          <w:sz w:val="28"/>
          <w:szCs w:val="28"/>
          <w:lang w:val="en-US" w:eastAsia="zh-CN"/>
        </w:rPr>
        <w:t>3</w:t>
      </w:r>
      <w:r>
        <w:rPr>
          <w:rFonts w:ascii="仿宋" w:hAnsi="仿宋" w:eastAsia="仿宋" w:cs="宋体"/>
          <w:sz w:val="28"/>
          <w:szCs w:val="28"/>
        </w:rPr>
        <w:t>0-12:00</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下午</w:t>
      </w:r>
      <w:r>
        <w:rPr>
          <w:rFonts w:ascii="仿宋" w:hAnsi="仿宋" w:eastAsia="仿宋" w:cs="宋体"/>
          <w:sz w:val="28"/>
          <w:szCs w:val="28"/>
        </w:rPr>
        <w:t>1</w:t>
      </w:r>
      <w:r>
        <w:rPr>
          <w:rFonts w:hint="eastAsia" w:ascii="仿宋" w:hAnsi="仿宋" w:eastAsia="仿宋" w:cs="宋体"/>
          <w:sz w:val="28"/>
          <w:szCs w:val="28"/>
          <w:lang w:val="en-US" w:eastAsia="zh-CN"/>
        </w:rPr>
        <w:t>4</w:t>
      </w:r>
      <w:r>
        <w:rPr>
          <w:rFonts w:ascii="仿宋" w:hAnsi="仿宋" w:eastAsia="仿宋" w:cs="宋体"/>
          <w:sz w:val="28"/>
          <w:szCs w:val="28"/>
        </w:rPr>
        <w:t>:30-17:</w:t>
      </w:r>
      <w:r>
        <w:rPr>
          <w:rFonts w:hint="eastAsia" w:ascii="仿宋" w:hAnsi="仿宋" w:eastAsia="仿宋" w:cs="宋体"/>
          <w:sz w:val="28"/>
          <w:szCs w:val="28"/>
          <w:lang w:val="en-US" w:eastAsia="zh-CN"/>
        </w:rPr>
        <w:t>3</w:t>
      </w:r>
      <w:r>
        <w:rPr>
          <w:rFonts w:ascii="仿宋" w:hAnsi="仿宋" w:eastAsia="仿宋" w:cs="宋体"/>
          <w:sz w:val="28"/>
          <w:szCs w:val="28"/>
        </w:rPr>
        <w:t>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仿宋"/>
          <w:bCs/>
          <w:sz w:val="28"/>
          <w:szCs w:val="28"/>
        </w:rPr>
      </w:pPr>
      <w:r>
        <w:rPr>
          <w:rFonts w:hint="eastAsia" w:ascii="仿宋" w:hAnsi="仿宋" w:eastAsia="仿宋" w:cs="仿宋"/>
          <w:b/>
          <w:bCs/>
          <w:sz w:val="28"/>
          <w:szCs w:val="28"/>
        </w:rPr>
        <w:t>十、收费依据及标准：</w:t>
      </w:r>
      <w:r>
        <w:rPr>
          <w:rFonts w:ascii="宋体" w:cs="宋体"/>
          <w:sz w:val="28"/>
          <w:szCs w:val="28"/>
        </w:rPr>
        <w:t>  </w:t>
      </w:r>
      <w:r>
        <w:rPr>
          <w:rFonts w:hint="eastAsia" w:ascii="仿宋" w:hAnsi="仿宋" w:eastAsia="仿宋" w:cs="仿宋"/>
          <w:bCs/>
          <w:sz w:val="28"/>
          <w:szCs w:val="28"/>
        </w:rPr>
        <w:t>不收费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bCs/>
          <w:sz w:val="28"/>
          <w:szCs w:val="28"/>
          <w:lang w:val="en-US" w:eastAsia="zh-CN"/>
        </w:rPr>
      </w:pPr>
      <w:r>
        <w:rPr>
          <w:rFonts w:hint="eastAsia" w:ascii="仿宋" w:hAnsi="仿宋" w:eastAsia="仿宋" w:cs="仿宋"/>
          <w:b/>
          <w:bCs/>
          <w:sz w:val="28"/>
          <w:szCs w:val="28"/>
        </w:rPr>
        <w:t>十一、监督电话：</w:t>
      </w:r>
      <w:r>
        <w:rPr>
          <w:rFonts w:ascii="仿宋" w:hAnsi="仿宋" w:eastAsia="仿宋" w:cs="宋体"/>
          <w:sz w:val="28"/>
          <w:szCs w:val="28"/>
        </w:rPr>
        <w:t xml:space="preserve"> </w:t>
      </w:r>
      <w:r>
        <w:rPr>
          <w:rFonts w:ascii="宋体" w:cs="宋体"/>
          <w:sz w:val="28"/>
          <w:szCs w:val="28"/>
        </w:rPr>
        <w:t> </w:t>
      </w:r>
      <w:r>
        <w:rPr>
          <w:rFonts w:ascii="仿宋" w:hAnsi="仿宋" w:eastAsia="仿宋" w:cs="仿宋"/>
          <w:bCs/>
          <w:sz w:val="28"/>
          <w:szCs w:val="28"/>
        </w:rPr>
        <w:t>0557-</w:t>
      </w:r>
      <w:r>
        <w:rPr>
          <w:rFonts w:hint="eastAsia" w:ascii="仿宋" w:hAnsi="仿宋" w:eastAsia="仿宋" w:cs="仿宋"/>
          <w:bCs/>
          <w:sz w:val="28"/>
          <w:szCs w:val="28"/>
          <w:lang w:val="en-US" w:eastAsia="zh-CN"/>
        </w:rPr>
        <w:t>7028297</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十二、办理地点、电话：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28"/>
          <w:szCs w:val="28"/>
          <w:lang w:eastAsia="zh-CN"/>
        </w:rPr>
      </w:pPr>
      <w:r>
        <w:rPr>
          <w:rFonts w:hint="eastAsia" w:ascii="仿宋" w:hAnsi="仿宋" w:eastAsia="仿宋" w:cs="宋体"/>
          <w:sz w:val="28"/>
          <w:szCs w:val="28"/>
        </w:rPr>
        <w:t>泗县政务服务管理局</w:t>
      </w:r>
      <w:r>
        <w:rPr>
          <w:rFonts w:hint="eastAsia" w:ascii="仿宋" w:hAnsi="仿宋" w:eastAsia="仿宋" w:cs="宋体"/>
          <w:sz w:val="28"/>
          <w:szCs w:val="28"/>
          <w:lang w:eastAsia="zh-CN"/>
        </w:rPr>
        <w:t>企业服务大厅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rPr>
        <w:t>窗口电话：0557-70</w:t>
      </w:r>
      <w:r>
        <w:rPr>
          <w:rFonts w:hint="eastAsia" w:ascii="仿宋" w:hAnsi="仿宋" w:eastAsia="仿宋" w:cs="仿宋"/>
          <w:bCs/>
          <w:sz w:val="28"/>
          <w:szCs w:val="28"/>
          <w:lang w:val="en-US" w:eastAsia="zh-CN"/>
        </w:rPr>
        <w:t>18801</w:t>
      </w:r>
    </w:p>
    <w:p>
      <w:pPr>
        <w:numPr>
          <w:ilvl w:val="0"/>
          <w:numId w:val="0"/>
        </w:numPr>
        <w:spacing w:line="360" w:lineRule="auto"/>
        <w:jc w:val="center"/>
        <w:rPr>
          <w:rFonts w:hint="eastAsia" w:ascii="宋体" w:hAnsi="宋体" w:cs="宋体"/>
          <w:b/>
          <w:bCs/>
          <w:color w:val="303030"/>
          <w:kern w:val="0"/>
          <w:sz w:val="32"/>
          <w:szCs w:val="32"/>
          <w:u w:val="single"/>
        </w:rPr>
      </w:pPr>
    </w:p>
    <w:p>
      <w:pPr>
        <w:numPr>
          <w:ilvl w:val="0"/>
          <w:numId w:val="0"/>
        </w:numPr>
        <w:spacing w:line="360" w:lineRule="auto"/>
        <w:jc w:val="center"/>
        <w:rPr>
          <w:rFonts w:hint="eastAsia" w:ascii="宋体" w:hAnsi="宋体" w:cs="宋体"/>
          <w:b/>
          <w:bCs/>
          <w:color w:val="303030"/>
          <w:kern w:val="0"/>
          <w:sz w:val="32"/>
          <w:szCs w:val="32"/>
          <w:u w:val="none"/>
        </w:rPr>
      </w:pPr>
    </w:p>
    <w:p>
      <w:pPr>
        <w:numPr>
          <w:ilvl w:val="0"/>
          <w:numId w:val="0"/>
        </w:numPr>
        <w:spacing w:line="360" w:lineRule="auto"/>
        <w:jc w:val="center"/>
        <w:rPr>
          <w:rFonts w:hint="eastAsia" w:ascii="宋体" w:hAnsi="宋体" w:cs="宋体"/>
          <w:b/>
          <w:bCs/>
          <w:color w:val="303030"/>
          <w:kern w:val="0"/>
          <w:sz w:val="32"/>
          <w:szCs w:val="32"/>
          <w:u w:val="none"/>
        </w:rPr>
      </w:pPr>
    </w:p>
    <w:p>
      <w:pPr>
        <w:numPr>
          <w:ilvl w:val="0"/>
          <w:numId w:val="0"/>
        </w:numPr>
        <w:spacing w:line="360" w:lineRule="auto"/>
        <w:jc w:val="center"/>
        <w:rPr>
          <w:rFonts w:hint="eastAsia" w:ascii="宋体" w:hAnsi="宋体" w:cs="宋体"/>
          <w:b/>
          <w:bCs/>
          <w:color w:val="303030"/>
          <w:kern w:val="0"/>
          <w:sz w:val="32"/>
          <w:szCs w:val="32"/>
          <w:u w:val="none"/>
        </w:rPr>
      </w:pPr>
    </w:p>
    <w:p>
      <w:pPr>
        <w:numPr>
          <w:ilvl w:val="0"/>
          <w:numId w:val="0"/>
        </w:numPr>
        <w:spacing w:line="360" w:lineRule="auto"/>
        <w:jc w:val="center"/>
        <w:rPr>
          <w:rFonts w:hint="eastAsia" w:ascii="宋体" w:hAnsi="宋体" w:cs="宋体"/>
          <w:b/>
          <w:bCs/>
          <w:color w:val="303030"/>
          <w:kern w:val="0"/>
          <w:sz w:val="32"/>
          <w:szCs w:val="32"/>
          <w:u w:val="none"/>
        </w:rPr>
      </w:pPr>
    </w:p>
    <w:p>
      <w:pPr>
        <w:numPr>
          <w:ilvl w:val="0"/>
          <w:numId w:val="0"/>
        </w:numPr>
        <w:spacing w:line="360" w:lineRule="auto"/>
        <w:jc w:val="center"/>
        <w:rPr>
          <w:rFonts w:hint="eastAsia" w:ascii="宋体" w:hAnsi="宋体" w:cs="宋体"/>
          <w:b/>
          <w:bCs/>
          <w:color w:val="303030"/>
          <w:kern w:val="0"/>
          <w:sz w:val="32"/>
          <w:szCs w:val="32"/>
          <w:u w:val="none"/>
        </w:rPr>
      </w:pPr>
    </w:p>
    <w:p>
      <w:pPr>
        <w:numPr>
          <w:ilvl w:val="0"/>
          <w:numId w:val="0"/>
        </w:numPr>
        <w:spacing w:line="360" w:lineRule="auto"/>
        <w:jc w:val="center"/>
        <w:rPr>
          <w:rFonts w:hint="eastAsia" w:ascii="宋体" w:hAnsi="宋体" w:cs="宋体"/>
          <w:b/>
          <w:bCs/>
          <w:color w:val="303030"/>
          <w:kern w:val="0"/>
          <w:sz w:val="32"/>
          <w:szCs w:val="32"/>
          <w:u w:val="none"/>
        </w:rPr>
      </w:pPr>
      <w:r>
        <w:rPr>
          <w:rFonts w:hint="eastAsia" w:ascii="宋体" w:hAnsi="宋体" w:cs="宋体"/>
          <w:b/>
          <w:bCs/>
          <w:color w:val="303030"/>
          <w:kern w:val="0"/>
          <w:sz w:val="32"/>
          <w:szCs w:val="32"/>
          <w:u w:val="none"/>
        </w:rPr>
        <w:t>工程施工、设备维修等原因确需停止供水批准</w:t>
      </w:r>
    </w:p>
    <w:p>
      <w:pPr>
        <w:ind w:left="321" w:hanging="321" w:hangingChars="100"/>
        <w:jc w:val="center"/>
        <w:rPr>
          <w:rFonts w:hint="eastAsia" w:ascii="宋体" w:hAnsi="宋体" w:cs="宋体"/>
          <w:b/>
          <w:bCs/>
          <w:color w:val="303030"/>
          <w:sz w:val="32"/>
          <w:szCs w:val="32"/>
        </w:rPr>
      </w:pPr>
      <w:r>
        <w:rPr>
          <w:rFonts w:hint="eastAsia" w:ascii="宋体" w:hAnsi="宋体" w:cs="宋体"/>
          <w:b/>
          <w:bCs/>
          <w:color w:val="303030"/>
          <w:sz w:val="32"/>
          <w:szCs w:val="32"/>
        </w:rPr>
        <w:t>行政许可服务指南</w:t>
      </w:r>
    </w:p>
    <w:p>
      <w:pPr>
        <w:spacing w:line="360" w:lineRule="auto"/>
        <w:rPr>
          <w:rFonts w:ascii="仿宋" w:hAnsi="仿宋" w:eastAsia="仿宋" w:cs="宋体"/>
          <w:sz w:val="28"/>
          <w:szCs w:val="28"/>
        </w:rPr>
      </w:pPr>
      <w:r>
        <w:rPr>
          <w:rFonts w:hint="eastAsia" w:ascii="仿宋" w:hAnsi="仿宋" w:eastAsia="仿宋" w:cs="仿宋"/>
          <w:b/>
          <w:bCs/>
          <w:sz w:val="28"/>
          <w:szCs w:val="28"/>
        </w:rPr>
        <w:t>一、项目名称：</w:t>
      </w:r>
      <w:r>
        <w:rPr>
          <w:rFonts w:hint="eastAsia" w:ascii="仿宋" w:hAnsi="仿宋" w:eastAsia="仿宋" w:cs="宋体"/>
          <w:sz w:val="28"/>
          <w:szCs w:val="28"/>
        </w:rPr>
        <w:t>《工程施工、设备维修等原因确需停止供水批准》</w:t>
      </w:r>
    </w:p>
    <w:p>
      <w:pPr>
        <w:spacing w:line="360" w:lineRule="auto"/>
        <w:rPr>
          <w:rFonts w:ascii="仿宋" w:hAnsi="仿宋" w:eastAsia="仿宋" w:cs="宋体"/>
          <w:sz w:val="28"/>
          <w:szCs w:val="28"/>
        </w:rPr>
      </w:pPr>
      <w:r>
        <w:rPr>
          <w:rFonts w:hint="eastAsia" w:ascii="仿宋" w:hAnsi="仿宋" w:eastAsia="仿宋" w:cs="仿宋"/>
          <w:b/>
          <w:bCs/>
          <w:sz w:val="28"/>
          <w:szCs w:val="28"/>
        </w:rPr>
        <w:t>二、审批类型：</w:t>
      </w:r>
      <w:r>
        <w:rPr>
          <w:rFonts w:hint="eastAsia" w:ascii="仿宋" w:hAnsi="仿宋" w:eastAsia="仿宋" w:cs="宋体"/>
          <w:sz w:val="28"/>
          <w:szCs w:val="28"/>
        </w:rPr>
        <w:t>行政权力</w:t>
      </w:r>
    </w:p>
    <w:p>
      <w:pPr>
        <w:spacing w:line="360" w:lineRule="auto"/>
        <w:rPr>
          <w:rFonts w:ascii="仿宋" w:hAnsi="仿宋" w:eastAsia="仿宋" w:cs="宋体"/>
          <w:sz w:val="28"/>
          <w:szCs w:val="28"/>
        </w:rPr>
      </w:pPr>
      <w:r>
        <w:rPr>
          <w:rFonts w:hint="eastAsia" w:ascii="仿宋" w:hAnsi="仿宋" w:eastAsia="仿宋" w:cs="仿宋"/>
          <w:b/>
          <w:bCs/>
          <w:sz w:val="28"/>
          <w:szCs w:val="28"/>
        </w:rPr>
        <w:t>三、受理机构</w:t>
      </w:r>
      <w:r>
        <w:rPr>
          <w:rFonts w:hint="eastAsia"/>
          <w:bCs/>
          <w:sz w:val="28"/>
          <w:szCs w:val="28"/>
        </w:rPr>
        <w:t>：</w:t>
      </w:r>
      <w:r>
        <w:rPr>
          <w:rFonts w:hint="eastAsia" w:ascii="仿宋" w:hAnsi="仿宋" w:eastAsia="仿宋" w:cs="宋体"/>
          <w:sz w:val="28"/>
          <w:szCs w:val="28"/>
        </w:rPr>
        <w:t>泗县</w:t>
      </w:r>
      <w:r>
        <w:rPr>
          <w:rFonts w:hint="eastAsia" w:ascii="仿宋" w:hAnsi="仿宋" w:eastAsia="仿宋" w:cs="宋体"/>
          <w:sz w:val="28"/>
          <w:szCs w:val="28"/>
          <w:lang w:eastAsia="zh-CN"/>
        </w:rPr>
        <w:t>城管局</w:t>
      </w:r>
      <w:r>
        <w:rPr>
          <w:rFonts w:hint="eastAsia" w:ascii="仿宋" w:hAnsi="仿宋" w:eastAsia="仿宋" w:cs="宋体"/>
          <w:sz w:val="28"/>
          <w:szCs w:val="28"/>
        </w:rPr>
        <w:t>审批股</w:t>
      </w:r>
    </w:p>
    <w:p>
      <w:pPr>
        <w:rPr>
          <w:rFonts w:ascii="仿宋" w:hAnsi="仿宋" w:eastAsia="仿宋" w:cs="仿宋"/>
          <w:b/>
          <w:bCs/>
          <w:sz w:val="28"/>
          <w:szCs w:val="28"/>
        </w:rPr>
      </w:pPr>
      <w:r>
        <w:rPr>
          <w:rFonts w:hint="eastAsia" w:ascii="仿宋" w:hAnsi="仿宋" w:eastAsia="仿宋" w:cs="仿宋"/>
          <w:b/>
          <w:bCs/>
          <w:sz w:val="28"/>
          <w:szCs w:val="28"/>
        </w:rPr>
        <w:t>四、设定依据：</w:t>
      </w:r>
    </w:p>
    <w:p>
      <w:pPr>
        <w:ind w:left="280" w:hanging="280" w:hangingChars="100"/>
        <w:jc w:val="left"/>
        <w:rPr>
          <w:rFonts w:hint="eastAsia" w:ascii="仿宋" w:hAnsi="仿宋" w:eastAsia="仿宋" w:cs="宋体"/>
          <w:bCs/>
          <w:sz w:val="28"/>
          <w:szCs w:val="28"/>
        </w:rPr>
      </w:pPr>
      <w:r>
        <w:rPr>
          <w:rFonts w:hint="eastAsia" w:ascii="仿宋" w:hAnsi="仿宋" w:eastAsia="仿宋" w:cs="宋体"/>
          <w:bCs/>
          <w:sz w:val="28"/>
          <w:szCs w:val="28"/>
        </w:rPr>
        <w:t>《安徽省城镇供水条例》第三十三条：因工程施工、设备维修等确需停止供水或者降压供水的，经城镇供水行政主管部门批准后，供水单位应当提前二十四小时在停止供水或者降压供水的区域内公告；因发生灾害或者紧急事故不能提前通知的，供水单位应当在抢修的同时，在停止供水或者降压供水的区域内公告，尽快恢复正常供水，并报告城镇供水行政主管部门。影响消防灭火的，应当同时报告公安机关消防机构。</w:t>
      </w:r>
    </w:p>
    <w:p>
      <w:pPr>
        <w:spacing w:line="360" w:lineRule="auto"/>
        <w:rPr>
          <w:rFonts w:ascii="宋体" w:cs="宋体"/>
          <w:b/>
          <w:bCs/>
          <w:sz w:val="28"/>
          <w:szCs w:val="28"/>
        </w:rPr>
      </w:pPr>
      <w:r>
        <w:rPr>
          <w:rFonts w:hint="eastAsia" w:ascii="仿宋" w:hAnsi="仿宋" w:eastAsia="仿宋" w:cs="仿宋"/>
          <w:b/>
          <w:bCs/>
          <w:sz w:val="28"/>
          <w:szCs w:val="28"/>
        </w:rPr>
        <w:t>五、申报条件</w:t>
      </w:r>
    </w:p>
    <w:p>
      <w:pPr>
        <w:ind w:left="280" w:hanging="280" w:hangingChars="100"/>
        <w:jc w:val="left"/>
        <w:rPr>
          <w:rFonts w:hint="eastAsia" w:ascii="仿宋" w:hAnsi="仿宋" w:eastAsia="仿宋" w:cs="宋体"/>
          <w:bCs/>
          <w:sz w:val="28"/>
          <w:szCs w:val="28"/>
        </w:rPr>
      </w:pPr>
      <w:r>
        <w:rPr>
          <w:rFonts w:hint="eastAsia" w:ascii="仿宋" w:hAnsi="仿宋" w:eastAsia="仿宋" w:cs="宋体"/>
          <w:bCs/>
          <w:sz w:val="28"/>
          <w:szCs w:val="28"/>
        </w:rPr>
        <w:t>1.停止供水的理由充分；</w:t>
      </w:r>
    </w:p>
    <w:p>
      <w:pPr>
        <w:ind w:left="280" w:hanging="280" w:hangingChars="100"/>
        <w:jc w:val="left"/>
        <w:rPr>
          <w:rFonts w:hint="eastAsia" w:ascii="仿宋" w:hAnsi="仿宋" w:eastAsia="仿宋" w:cs="宋体"/>
          <w:bCs/>
          <w:sz w:val="28"/>
          <w:szCs w:val="28"/>
        </w:rPr>
      </w:pPr>
      <w:r>
        <w:rPr>
          <w:rFonts w:hint="eastAsia" w:ascii="仿宋" w:hAnsi="仿宋" w:eastAsia="仿宋" w:cs="宋体"/>
          <w:bCs/>
          <w:sz w:val="28"/>
          <w:szCs w:val="28"/>
        </w:rPr>
        <w:t>2.生活用水停止供应超过三天的，临时供水方案及工程施工、设施维修施工方案和保证按计划恢复供水的措施可行；</w:t>
      </w:r>
    </w:p>
    <w:p>
      <w:pPr>
        <w:ind w:left="280" w:hanging="280" w:hangingChars="100"/>
        <w:jc w:val="left"/>
        <w:rPr>
          <w:rFonts w:hint="eastAsia" w:ascii="仿宋" w:hAnsi="仿宋" w:eastAsia="仿宋" w:cs="宋体"/>
          <w:bCs/>
          <w:sz w:val="28"/>
          <w:szCs w:val="28"/>
        </w:rPr>
      </w:pPr>
      <w:r>
        <w:rPr>
          <w:rFonts w:hint="eastAsia" w:ascii="仿宋" w:hAnsi="仿宋" w:eastAsia="仿宋" w:cs="宋体"/>
          <w:bCs/>
          <w:sz w:val="28"/>
          <w:szCs w:val="28"/>
        </w:rPr>
        <w:t>3.因发生灾害或紧急事故停水的，在抢修的同时通知用水户或向社会公布。</w:t>
      </w:r>
    </w:p>
    <w:p>
      <w:pPr>
        <w:ind w:left="281" w:hanging="281" w:hangingChars="100"/>
        <w:jc w:val="left"/>
        <w:rPr>
          <w:rFonts w:ascii="仿宋" w:hAnsi="仿宋" w:eastAsia="仿宋" w:cs="仿宋"/>
          <w:b/>
          <w:bCs/>
          <w:sz w:val="28"/>
          <w:szCs w:val="28"/>
        </w:rPr>
      </w:pPr>
      <w:r>
        <w:rPr>
          <w:rFonts w:hint="eastAsia" w:ascii="仿宋" w:hAnsi="仿宋" w:eastAsia="仿宋" w:cs="仿宋"/>
          <w:b/>
          <w:bCs/>
          <w:sz w:val="28"/>
          <w:szCs w:val="28"/>
        </w:rPr>
        <w:t>六、申报材料</w:t>
      </w:r>
      <w:r>
        <w:rPr>
          <w:rFonts w:ascii="仿宋" w:hAnsi="仿宋" w:eastAsia="仿宋" w:cs="仿宋"/>
          <w:b/>
          <w:bCs/>
          <w:sz w:val="28"/>
          <w:szCs w:val="28"/>
        </w:rPr>
        <w:t xml:space="preserve"> </w:t>
      </w:r>
    </w:p>
    <w:p>
      <w:pPr>
        <w:ind w:left="280" w:hanging="280" w:hangingChars="100"/>
        <w:rPr>
          <w:rFonts w:hint="eastAsia"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、书面申请；</w:t>
      </w:r>
    </w:p>
    <w:p>
      <w:pPr>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color w:val="303030"/>
          <w:kern w:val="0"/>
          <w:sz w:val="28"/>
          <w:szCs w:val="28"/>
        </w:rPr>
        <w:t>工程施工或设备维修技术方案</w:t>
      </w:r>
      <w:r>
        <w:rPr>
          <w:rFonts w:hint="eastAsia" w:ascii="仿宋" w:hAnsi="仿宋" w:eastAsia="仿宋" w:cs="仿宋"/>
          <w:sz w:val="28"/>
          <w:szCs w:val="28"/>
        </w:rPr>
        <w:t>（申请人提供原件1份）；</w:t>
      </w:r>
    </w:p>
    <w:p>
      <w:pPr>
        <w:spacing w:line="360" w:lineRule="auto"/>
        <w:rPr>
          <w:rFonts w:ascii="仿宋" w:hAnsi="仿宋" w:eastAsia="仿宋" w:cs="仿宋"/>
          <w:b/>
          <w:bCs/>
          <w:sz w:val="28"/>
          <w:szCs w:val="28"/>
        </w:rPr>
      </w:pPr>
      <w:r>
        <w:rPr>
          <w:rFonts w:hint="eastAsia" w:ascii="仿宋" w:hAnsi="仿宋" w:eastAsia="仿宋" w:cs="仿宋"/>
          <w:b/>
          <w:bCs/>
          <w:sz w:val="28"/>
          <w:szCs w:val="28"/>
        </w:rPr>
        <w:t>七、审批流程：</w:t>
      </w:r>
    </w:p>
    <w:p>
      <w:pPr>
        <w:spacing w:line="360" w:lineRule="auto"/>
        <w:rPr>
          <w:rFonts w:hint="eastAsia" w:ascii="仿宋" w:hAnsi="仿宋" w:eastAsia="仿宋" w:cs="仿宋"/>
          <w:bCs/>
          <w:sz w:val="28"/>
          <w:szCs w:val="28"/>
        </w:rPr>
      </w:pPr>
      <w:r>
        <w:rPr>
          <w:rFonts w:hint="eastAsia" w:ascii="仿宋" w:hAnsi="仿宋" w:eastAsia="仿宋" w:cs="仿宋"/>
          <w:bCs/>
          <w:sz w:val="28"/>
          <w:szCs w:val="28"/>
        </w:rPr>
        <w:t>1.申请：通过安徽省政务服务网提交电子材料线上申请或到县政务服务中心窗口申请。</w:t>
      </w:r>
    </w:p>
    <w:p>
      <w:pPr>
        <w:spacing w:line="360" w:lineRule="auto"/>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受理：窗口对申请材料进行初审，材料齐全、符合法定形式的予以受理，</w:t>
      </w:r>
      <w:r>
        <w:rPr>
          <w:rFonts w:hint="eastAsia" w:ascii="仿宋" w:hAnsi="仿宋" w:eastAsia="仿宋" w:cs="仿宋"/>
          <w:bCs/>
          <w:sz w:val="28"/>
          <w:szCs w:val="28"/>
        </w:rPr>
        <w:t>申请材料不齐全或不符合法定形式，当场一次性告知清楚需要补正的全部内容及标准（时限：1个工作日）</w:t>
      </w:r>
      <w:r>
        <w:rPr>
          <w:rFonts w:hint="eastAsia" w:ascii="仿宋" w:hAnsi="仿宋" w:eastAsia="仿宋" w:cs="宋体"/>
          <w:sz w:val="28"/>
          <w:szCs w:val="28"/>
        </w:rPr>
        <w:t>。</w:t>
      </w:r>
    </w:p>
    <w:p>
      <w:pPr>
        <w:spacing w:line="360" w:lineRule="auto"/>
        <w:rPr>
          <w:rFonts w:ascii="仿宋" w:hAnsi="仿宋" w:eastAsia="仿宋" w:cs="仿宋"/>
          <w:bCs/>
          <w:sz w:val="28"/>
          <w:szCs w:val="28"/>
        </w:rPr>
      </w:pPr>
      <w:r>
        <w:rPr>
          <w:rFonts w:ascii="仿宋" w:hAnsi="仿宋" w:eastAsia="仿宋" w:cs="仿宋"/>
          <w:bCs/>
          <w:sz w:val="28"/>
          <w:szCs w:val="28"/>
        </w:rPr>
        <w:t>3.</w:t>
      </w:r>
      <w:r>
        <w:rPr>
          <w:rFonts w:hint="eastAsia" w:ascii="仿宋" w:hAnsi="仿宋" w:eastAsia="仿宋" w:cs="仿宋"/>
          <w:bCs/>
          <w:sz w:val="28"/>
          <w:szCs w:val="28"/>
        </w:rPr>
        <w:t>审核：审核人员核对申请材料进行审核，申请材料齐全且符合法定形式，出具《受理通知书》或网上进行受理（时限：2个工作日）。</w:t>
      </w:r>
    </w:p>
    <w:p>
      <w:pPr>
        <w:spacing w:line="360" w:lineRule="auto"/>
        <w:rPr>
          <w:rFonts w:ascii="仿宋" w:hAnsi="仿宋" w:eastAsia="仿宋" w:cs="仿宋"/>
          <w:bCs/>
          <w:sz w:val="28"/>
          <w:szCs w:val="28"/>
        </w:rPr>
      </w:pPr>
      <w:r>
        <w:rPr>
          <w:rFonts w:ascii="仿宋" w:hAnsi="仿宋" w:eastAsia="仿宋" w:cs="仿宋"/>
          <w:bCs/>
          <w:sz w:val="28"/>
          <w:szCs w:val="28"/>
        </w:rPr>
        <w:t>4.</w:t>
      </w:r>
      <w:r>
        <w:rPr>
          <w:rFonts w:hint="eastAsia" w:ascii="仿宋" w:hAnsi="仿宋" w:eastAsia="仿宋" w:cs="仿宋"/>
          <w:bCs/>
          <w:sz w:val="28"/>
          <w:szCs w:val="28"/>
        </w:rPr>
        <w:t>决定：相关负责人审批后作出许可决定（时限：</w:t>
      </w:r>
      <w:r>
        <w:rPr>
          <w:rFonts w:ascii="仿宋" w:hAnsi="仿宋" w:eastAsia="仿宋" w:cs="仿宋"/>
          <w:bCs/>
          <w:sz w:val="28"/>
          <w:szCs w:val="28"/>
        </w:rPr>
        <w:t>2</w:t>
      </w:r>
      <w:r>
        <w:rPr>
          <w:rFonts w:hint="eastAsia" w:ascii="仿宋" w:hAnsi="仿宋" w:eastAsia="仿宋" w:cs="仿宋"/>
          <w:bCs/>
          <w:sz w:val="28"/>
          <w:szCs w:val="28"/>
        </w:rPr>
        <w:t>个工作日）。</w:t>
      </w:r>
    </w:p>
    <w:p>
      <w:pPr>
        <w:rPr>
          <w:rFonts w:ascii="仿宋" w:hAnsi="仿宋" w:eastAsia="仿宋" w:cs="仿宋"/>
          <w:sz w:val="28"/>
          <w:szCs w:val="28"/>
        </w:rPr>
      </w:pPr>
      <w:r>
        <w:rPr>
          <w:rFonts w:ascii="仿宋" w:hAnsi="仿宋" w:eastAsia="仿宋" w:cs="仿宋"/>
          <w:bCs/>
          <w:sz w:val="28"/>
          <w:szCs w:val="28"/>
        </w:rPr>
        <w:t>5.</w:t>
      </w:r>
      <w:r>
        <w:rPr>
          <w:rFonts w:hint="eastAsia" w:ascii="仿宋" w:hAnsi="仿宋" w:eastAsia="仿宋" w:cs="仿宋"/>
          <w:bCs/>
          <w:sz w:val="28"/>
          <w:szCs w:val="28"/>
        </w:rPr>
        <w:t>办结：准予许可则给予办结，不予许可的，说明理由；也可邮寄送达申请人（以寄出时间为准）。</w:t>
      </w:r>
    </w:p>
    <w:p>
      <w:pPr>
        <w:spacing w:line="360" w:lineRule="auto"/>
        <w:rPr>
          <w:rFonts w:ascii="仿宋" w:hAnsi="仿宋" w:eastAsia="仿宋" w:cs="仿宋"/>
          <w:b/>
          <w:bCs/>
          <w:sz w:val="28"/>
          <w:szCs w:val="28"/>
        </w:rPr>
      </w:pPr>
      <w:r>
        <w:rPr>
          <w:rFonts w:hint="eastAsia" w:ascii="仿宋" w:hAnsi="仿宋" w:eastAsia="仿宋" w:cs="仿宋"/>
          <w:b/>
          <w:bCs/>
          <w:sz w:val="28"/>
          <w:szCs w:val="28"/>
        </w:rPr>
        <w:t>八、审批时限：</w:t>
      </w:r>
    </w:p>
    <w:p>
      <w:pPr>
        <w:spacing w:line="360" w:lineRule="auto"/>
        <w:rPr>
          <w:rFonts w:ascii="仿宋" w:hAnsi="仿宋" w:eastAsia="仿宋" w:cs="宋体"/>
          <w:sz w:val="28"/>
          <w:szCs w:val="28"/>
        </w:rPr>
      </w:pPr>
      <w:r>
        <w:rPr>
          <w:rFonts w:hint="eastAsia" w:ascii="仿宋" w:hAnsi="仿宋" w:eastAsia="仿宋" w:cs="宋体"/>
          <w:sz w:val="28"/>
          <w:szCs w:val="28"/>
        </w:rPr>
        <w:t>法定时限：20个工作日</w:t>
      </w:r>
      <w:r>
        <w:rPr>
          <w:rFonts w:ascii="仿宋" w:hAnsi="仿宋" w:eastAsia="仿宋" w:cs="宋体"/>
          <w:sz w:val="28"/>
          <w:szCs w:val="28"/>
        </w:rPr>
        <w:t xml:space="preserve"> </w:t>
      </w:r>
      <w:r>
        <w:rPr>
          <w:rFonts w:ascii="宋体" w:cs="宋体"/>
          <w:sz w:val="28"/>
          <w:szCs w:val="28"/>
        </w:rPr>
        <w:t> </w:t>
      </w:r>
    </w:p>
    <w:p>
      <w:pPr>
        <w:spacing w:line="360" w:lineRule="auto"/>
        <w:rPr>
          <w:rFonts w:ascii="仿宋" w:hAnsi="仿宋" w:eastAsia="仿宋" w:cs="宋体"/>
          <w:sz w:val="28"/>
          <w:szCs w:val="28"/>
        </w:rPr>
      </w:pPr>
      <w:r>
        <w:rPr>
          <w:rFonts w:hint="eastAsia" w:ascii="仿宋" w:hAnsi="仿宋" w:eastAsia="仿宋" w:cs="宋体"/>
          <w:sz w:val="28"/>
          <w:szCs w:val="28"/>
        </w:rPr>
        <w:t>承诺时限：</w:t>
      </w:r>
      <w:r>
        <w:rPr>
          <w:rFonts w:ascii="仿宋" w:hAnsi="仿宋" w:eastAsia="仿宋" w:cs="宋体"/>
          <w:sz w:val="28"/>
          <w:szCs w:val="28"/>
        </w:rPr>
        <w:t>5</w:t>
      </w:r>
      <w:r>
        <w:rPr>
          <w:rFonts w:hint="eastAsia" w:ascii="仿宋" w:hAnsi="仿宋" w:eastAsia="仿宋" w:cs="宋体"/>
          <w:sz w:val="28"/>
          <w:szCs w:val="28"/>
        </w:rPr>
        <w:t>个工作日</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九、受理时间：</w:t>
      </w:r>
    </w:p>
    <w:p>
      <w:pPr>
        <w:spacing w:line="360" w:lineRule="auto"/>
        <w:rPr>
          <w:rFonts w:ascii="仿宋" w:hAnsi="仿宋" w:eastAsia="仿宋" w:cs="宋体"/>
          <w:sz w:val="28"/>
          <w:szCs w:val="28"/>
        </w:rPr>
      </w:pPr>
      <w:r>
        <w:rPr>
          <w:rFonts w:hint="eastAsia" w:ascii="仿宋" w:hAnsi="仿宋" w:eastAsia="仿宋" w:cs="宋体"/>
          <w:sz w:val="28"/>
          <w:szCs w:val="28"/>
        </w:rPr>
        <w:t>工作日上午</w:t>
      </w:r>
      <w:r>
        <w:rPr>
          <w:rFonts w:ascii="仿宋" w:hAnsi="仿宋" w:eastAsia="仿宋" w:cs="宋体"/>
          <w:sz w:val="28"/>
          <w:szCs w:val="28"/>
        </w:rPr>
        <w:t>8:</w:t>
      </w:r>
      <w:r>
        <w:rPr>
          <w:rFonts w:hint="eastAsia" w:ascii="仿宋" w:hAnsi="仿宋" w:eastAsia="仿宋" w:cs="宋体"/>
          <w:sz w:val="28"/>
          <w:szCs w:val="28"/>
          <w:lang w:val="en-US" w:eastAsia="zh-CN"/>
        </w:rPr>
        <w:t>3</w:t>
      </w:r>
      <w:r>
        <w:rPr>
          <w:rFonts w:ascii="仿宋" w:hAnsi="仿宋" w:eastAsia="仿宋" w:cs="宋体"/>
          <w:sz w:val="28"/>
          <w:szCs w:val="28"/>
        </w:rPr>
        <w:t>0-12:00</w:t>
      </w:r>
      <w:r>
        <w:rPr>
          <w:rFonts w:hint="eastAsia" w:ascii="仿宋" w:hAnsi="仿宋" w:eastAsia="仿宋" w:cs="宋体"/>
          <w:sz w:val="28"/>
          <w:szCs w:val="28"/>
        </w:rPr>
        <w:t>，下午</w:t>
      </w:r>
      <w:r>
        <w:rPr>
          <w:rFonts w:ascii="仿宋" w:hAnsi="仿宋" w:eastAsia="仿宋" w:cs="宋体"/>
          <w:sz w:val="28"/>
          <w:szCs w:val="28"/>
        </w:rPr>
        <w:t>1</w:t>
      </w:r>
      <w:r>
        <w:rPr>
          <w:rFonts w:hint="eastAsia" w:ascii="仿宋" w:hAnsi="仿宋" w:eastAsia="仿宋" w:cs="宋体"/>
          <w:sz w:val="28"/>
          <w:szCs w:val="28"/>
          <w:lang w:val="en-US" w:eastAsia="zh-CN"/>
        </w:rPr>
        <w:t>4</w:t>
      </w:r>
      <w:r>
        <w:rPr>
          <w:rFonts w:ascii="仿宋" w:hAnsi="仿宋" w:eastAsia="仿宋" w:cs="宋体"/>
          <w:sz w:val="28"/>
          <w:szCs w:val="28"/>
        </w:rPr>
        <w:t>:30-17:</w:t>
      </w:r>
      <w:r>
        <w:rPr>
          <w:rFonts w:hint="eastAsia" w:ascii="仿宋" w:hAnsi="仿宋" w:eastAsia="仿宋" w:cs="宋体"/>
          <w:sz w:val="28"/>
          <w:szCs w:val="28"/>
          <w:lang w:val="en-US" w:eastAsia="zh-CN"/>
        </w:rPr>
        <w:t>3</w:t>
      </w:r>
      <w:bookmarkStart w:id="0" w:name="_GoBack"/>
      <w:bookmarkEnd w:id="0"/>
      <w:r>
        <w:rPr>
          <w:rFonts w:ascii="仿宋" w:hAnsi="仿宋" w:eastAsia="仿宋" w:cs="宋体"/>
          <w:sz w:val="28"/>
          <w:szCs w:val="28"/>
        </w:rPr>
        <w:t>0</w:t>
      </w:r>
    </w:p>
    <w:p>
      <w:pPr>
        <w:spacing w:line="360" w:lineRule="auto"/>
        <w:rPr>
          <w:rFonts w:ascii="仿宋" w:hAnsi="仿宋" w:eastAsia="仿宋" w:cs="仿宋"/>
          <w:bCs/>
          <w:sz w:val="28"/>
          <w:szCs w:val="28"/>
        </w:rPr>
      </w:pPr>
      <w:r>
        <w:rPr>
          <w:rFonts w:hint="eastAsia" w:ascii="仿宋" w:hAnsi="仿宋" w:eastAsia="仿宋" w:cs="仿宋"/>
          <w:b/>
          <w:bCs/>
          <w:sz w:val="28"/>
          <w:szCs w:val="28"/>
        </w:rPr>
        <w:t>十、收费依据及标准：</w:t>
      </w:r>
      <w:r>
        <w:rPr>
          <w:rFonts w:ascii="宋体" w:cs="宋体"/>
          <w:sz w:val="28"/>
          <w:szCs w:val="28"/>
        </w:rPr>
        <w:t>  </w:t>
      </w:r>
      <w:r>
        <w:rPr>
          <w:rFonts w:hint="eastAsia" w:ascii="仿宋" w:hAnsi="仿宋" w:eastAsia="仿宋" w:cs="仿宋"/>
          <w:bCs/>
          <w:sz w:val="28"/>
          <w:szCs w:val="28"/>
        </w:rPr>
        <w:t>不收费</w:t>
      </w:r>
    </w:p>
    <w:p>
      <w:pPr>
        <w:spacing w:line="360" w:lineRule="auto"/>
        <w:rPr>
          <w:rFonts w:hint="default" w:ascii="仿宋" w:hAnsi="仿宋" w:eastAsia="仿宋" w:cs="仿宋"/>
          <w:bCs/>
          <w:sz w:val="28"/>
          <w:szCs w:val="28"/>
          <w:lang w:val="en-US" w:eastAsia="zh-CN"/>
        </w:rPr>
      </w:pPr>
      <w:r>
        <w:rPr>
          <w:rFonts w:hint="eastAsia" w:ascii="仿宋" w:hAnsi="仿宋" w:eastAsia="仿宋" w:cs="仿宋"/>
          <w:b/>
          <w:bCs/>
          <w:sz w:val="28"/>
          <w:szCs w:val="28"/>
        </w:rPr>
        <w:t>十一、监督电话：</w:t>
      </w:r>
      <w:r>
        <w:rPr>
          <w:rFonts w:ascii="仿宋" w:hAnsi="仿宋" w:eastAsia="仿宋" w:cs="宋体"/>
          <w:sz w:val="28"/>
          <w:szCs w:val="28"/>
        </w:rPr>
        <w:t xml:space="preserve"> </w:t>
      </w:r>
      <w:r>
        <w:rPr>
          <w:rFonts w:ascii="宋体" w:cs="宋体"/>
          <w:sz w:val="28"/>
          <w:szCs w:val="28"/>
        </w:rPr>
        <w:t> </w:t>
      </w:r>
      <w:r>
        <w:rPr>
          <w:rFonts w:ascii="仿宋" w:hAnsi="仿宋" w:eastAsia="仿宋" w:cs="仿宋"/>
          <w:bCs/>
          <w:sz w:val="28"/>
          <w:szCs w:val="28"/>
        </w:rPr>
        <w:t>0557-</w:t>
      </w:r>
      <w:r>
        <w:rPr>
          <w:rFonts w:hint="eastAsia" w:ascii="仿宋" w:hAnsi="仿宋" w:eastAsia="仿宋" w:cs="仿宋"/>
          <w:bCs/>
          <w:sz w:val="28"/>
          <w:szCs w:val="28"/>
          <w:lang w:val="en-US" w:eastAsia="zh-CN"/>
        </w:rPr>
        <w:t>7028297</w:t>
      </w:r>
    </w:p>
    <w:p>
      <w:pPr>
        <w:spacing w:line="360" w:lineRule="auto"/>
        <w:rPr>
          <w:rFonts w:hint="eastAsia" w:ascii="仿宋" w:hAnsi="仿宋" w:eastAsia="仿宋" w:cs="仿宋"/>
          <w:bCs/>
          <w:sz w:val="28"/>
          <w:szCs w:val="28"/>
        </w:rPr>
      </w:pPr>
      <w:r>
        <w:rPr>
          <w:rFonts w:hint="eastAsia" w:ascii="仿宋" w:hAnsi="仿宋" w:eastAsia="仿宋" w:cs="仿宋"/>
          <w:b/>
          <w:bCs/>
          <w:sz w:val="28"/>
          <w:szCs w:val="28"/>
        </w:rPr>
        <w:t>十二、办理地点、电话：</w:t>
      </w:r>
    </w:p>
    <w:p>
      <w:pPr>
        <w:spacing w:line="360" w:lineRule="auto"/>
        <w:rPr>
          <w:rFonts w:hint="eastAsia" w:ascii="仿宋" w:hAnsi="仿宋" w:eastAsia="仿宋" w:cs="宋体"/>
          <w:sz w:val="28"/>
          <w:szCs w:val="28"/>
          <w:lang w:eastAsia="zh-CN"/>
        </w:rPr>
      </w:pPr>
      <w:r>
        <w:rPr>
          <w:rFonts w:hint="eastAsia" w:ascii="仿宋" w:hAnsi="仿宋" w:eastAsia="仿宋" w:cs="宋体"/>
          <w:sz w:val="28"/>
          <w:szCs w:val="28"/>
        </w:rPr>
        <w:t>泗县政务服务管理局</w:t>
      </w:r>
      <w:r>
        <w:rPr>
          <w:rFonts w:hint="eastAsia" w:ascii="仿宋" w:hAnsi="仿宋" w:eastAsia="仿宋" w:cs="宋体"/>
          <w:sz w:val="28"/>
          <w:szCs w:val="28"/>
          <w:lang w:eastAsia="zh-CN"/>
        </w:rPr>
        <w:t>企业服务大厅</w:t>
      </w:r>
    </w:p>
    <w:p>
      <w:pPr>
        <w:spacing w:line="360" w:lineRule="auto"/>
        <w:rPr>
          <w:rFonts w:hint="default" w:ascii="仿宋" w:hAnsi="仿宋" w:eastAsia="仿宋" w:cs="仿宋"/>
          <w:bCs/>
          <w:sz w:val="28"/>
          <w:szCs w:val="28"/>
          <w:lang w:val="en-US" w:eastAsia="zh-CN"/>
        </w:rPr>
      </w:pPr>
      <w:r>
        <w:rPr>
          <w:rFonts w:hint="eastAsia" w:ascii="仿宋" w:hAnsi="仿宋" w:eastAsia="仿宋" w:cs="仿宋"/>
          <w:bCs/>
          <w:sz w:val="28"/>
          <w:szCs w:val="28"/>
        </w:rPr>
        <w:t>窗口电话：0557-70</w:t>
      </w:r>
      <w:r>
        <w:rPr>
          <w:rFonts w:hint="eastAsia" w:ascii="仿宋" w:hAnsi="仿宋" w:eastAsia="仿宋" w:cs="仿宋"/>
          <w:bCs/>
          <w:sz w:val="28"/>
          <w:szCs w:val="28"/>
          <w:lang w:val="en-US" w:eastAsia="zh-CN"/>
        </w:rPr>
        <w:t>18801</w:t>
      </w:r>
    </w:p>
    <w:p>
      <w:pPr>
        <w:jc w:val="center"/>
        <w:rPr>
          <w:rFonts w:hint="eastAsia" w:ascii="宋体" w:hAnsi="宋体" w:cs="宋体"/>
          <w:b/>
          <w:bCs/>
          <w:color w:val="303030"/>
          <w:kern w:val="0"/>
          <w:sz w:val="32"/>
          <w:szCs w:val="32"/>
          <w:u w:val="single"/>
        </w:rPr>
      </w:pPr>
    </w:p>
    <w:p>
      <w:pPr>
        <w:jc w:val="center"/>
        <w:rPr>
          <w:rFonts w:hint="eastAsia" w:ascii="宋体" w:hAnsi="宋体" w:cs="宋体"/>
          <w:b/>
          <w:bCs/>
          <w:color w:val="303030"/>
          <w:kern w:val="0"/>
          <w:sz w:val="32"/>
          <w:szCs w:val="32"/>
        </w:rPr>
      </w:pPr>
      <w:r>
        <w:rPr>
          <w:rFonts w:hint="eastAsia" w:ascii="宋体" w:hAnsi="宋体" w:cs="宋体"/>
          <w:b/>
          <w:bCs/>
          <w:color w:val="303030"/>
          <w:kern w:val="0"/>
          <w:sz w:val="32"/>
          <w:szCs w:val="32"/>
          <w:u w:val="none"/>
        </w:rPr>
        <w:t>《城镇污水</w:t>
      </w:r>
      <w:r>
        <w:rPr>
          <w:rFonts w:hint="eastAsia" w:ascii="宋体" w:hAnsi="宋体" w:cs="宋体"/>
          <w:b/>
          <w:bCs/>
          <w:color w:val="303030"/>
          <w:kern w:val="0"/>
          <w:sz w:val="32"/>
          <w:szCs w:val="32"/>
          <w:u w:val="none"/>
          <w:lang w:eastAsia="zh-CN"/>
        </w:rPr>
        <w:t>排入排水管网许可</w:t>
      </w:r>
      <w:r>
        <w:rPr>
          <w:rFonts w:hint="eastAsia" w:ascii="宋体" w:hAnsi="宋体" w:cs="宋体"/>
          <w:b/>
          <w:bCs/>
          <w:color w:val="303030"/>
          <w:kern w:val="0"/>
          <w:sz w:val="32"/>
          <w:szCs w:val="32"/>
          <w:u w:val="none"/>
        </w:rPr>
        <w:t>》</w:t>
      </w:r>
      <w:r>
        <w:rPr>
          <w:rFonts w:hint="eastAsia" w:ascii="宋体" w:hAnsi="宋体" w:cs="宋体"/>
          <w:b/>
          <w:bCs/>
          <w:color w:val="303030"/>
          <w:kern w:val="0"/>
          <w:sz w:val="32"/>
          <w:szCs w:val="32"/>
        </w:rPr>
        <w:t>审批告知单</w:t>
      </w:r>
    </w:p>
    <w:p>
      <w:pPr>
        <w:spacing w:line="360" w:lineRule="auto"/>
        <w:rPr>
          <w:rFonts w:ascii="仿宋" w:hAnsi="仿宋" w:eastAsia="仿宋" w:cs="宋体"/>
          <w:sz w:val="28"/>
          <w:szCs w:val="28"/>
        </w:rPr>
      </w:pPr>
      <w:r>
        <w:rPr>
          <w:rFonts w:hint="eastAsia" w:ascii="仿宋" w:hAnsi="仿宋" w:eastAsia="仿宋" w:cs="仿宋"/>
          <w:b/>
          <w:bCs/>
          <w:sz w:val="28"/>
          <w:szCs w:val="28"/>
        </w:rPr>
        <w:t>一、项目名称：</w:t>
      </w:r>
      <w:r>
        <w:rPr>
          <w:rFonts w:hint="eastAsia" w:ascii="仿宋" w:hAnsi="仿宋" w:eastAsia="仿宋" w:cs="宋体"/>
          <w:sz w:val="28"/>
          <w:szCs w:val="28"/>
        </w:rPr>
        <w:t>《城镇污水</w:t>
      </w:r>
      <w:r>
        <w:rPr>
          <w:rFonts w:hint="eastAsia" w:ascii="宋体" w:hAnsi="宋体" w:cs="宋体"/>
          <w:b w:val="0"/>
          <w:bCs w:val="0"/>
          <w:color w:val="303030"/>
          <w:kern w:val="0"/>
          <w:sz w:val="28"/>
          <w:szCs w:val="28"/>
          <w:u w:val="none"/>
          <w:lang w:eastAsia="zh-CN"/>
        </w:rPr>
        <w:t>排入排水管网许可</w:t>
      </w:r>
      <w:r>
        <w:rPr>
          <w:rFonts w:hint="eastAsia" w:ascii="仿宋" w:hAnsi="仿宋" w:eastAsia="仿宋" w:cs="宋体"/>
          <w:b w:val="0"/>
          <w:bCs w:val="0"/>
          <w:sz w:val="28"/>
          <w:szCs w:val="28"/>
        </w:rPr>
        <w:t>》</w:t>
      </w:r>
    </w:p>
    <w:p>
      <w:pPr>
        <w:spacing w:line="360" w:lineRule="auto"/>
        <w:rPr>
          <w:rFonts w:hint="eastAsia" w:ascii="仿宋" w:hAnsi="仿宋" w:eastAsia="仿宋" w:cs="宋体"/>
          <w:sz w:val="28"/>
          <w:szCs w:val="28"/>
          <w:lang w:eastAsia="zh-CN"/>
        </w:rPr>
      </w:pPr>
      <w:r>
        <w:rPr>
          <w:rFonts w:hint="eastAsia" w:ascii="仿宋" w:hAnsi="仿宋" w:eastAsia="仿宋" w:cs="仿宋"/>
          <w:b/>
          <w:bCs/>
          <w:sz w:val="28"/>
          <w:szCs w:val="28"/>
        </w:rPr>
        <w:t>二、审批类型：</w:t>
      </w:r>
      <w:r>
        <w:rPr>
          <w:rFonts w:hint="eastAsia" w:ascii="仿宋" w:hAnsi="仿宋" w:eastAsia="仿宋" w:cs="宋体"/>
          <w:sz w:val="28"/>
          <w:szCs w:val="28"/>
        </w:rPr>
        <w:t>行政</w:t>
      </w:r>
      <w:r>
        <w:rPr>
          <w:rFonts w:hint="eastAsia" w:ascii="仿宋" w:hAnsi="仿宋" w:eastAsia="仿宋" w:cs="宋体"/>
          <w:sz w:val="28"/>
          <w:szCs w:val="28"/>
          <w:lang w:eastAsia="zh-CN"/>
        </w:rPr>
        <w:t>许可</w:t>
      </w:r>
    </w:p>
    <w:p>
      <w:pPr>
        <w:spacing w:line="360" w:lineRule="auto"/>
        <w:rPr>
          <w:rFonts w:ascii="仿宋" w:hAnsi="仿宋" w:eastAsia="仿宋" w:cs="宋体"/>
          <w:sz w:val="28"/>
          <w:szCs w:val="28"/>
        </w:rPr>
      </w:pPr>
      <w:r>
        <w:rPr>
          <w:rFonts w:hint="eastAsia" w:ascii="仿宋" w:hAnsi="仿宋" w:eastAsia="仿宋" w:cs="仿宋"/>
          <w:b/>
          <w:bCs/>
          <w:sz w:val="28"/>
          <w:szCs w:val="28"/>
        </w:rPr>
        <w:t>三、受理机构</w:t>
      </w:r>
      <w:r>
        <w:rPr>
          <w:rFonts w:hint="eastAsia"/>
          <w:bCs/>
          <w:sz w:val="28"/>
          <w:szCs w:val="28"/>
        </w:rPr>
        <w:t>：</w:t>
      </w:r>
      <w:r>
        <w:rPr>
          <w:rFonts w:hint="eastAsia" w:ascii="仿宋" w:hAnsi="仿宋" w:eastAsia="仿宋" w:cs="宋体"/>
          <w:sz w:val="28"/>
          <w:szCs w:val="28"/>
        </w:rPr>
        <w:t>泗县</w:t>
      </w:r>
      <w:r>
        <w:rPr>
          <w:rFonts w:hint="eastAsia" w:ascii="仿宋" w:hAnsi="仿宋" w:eastAsia="仿宋" w:cs="宋体"/>
          <w:sz w:val="28"/>
          <w:szCs w:val="28"/>
          <w:lang w:eastAsia="zh-CN"/>
        </w:rPr>
        <w:t>城管局</w:t>
      </w:r>
      <w:r>
        <w:rPr>
          <w:rFonts w:hint="eastAsia" w:ascii="仿宋" w:hAnsi="仿宋" w:eastAsia="仿宋" w:cs="宋体"/>
          <w:sz w:val="28"/>
          <w:szCs w:val="28"/>
        </w:rPr>
        <w:t>审批股</w:t>
      </w:r>
    </w:p>
    <w:p>
      <w:pPr>
        <w:rPr>
          <w:rFonts w:ascii="仿宋" w:hAnsi="仿宋" w:eastAsia="仿宋" w:cs="仿宋"/>
          <w:b/>
          <w:bCs/>
          <w:sz w:val="28"/>
          <w:szCs w:val="28"/>
        </w:rPr>
      </w:pPr>
      <w:r>
        <w:rPr>
          <w:rFonts w:hint="eastAsia" w:ascii="仿宋" w:hAnsi="仿宋" w:eastAsia="仿宋" w:cs="仿宋"/>
          <w:b/>
          <w:bCs/>
          <w:sz w:val="28"/>
          <w:szCs w:val="28"/>
        </w:rPr>
        <w:t>四、设定依据：</w:t>
      </w:r>
    </w:p>
    <w:p>
      <w:pPr>
        <w:spacing w:line="360" w:lineRule="auto"/>
        <w:rPr>
          <w:rFonts w:hint="eastAsia" w:ascii="仿宋" w:hAnsi="仿宋" w:eastAsia="仿宋" w:cs="宋体"/>
          <w:bCs/>
          <w:sz w:val="28"/>
          <w:szCs w:val="28"/>
        </w:rPr>
      </w:pPr>
      <w:r>
        <w:rPr>
          <w:rFonts w:hint="eastAsia" w:ascii="仿宋" w:hAnsi="仿宋" w:eastAsia="仿宋" w:cs="宋体"/>
          <w:bCs/>
          <w:sz w:val="28"/>
          <w:szCs w:val="28"/>
        </w:rPr>
        <w:t>1.《城镇排水与污水处理条例》（2013年10月2日中华人民共和国国务院令第六百四十一号公布）第二十一条</w:t>
      </w:r>
      <w:r>
        <w:rPr>
          <w:rFonts w:hint="eastAsia" w:ascii="仿宋" w:hAnsi="仿宋" w:eastAsia="仿宋" w:cs="宋体"/>
          <w:bCs/>
          <w:sz w:val="28"/>
          <w:szCs w:val="28"/>
          <w:lang w:eastAsia="zh-CN"/>
        </w:rPr>
        <w:t>：</w:t>
      </w:r>
      <w:r>
        <w:rPr>
          <w:rFonts w:hint="eastAsia" w:ascii="仿宋" w:hAnsi="仿宋" w:eastAsia="仿宋" w:cs="宋体"/>
          <w:bCs/>
          <w:sz w:val="28"/>
          <w:szCs w:val="28"/>
        </w:rPr>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p>
    <w:p>
      <w:pPr>
        <w:spacing w:line="360" w:lineRule="auto"/>
        <w:rPr>
          <w:rFonts w:hint="eastAsia" w:ascii="仿宋" w:hAnsi="仿宋" w:eastAsia="仿宋" w:cs="宋体"/>
          <w:bCs/>
          <w:sz w:val="28"/>
          <w:szCs w:val="28"/>
        </w:rPr>
      </w:pPr>
      <w:r>
        <w:rPr>
          <w:rFonts w:hint="eastAsia" w:ascii="仿宋" w:hAnsi="仿宋" w:eastAsia="仿宋" w:cs="宋体"/>
          <w:bCs/>
          <w:sz w:val="28"/>
          <w:szCs w:val="28"/>
        </w:rPr>
        <w:t>　　排水户应当按照污水排入排水管网许可证的要求排放污水。</w:t>
      </w:r>
    </w:p>
    <w:p>
      <w:pPr>
        <w:spacing w:line="360" w:lineRule="auto"/>
        <w:rPr>
          <w:rFonts w:ascii="宋体" w:cs="宋体"/>
          <w:b/>
          <w:bCs/>
          <w:sz w:val="28"/>
          <w:szCs w:val="28"/>
        </w:rPr>
      </w:pPr>
      <w:r>
        <w:rPr>
          <w:rFonts w:hint="eastAsia" w:ascii="仿宋" w:hAnsi="仿宋" w:eastAsia="仿宋" w:cs="仿宋"/>
          <w:b/>
          <w:bCs/>
          <w:sz w:val="28"/>
          <w:szCs w:val="28"/>
        </w:rPr>
        <w:t>五、申报条件</w:t>
      </w:r>
    </w:p>
    <w:p>
      <w:pPr>
        <w:ind w:left="280" w:hanging="280" w:hangingChars="100"/>
        <w:jc w:val="left"/>
        <w:rPr>
          <w:rFonts w:hint="eastAsia" w:ascii="仿宋" w:hAnsi="仿宋" w:eastAsia="仿宋" w:cs="宋体"/>
          <w:bCs/>
          <w:sz w:val="28"/>
          <w:szCs w:val="28"/>
        </w:rPr>
      </w:pPr>
      <w:r>
        <w:rPr>
          <w:rFonts w:hint="eastAsia" w:ascii="仿宋" w:hAnsi="仿宋" w:eastAsia="仿宋" w:cs="宋体"/>
          <w:bCs/>
          <w:sz w:val="28"/>
          <w:szCs w:val="28"/>
        </w:rPr>
        <w:t>1.</w:t>
      </w:r>
      <w:r>
        <w:rPr>
          <w:rFonts w:hint="eastAsia"/>
        </w:rPr>
        <w:t xml:space="preserve"> </w:t>
      </w:r>
      <w:r>
        <w:rPr>
          <w:rFonts w:hint="eastAsia" w:ascii="仿宋" w:hAnsi="仿宋" w:eastAsia="仿宋" w:cs="宋体"/>
          <w:bCs/>
          <w:sz w:val="28"/>
          <w:szCs w:val="28"/>
        </w:rPr>
        <w:t>污水处理。</w:t>
      </w:r>
    </w:p>
    <w:p>
      <w:pPr>
        <w:rPr>
          <w:rFonts w:hint="eastAsia" w:ascii="仿宋" w:hAnsi="仿宋" w:eastAsia="仿宋" w:cs="仿宋"/>
          <w:b/>
          <w:bCs/>
          <w:sz w:val="28"/>
          <w:szCs w:val="28"/>
        </w:rPr>
      </w:pPr>
      <w:r>
        <w:rPr>
          <w:rFonts w:hint="eastAsia" w:ascii="仿宋" w:hAnsi="仿宋" w:eastAsia="仿宋" w:cs="仿宋"/>
          <w:b/>
          <w:bCs/>
          <w:sz w:val="28"/>
          <w:szCs w:val="28"/>
        </w:rPr>
        <w:t xml:space="preserve">六、申报材料 </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 w:hAnsi="仿宋" w:eastAsia="仿宋" w:cs="仿宋"/>
          <w:i w:val="0"/>
          <w:iCs w:val="0"/>
          <w:caps w:val="0"/>
          <w:color w:val="000000"/>
          <w:spacing w:val="0"/>
          <w:sz w:val="28"/>
          <w:szCs w:val="28"/>
          <w:shd w:val="clear" w:fill="FFFFFF"/>
          <w:lang w:val="en-US" w:eastAsia="zh-CN"/>
        </w:rPr>
        <w:t>1、</w:t>
      </w:r>
      <w:r>
        <w:rPr>
          <w:rFonts w:hint="eastAsia" w:ascii="仿宋" w:hAnsi="仿宋" w:eastAsia="仿宋" w:cs="仿宋"/>
          <w:i w:val="0"/>
          <w:iCs w:val="0"/>
          <w:caps w:val="0"/>
          <w:color w:val="000000"/>
          <w:spacing w:val="0"/>
          <w:sz w:val="28"/>
          <w:szCs w:val="28"/>
          <w:shd w:val="clear" w:fill="FFFFFF"/>
        </w:rPr>
        <w:t>排放口的设置符合城镇排水与污水处理规划的要求；</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 w:hAnsi="仿宋" w:eastAsia="仿宋" w:cs="仿宋"/>
          <w:i w:val="0"/>
          <w:iCs w:val="0"/>
          <w:caps w:val="0"/>
          <w:color w:val="000000"/>
          <w:spacing w:val="0"/>
          <w:sz w:val="28"/>
          <w:szCs w:val="28"/>
          <w:shd w:val="clear" w:fill="FFFFFF"/>
          <w:lang w:val="en-US" w:eastAsia="zh-CN"/>
        </w:rPr>
        <w:t>2、</w:t>
      </w:r>
      <w:r>
        <w:rPr>
          <w:rFonts w:hint="eastAsia" w:ascii="仿宋" w:hAnsi="仿宋" w:eastAsia="仿宋" w:cs="仿宋"/>
          <w:i w:val="0"/>
          <w:iCs w:val="0"/>
          <w:caps w:val="0"/>
          <w:color w:val="000000"/>
          <w:spacing w:val="0"/>
          <w:sz w:val="28"/>
          <w:szCs w:val="28"/>
          <w:shd w:val="clear" w:fill="FFFFFF"/>
        </w:rPr>
        <w:t>按照国家有关规定建设相应的预处理设施和水质、水量检测设施；</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 w:hAnsi="仿宋" w:eastAsia="仿宋" w:cs="仿宋"/>
          <w:i w:val="0"/>
          <w:iCs w:val="0"/>
          <w:caps w:val="0"/>
          <w:color w:val="000000"/>
          <w:spacing w:val="0"/>
          <w:sz w:val="28"/>
          <w:szCs w:val="28"/>
          <w:shd w:val="clear" w:fill="FFFFFF"/>
          <w:lang w:val="en-US" w:eastAsia="zh-CN"/>
        </w:rPr>
        <w:t>3、</w:t>
      </w:r>
      <w:r>
        <w:rPr>
          <w:rFonts w:hint="eastAsia" w:ascii="仿宋" w:hAnsi="仿宋" w:eastAsia="仿宋" w:cs="仿宋"/>
          <w:i w:val="0"/>
          <w:iCs w:val="0"/>
          <w:caps w:val="0"/>
          <w:color w:val="000000"/>
          <w:spacing w:val="0"/>
          <w:sz w:val="28"/>
          <w:szCs w:val="28"/>
          <w:shd w:val="clear" w:fill="FFFFFF"/>
        </w:rPr>
        <w:t>排放的污水符合国家或者地方规定的有关排放标准；</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w:t>
      </w:r>
      <w:r>
        <w:rPr>
          <w:rFonts w:hint="eastAsia" w:ascii="仿宋" w:hAnsi="仿宋" w:eastAsia="仿宋" w:cs="仿宋"/>
          <w:i w:val="0"/>
          <w:iCs w:val="0"/>
          <w:caps w:val="0"/>
          <w:color w:val="000000"/>
          <w:spacing w:val="0"/>
          <w:sz w:val="28"/>
          <w:szCs w:val="28"/>
          <w:shd w:val="clear" w:fill="FFFFFF"/>
          <w:lang w:val="en-US" w:eastAsia="zh-CN"/>
        </w:rPr>
        <w:t>4、</w:t>
      </w:r>
      <w:r>
        <w:rPr>
          <w:rFonts w:hint="eastAsia" w:ascii="仿宋" w:hAnsi="仿宋" w:eastAsia="仿宋" w:cs="仿宋"/>
          <w:i w:val="0"/>
          <w:iCs w:val="0"/>
          <w:caps w:val="0"/>
          <w:color w:val="000000"/>
          <w:spacing w:val="0"/>
          <w:sz w:val="28"/>
          <w:szCs w:val="28"/>
          <w:shd w:val="clear" w:fill="FFFFFF"/>
        </w:rPr>
        <w:t>法律、法规规定的其他条件。</w:t>
      </w:r>
      <w:r>
        <w:rPr>
          <w:rFonts w:hint="eastAsia" w:ascii="仿宋" w:hAnsi="仿宋" w:eastAsia="仿宋" w:cs="仿宋"/>
          <w:i w:val="0"/>
          <w:iCs w:val="0"/>
          <w:caps w:val="0"/>
          <w:color w:val="000000"/>
          <w:spacing w:val="0"/>
          <w:sz w:val="28"/>
          <w:szCs w:val="28"/>
          <w:shd w:val="clear" w:fill="FFFFFF"/>
        </w:rPr>
        <w:br w:type="textWrapping"/>
      </w:r>
    </w:p>
    <w:p>
      <w:pPr>
        <w:spacing w:line="360" w:lineRule="auto"/>
        <w:rPr>
          <w:rFonts w:ascii="仿宋" w:hAnsi="仿宋" w:eastAsia="仿宋" w:cs="仿宋"/>
          <w:b/>
          <w:bCs/>
          <w:sz w:val="28"/>
          <w:szCs w:val="28"/>
        </w:rPr>
      </w:pPr>
      <w:r>
        <w:rPr>
          <w:rFonts w:hint="eastAsia" w:ascii="仿宋" w:hAnsi="仿宋" w:eastAsia="仿宋" w:cs="仿宋"/>
          <w:b/>
          <w:bCs/>
          <w:sz w:val="28"/>
          <w:szCs w:val="28"/>
        </w:rPr>
        <w:t>七、审批流程：</w:t>
      </w:r>
    </w:p>
    <w:p>
      <w:pPr>
        <w:spacing w:line="360" w:lineRule="auto"/>
        <w:rPr>
          <w:rFonts w:hint="eastAsia" w:ascii="仿宋" w:hAnsi="仿宋" w:eastAsia="仿宋" w:cs="仿宋"/>
          <w:bCs/>
          <w:sz w:val="28"/>
          <w:szCs w:val="28"/>
        </w:rPr>
      </w:pPr>
      <w:r>
        <w:rPr>
          <w:rFonts w:hint="eastAsia" w:ascii="仿宋" w:hAnsi="仿宋" w:eastAsia="仿宋" w:cs="仿宋"/>
          <w:bCs/>
          <w:sz w:val="28"/>
          <w:szCs w:val="28"/>
        </w:rPr>
        <w:t>1.申请：通过安徽省政务服务网提交电子材料线上申请或到县政务服务中心窗口申请。</w:t>
      </w:r>
    </w:p>
    <w:p>
      <w:pPr>
        <w:spacing w:line="360" w:lineRule="auto"/>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受理：窗口对申请材料进行初审，材料齐全、符合法定形式的予以受理，</w:t>
      </w:r>
      <w:r>
        <w:rPr>
          <w:rFonts w:hint="eastAsia" w:ascii="仿宋" w:hAnsi="仿宋" w:eastAsia="仿宋" w:cs="仿宋"/>
          <w:bCs/>
          <w:sz w:val="28"/>
          <w:szCs w:val="28"/>
        </w:rPr>
        <w:t>申请材料不齐全或不符合法定形式，当场一次性告知清楚需要补正的全部内容及标准（时限：1个工作日）</w:t>
      </w:r>
      <w:r>
        <w:rPr>
          <w:rFonts w:hint="eastAsia" w:ascii="仿宋" w:hAnsi="仿宋" w:eastAsia="仿宋" w:cs="宋体"/>
          <w:sz w:val="28"/>
          <w:szCs w:val="28"/>
        </w:rPr>
        <w:t>。</w:t>
      </w:r>
    </w:p>
    <w:p>
      <w:pPr>
        <w:spacing w:line="360" w:lineRule="auto"/>
        <w:rPr>
          <w:rFonts w:ascii="仿宋" w:hAnsi="仿宋" w:eastAsia="仿宋" w:cs="仿宋"/>
          <w:bCs/>
          <w:sz w:val="28"/>
          <w:szCs w:val="28"/>
        </w:rPr>
      </w:pPr>
      <w:r>
        <w:rPr>
          <w:rFonts w:ascii="仿宋" w:hAnsi="仿宋" w:eastAsia="仿宋" w:cs="仿宋"/>
          <w:bCs/>
          <w:sz w:val="28"/>
          <w:szCs w:val="28"/>
        </w:rPr>
        <w:t>3.</w:t>
      </w:r>
      <w:r>
        <w:rPr>
          <w:rFonts w:hint="eastAsia" w:ascii="仿宋" w:hAnsi="仿宋" w:eastAsia="仿宋" w:cs="仿宋"/>
          <w:bCs/>
          <w:sz w:val="28"/>
          <w:szCs w:val="28"/>
        </w:rPr>
        <w:t>审核：审核人员核对申请材料进行审核，申请材料齐全且符合法定形式，出具《受理通知书》或网上进行受理（时限：2个工作日）。</w:t>
      </w:r>
    </w:p>
    <w:p>
      <w:pPr>
        <w:spacing w:line="360" w:lineRule="auto"/>
        <w:rPr>
          <w:rFonts w:ascii="仿宋" w:hAnsi="仿宋" w:eastAsia="仿宋" w:cs="仿宋"/>
          <w:bCs/>
          <w:sz w:val="28"/>
          <w:szCs w:val="28"/>
        </w:rPr>
      </w:pPr>
      <w:r>
        <w:rPr>
          <w:rFonts w:ascii="仿宋" w:hAnsi="仿宋" w:eastAsia="仿宋" w:cs="仿宋"/>
          <w:bCs/>
          <w:sz w:val="28"/>
          <w:szCs w:val="28"/>
        </w:rPr>
        <w:t>4.</w:t>
      </w:r>
      <w:r>
        <w:rPr>
          <w:rFonts w:hint="eastAsia" w:ascii="仿宋" w:hAnsi="仿宋" w:eastAsia="仿宋" w:cs="仿宋"/>
          <w:bCs/>
          <w:sz w:val="28"/>
          <w:szCs w:val="28"/>
        </w:rPr>
        <w:t>决定：相关负责人审批后作出许可决定（时限：</w:t>
      </w:r>
      <w:r>
        <w:rPr>
          <w:rFonts w:ascii="仿宋" w:hAnsi="仿宋" w:eastAsia="仿宋" w:cs="仿宋"/>
          <w:bCs/>
          <w:sz w:val="28"/>
          <w:szCs w:val="28"/>
        </w:rPr>
        <w:t>2</w:t>
      </w:r>
      <w:r>
        <w:rPr>
          <w:rFonts w:hint="eastAsia" w:ascii="仿宋" w:hAnsi="仿宋" w:eastAsia="仿宋" w:cs="仿宋"/>
          <w:bCs/>
          <w:sz w:val="28"/>
          <w:szCs w:val="28"/>
        </w:rPr>
        <w:t>个工作日）。</w:t>
      </w:r>
    </w:p>
    <w:p>
      <w:pPr>
        <w:rPr>
          <w:rFonts w:ascii="仿宋" w:hAnsi="仿宋" w:eastAsia="仿宋" w:cs="仿宋"/>
          <w:sz w:val="28"/>
          <w:szCs w:val="28"/>
        </w:rPr>
      </w:pPr>
      <w:r>
        <w:rPr>
          <w:rFonts w:ascii="仿宋" w:hAnsi="仿宋" w:eastAsia="仿宋" w:cs="仿宋"/>
          <w:bCs/>
          <w:sz w:val="28"/>
          <w:szCs w:val="28"/>
        </w:rPr>
        <w:t>5.</w:t>
      </w:r>
      <w:r>
        <w:rPr>
          <w:rFonts w:hint="eastAsia" w:ascii="仿宋" w:hAnsi="仿宋" w:eastAsia="仿宋" w:cs="仿宋"/>
          <w:bCs/>
          <w:sz w:val="28"/>
          <w:szCs w:val="28"/>
        </w:rPr>
        <w:t>办结：准予许可则给予办结，不予许可的，说明理由；也可邮寄送达申请人（以寄出时间为准）。</w:t>
      </w:r>
    </w:p>
    <w:p>
      <w:pPr>
        <w:spacing w:line="360" w:lineRule="auto"/>
        <w:rPr>
          <w:rFonts w:ascii="仿宋" w:hAnsi="仿宋" w:eastAsia="仿宋" w:cs="仿宋"/>
          <w:b/>
          <w:bCs/>
          <w:sz w:val="28"/>
          <w:szCs w:val="28"/>
        </w:rPr>
      </w:pPr>
      <w:r>
        <w:rPr>
          <w:rFonts w:hint="eastAsia" w:ascii="仿宋" w:hAnsi="仿宋" w:eastAsia="仿宋" w:cs="仿宋"/>
          <w:b/>
          <w:bCs/>
          <w:sz w:val="28"/>
          <w:szCs w:val="28"/>
        </w:rPr>
        <w:t>八、审批时限：</w:t>
      </w:r>
    </w:p>
    <w:p>
      <w:pPr>
        <w:spacing w:line="360" w:lineRule="auto"/>
        <w:rPr>
          <w:rFonts w:ascii="仿宋" w:hAnsi="仿宋" w:eastAsia="仿宋" w:cs="宋体"/>
          <w:sz w:val="28"/>
          <w:szCs w:val="28"/>
        </w:rPr>
      </w:pPr>
      <w:r>
        <w:rPr>
          <w:rFonts w:hint="eastAsia" w:ascii="仿宋" w:hAnsi="仿宋" w:eastAsia="仿宋" w:cs="宋体"/>
          <w:sz w:val="28"/>
          <w:szCs w:val="28"/>
        </w:rPr>
        <w:t>法定时限：20个工作日</w:t>
      </w:r>
      <w:r>
        <w:rPr>
          <w:rFonts w:ascii="仿宋" w:hAnsi="仿宋" w:eastAsia="仿宋" w:cs="宋体"/>
          <w:sz w:val="28"/>
          <w:szCs w:val="28"/>
        </w:rPr>
        <w:t xml:space="preserve"> </w:t>
      </w:r>
      <w:r>
        <w:rPr>
          <w:rFonts w:ascii="宋体" w:cs="宋体"/>
          <w:sz w:val="28"/>
          <w:szCs w:val="28"/>
        </w:rPr>
        <w:t> </w:t>
      </w:r>
    </w:p>
    <w:p>
      <w:pPr>
        <w:spacing w:line="360" w:lineRule="auto"/>
        <w:rPr>
          <w:rFonts w:ascii="仿宋" w:hAnsi="仿宋" w:eastAsia="仿宋" w:cs="宋体"/>
          <w:sz w:val="28"/>
          <w:szCs w:val="28"/>
        </w:rPr>
      </w:pPr>
      <w:r>
        <w:rPr>
          <w:rFonts w:hint="eastAsia" w:ascii="仿宋" w:hAnsi="仿宋" w:eastAsia="仿宋" w:cs="宋体"/>
          <w:sz w:val="28"/>
          <w:szCs w:val="28"/>
        </w:rPr>
        <w:t>承诺时限：</w:t>
      </w:r>
      <w:r>
        <w:rPr>
          <w:rFonts w:hint="eastAsia" w:ascii="仿宋" w:hAnsi="仿宋" w:eastAsia="仿宋" w:cs="宋体"/>
          <w:sz w:val="28"/>
          <w:szCs w:val="28"/>
          <w:lang w:val="en-US" w:eastAsia="zh-CN"/>
        </w:rPr>
        <w:t>5</w:t>
      </w:r>
      <w:r>
        <w:rPr>
          <w:rFonts w:hint="eastAsia" w:ascii="仿宋" w:hAnsi="仿宋" w:eastAsia="仿宋" w:cs="宋体"/>
          <w:sz w:val="28"/>
          <w:szCs w:val="28"/>
        </w:rPr>
        <w:t>个工作日</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九、受理时间：</w:t>
      </w:r>
    </w:p>
    <w:p>
      <w:pPr>
        <w:spacing w:line="360" w:lineRule="auto"/>
        <w:rPr>
          <w:rFonts w:ascii="仿宋" w:hAnsi="仿宋" w:eastAsia="仿宋" w:cs="宋体"/>
          <w:sz w:val="28"/>
          <w:szCs w:val="28"/>
        </w:rPr>
      </w:pPr>
      <w:r>
        <w:rPr>
          <w:rFonts w:hint="eastAsia" w:ascii="仿宋" w:hAnsi="仿宋" w:eastAsia="仿宋" w:cs="宋体"/>
          <w:sz w:val="28"/>
          <w:szCs w:val="28"/>
        </w:rPr>
        <w:t>工作日上午</w:t>
      </w:r>
      <w:r>
        <w:rPr>
          <w:rFonts w:ascii="仿宋" w:hAnsi="仿宋" w:eastAsia="仿宋" w:cs="宋体"/>
          <w:sz w:val="28"/>
          <w:szCs w:val="28"/>
        </w:rPr>
        <w:t>8:</w:t>
      </w:r>
      <w:r>
        <w:rPr>
          <w:rFonts w:hint="eastAsia" w:ascii="仿宋" w:hAnsi="仿宋" w:eastAsia="仿宋" w:cs="宋体"/>
          <w:sz w:val="28"/>
          <w:szCs w:val="28"/>
          <w:lang w:val="en-US" w:eastAsia="zh-CN"/>
        </w:rPr>
        <w:t>3</w:t>
      </w:r>
      <w:r>
        <w:rPr>
          <w:rFonts w:ascii="仿宋" w:hAnsi="仿宋" w:eastAsia="仿宋" w:cs="宋体"/>
          <w:sz w:val="28"/>
          <w:szCs w:val="28"/>
        </w:rPr>
        <w:t>0-12:00</w:t>
      </w:r>
      <w:r>
        <w:rPr>
          <w:rFonts w:hint="eastAsia" w:ascii="仿宋" w:hAnsi="仿宋" w:eastAsia="仿宋" w:cs="宋体"/>
          <w:sz w:val="28"/>
          <w:szCs w:val="28"/>
        </w:rPr>
        <w:t>，下午</w:t>
      </w:r>
      <w:r>
        <w:rPr>
          <w:rFonts w:ascii="仿宋" w:hAnsi="仿宋" w:eastAsia="仿宋" w:cs="宋体"/>
          <w:sz w:val="28"/>
          <w:szCs w:val="28"/>
        </w:rPr>
        <w:t>1</w:t>
      </w:r>
      <w:r>
        <w:rPr>
          <w:rFonts w:hint="eastAsia" w:ascii="仿宋" w:hAnsi="仿宋" w:eastAsia="仿宋" w:cs="宋体"/>
          <w:sz w:val="28"/>
          <w:szCs w:val="28"/>
          <w:lang w:val="en-US" w:eastAsia="zh-CN"/>
        </w:rPr>
        <w:t>4</w:t>
      </w:r>
      <w:r>
        <w:rPr>
          <w:rFonts w:ascii="仿宋" w:hAnsi="仿宋" w:eastAsia="仿宋" w:cs="宋体"/>
          <w:sz w:val="28"/>
          <w:szCs w:val="28"/>
        </w:rPr>
        <w:t>:30-17:30</w:t>
      </w:r>
    </w:p>
    <w:p>
      <w:pPr>
        <w:spacing w:line="360" w:lineRule="auto"/>
        <w:rPr>
          <w:rFonts w:ascii="仿宋" w:hAnsi="仿宋" w:eastAsia="仿宋" w:cs="仿宋"/>
          <w:bCs/>
          <w:sz w:val="28"/>
          <w:szCs w:val="28"/>
        </w:rPr>
      </w:pPr>
      <w:r>
        <w:rPr>
          <w:rFonts w:hint="eastAsia" w:ascii="仿宋" w:hAnsi="仿宋" w:eastAsia="仿宋" w:cs="仿宋"/>
          <w:b/>
          <w:bCs/>
          <w:sz w:val="28"/>
          <w:szCs w:val="28"/>
        </w:rPr>
        <w:t>十、收费依据及标准：</w:t>
      </w:r>
      <w:r>
        <w:rPr>
          <w:rFonts w:ascii="宋体" w:cs="宋体"/>
          <w:sz w:val="28"/>
          <w:szCs w:val="28"/>
        </w:rPr>
        <w:t>  </w:t>
      </w:r>
      <w:r>
        <w:rPr>
          <w:rFonts w:hint="eastAsia" w:ascii="仿宋" w:hAnsi="仿宋" w:eastAsia="仿宋" w:cs="仿宋"/>
          <w:bCs/>
          <w:sz w:val="28"/>
          <w:szCs w:val="28"/>
        </w:rPr>
        <w:t>不收费</w:t>
      </w:r>
    </w:p>
    <w:p>
      <w:pPr>
        <w:spacing w:line="360" w:lineRule="auto"/>
        <w:rPr>
          <w:rFonts w:hint="default" w:ascii="仿宋" w:hAnsi="仿宋" w:eastAsia="仿宋" w:cs="仿宋"/>
          <w:bCs/>
          <w:sz w:val="28"/>
          <w:szCs w:val="28"/>
          <w:lang w:val="en-US" w:eastAsia="zh-CN"/>
        </w:rPr>
      </w:pPr>
      <w:r>
        <w:rPr>
          <w:rFonts w:hint="eastAsia" w:ascii="仿宋" w:hAnsi="仿宋" w:eastAsia="仿宋" w:cs="仿宋"/>
          <w:b/>
          <w:bCs/>
          <w:sz w:val="28"/>
          <w:szCs w:val="28"/>
        </w:rPr>
        <w:t>十一、监督电话：</w:t>
      </w:r>
      <w:r>
        <w:rPr>
          <w:rFonts w:ascii="仿宋" w:hAnsi="仿宋" w:eastAsia="仿宋" w:cs="宋体"/>
          <w:sz w:val="28"/>
          <w:szCs w:val="28"/>
        </w:rPr>
        <w:t xml:space="preserve"> </w:t>
      </w:r>
      <w:r>
        <w:rPr>
          <w:rFonts w:ascii="宋体" w:cs="宋体"/>
          <w:sz w:val="28"/>
          <w:szCs w:val="28"/>
        </w:rPr>
        <w:t> </w:t>
      </w:r>
      <w:r>
        <w:rPr>
          <w:rFonts w:ascii="仿宋" w:hAnsi="仿宋" w:eastAsia="仿宋" w:cs="仿宋"/>
          <w:bCs/>
          <w:sz w:val="28"/>
          <w:szCs w:val="28"/>
        </w:rPr>
        <w:t>0557-</w:t>
      </w:r>
      <w:r>
        <w:rPr>
          <w:rFonts w:hint="eastAsia" w:ascii="仿宋" w:hAnsi="仿宋" w:eastAsia="仿宋" w:cs="仿宋"/>
          <w:bCs/>
          <w:sz w:val="28"/>
          <w:szCs w:val="28"/>
          <w:lang w:val="en-US" w:eastAsia="zh-CN"/>
        </w:rPr>
        <w:t>7028297</w:t>
      </w:r>
    </w:p>
    <w:p>
      <w:pPr>
        <w:spacing w:line="360" w:lineRule="auto"/>
        <w:rPr>
          <w:rFonts w:hint="eastAsia" w:ascii="仿宋" w:hAnsi="仿宋" w:eastAsia="仿宋" w:cs="仿宋"/>
          <w:b/>
          <w:bCs/>
          <w:sz w:val="28"/>
          <w:szCs w:val="28"/>
        </w:rPr>
      </w:pPr>
      <w:r>
        <w:rPr>
          <w:rFonts w:hint="eastAsia" w:ascii="仿宋" w:hAnsi="仿宋" w:eastAsia="仿宋" w:cs="仿宋"/>
          <w:b/>
          <w:bCs/>
          <w:sz w:val="28"/>
          <w:szCs w:val="28"/>
        </w:rPr>
        <w:t>十二、办理地点、电话：</w:t>
      </w:r>
    </w:p>
    <w:p>
      <w:pPr>
        <w:spacing w:line="360" w:lineRule="auto"/>
        <w:rPr>
          <w:rFonts w:hint="eastAsia" w:ascii="仿宋" w:hAnsi="仿宋" w:eastAsia="仿宋" w:cs="仿宋"/>
          <w:bCs/>
          <w:sz w:val="28"/>
          <w:szCs w:val="28"/>
          <w:lang w:eastAsia="zh-CN"/>
        </w:rPr>
      </w:pPr>
      <w:r>
        <w:rPr>
          <w:rFonts w:hint="eastAsia" w:ascii="仿宋" w:hAnsi="仿宋" w:eastAsia="仿宋" w:cs="宋体"/>
          <w:sz w:val="28"/>
          <w:szCs w:val="28"/>
        </w:rPr>
        <w:t>泗县政务服务管理局</w:t>
      </w:r>
      <w:r>
        <w:rPr>
          <w:rFonts w:hint="eastAsia" w:ascii="仿宋" w:hAnsi="仿宋" w:eastAsia="仿宋" w:cs="宋体"/>
          <w:sz w:val="28"/>
          <w:szCs w:val="28"/>
          <w:lang w:eastAsia="zh-CN"/>
        </w:rPr>
        <w:t>企业服务大厅</w:t>
      </w:r>
    </w:p>
    <w:p>
      <w:pPr>
        <w:spacing w:line="360" w:lineRule="auto"/>
        <w:rPr>
          <w:rFonts w:hint="default" w:ascii="仿宋" w:hAnsi="仿宋" w:eastAsia="仿宋" w:cs="仿宋"/>
          <w:bCs/>
          <w:sz w:val="28"/>
          <w:szCs w:val="28"/>
          <w:lang w:val="en-US" w:eastAsia="zh-CN"/>
        </w:rPr>
      </w:pPr>
      <w:r>
        <w:rPr>
          <w:rFonts w:hint="eastAsia" w:ascii="仿宋" w:hAnsi="仿宋" w:eastAsia="仿宋" w:cs="仿宋"/>
          <w:bCs/>
          <w:sz w:val="28"/>
          <w:szCs w:val="28"/>
        </w:rPr>
        <w:t>窗口电话：0557-70</w:t>
      </w:r>
      <w:r>
        <w:rPr>
          <w:rFonts w:hint="eastAsia" w:ascii="仿宋" w:hAnsi="仿宋" w:eastAsia="仿宋" w:cs="仿宋"/>
          <w:bCs/>
          <w:sz w:val="28"/>
          <w:szCs w:val="28"/>
          <w:lang w:val="en-US" w:eastAsia="zh-CN"/>
        </w:rPr>
        <w:t>18801</w:t>
      </w:r>
    </w:p>
    <w:p>
      <w:pPr>
        <w:numPr>
          <w:ilvl w:val="0"/>
          <w:numId w:val="0"/>
        </w:numPr>
        <w:rPr>
          <w:rFonts w:hint="eastAsia" w:asciiTheme="minorEastAsia" w:hAnsiTheme="minorEastAsia" w:eastAsiaTheme="minorEastAsia" w:cstheme="minorEastAsia"/>
          <w:sz w:val="32"/>
          <w:szCs w:val="32"/>
        </w:rPr>
      </w:pPr>
    </w:p>
    <w:p>
      <w:pPr>
        <w:bidi w:val="0"/>
        <w:rPr>
          <w:lang w:val="en-US" w:eastAsia="zh-CN"/>
        </w:rPr>
      </w:pPr>
    </w:p>
    <w:p>
      <w:pPr>
        <w:tabs>
          <w:tab w:val="left" w:pos="3452"/>
        </w:tabs>
        <w:bidi w:val="0"/>
        <w:jc w:val="left"/>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5FE8F"/>
    <w:multiLevelType w:val="singleLevel"/>
    <w:tmpl w:val="9BF5FE8F"/>
    <w:lvl w:ilvl="0" w:tentative="0">
      <w:start w:val="1"/>
      <w:numFmt w:val="chineseCounting"/>
      <w:suff w:val="nothing"/>
      <w:lvlText w:val="%1、"/>
      <w:lvlJc w:val="left"/>
      <w:rPr>
        <w:rFonts w:hint="eastAsia"/>
      </w:rPr>
    </w:lvl>
  </w:abstractNum>
  <w:abstractNum w:abstractNumId="1">
    <w:nsid w:val="A43B483D"/>
    <w:multiLevelType w:val="singleLevel"/>
    <w:tmpl w:val="A43B483D"/>
    <w:lvl w:ilvl="0" w:tentative="0">
      <w:start w:val="1"/>
      <w:numFmt w:val="chineseCounting"/>
      <w:suff w:val="nothing"/>
      <w:lvlText w:val="%1、"/>
      <w:lvlJc w:val="left"/>
      <w:rPr>
        <w:rFonts w:hint="eastAsia"/>
      </w:rPr>
    </w:lvl>
  </w:abstractNum>
  <w:abstractNum w:abstractNumId="2">
    <w:nsid w:val="A940BACA"/>
    <w:multiLevelType w:val="singleLevel"/>
    <w:tmpl w:val="A940BAC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ZmNkNjExNzk4ZjkyYjRiNjk4YjljNGIxZTlkZGEifQ=="/>
  </w:docVars>
  <w:rsids>
    <w:rsidRoot w:val="385D4277"/>
    <w:rsid w:val="004908D3"/>
    <w:rsid w:val="20B441FE"/>
    <w:rsid w:val="2DC27AC0"/>
    <w:rsid w:val="31BC53F6"/>
    <w:rsid w:val="32942955"/>
    <w:rsid w:val="385D4277"/>
    <w:rsid w:val="3BAE6196"/>
    <w:rsid w:val="5EE27322"/>
    <w:rsid w:val="60126C9D"/>
    <w:rsid w:val="64CF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font11"/>
    <w:basedOn w:val="6"/>
    <w:uiPriority w:val="0"/>
    <w:rPr>
      <w:rFonts w:hint="eastAsia" w:ascii="宋体" w:hAnsi="宋体" w:eastAsia="宋体" w:cs="宋体"/>
      <w:color w:val="000000"/>
      <w:sz w:val="22"/>
      <w:szCs w:val="22"/>
      <w:u w:val="none"/>
    </w:rPr>
  </w:style>
  <w:style w:type="character" w:customStyle="1" w:styleId="9">
    <w:name w:val="font21"/>
    <w:basedOn w:val="6"/>
    <w:uiPriority w:val="0"/>
    <w:rPr>
      <w:rFonts w:hint="default" w:ascii="Times New Roman" w:hAnsi="Times New Roman" w:cs="Times New Roman"/>
      <w:color w:val="000000"/>
      <w:sz w:val="22"/>
      <w:szCs w:val="22"/>
      <w:u w:val="none"/>
    </w:rPr>
  </w:style>
  <w:style w:type="character" w:customStyle="1" w:styleId="10">
    <w:name w:val="apple-converted-space"/>
    <w:basedOn w:val="6"/>
    <w:uiPriority w:val="0"/>
  </w:style>
  <w:style w:type="paragraph" w:customStyle="1" w:styleId="11">
    <w:name w:val="15"/>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2024-01-19T02:54:00Z</dcterms:created>
  <dc:creator>Administrator</dc:creator>
  <cp:lastModifiedBy>Administrator</cp:lastModifiedBy>
  <cp:lastPrinted>2024-01-19T03:18:42Z</cp:lastPrinted>
  <dcterms:modified xsi:type="dcterms:W3CDTF">2024-01-19T07:37:01Z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4E155DC1FEBE4996BE567DFBCD9733D2_11</vt:lpwstr>
  </property>
</Properties>
</file>