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094B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auto"/>
        <w:rPr>
          <w:rFonts w:hint="eastAsia" w:ascii="方正小标宋_GBK" w:hAnsi="方正小标宋_GBK" w:eastAsia="方正小标宋_GBK" w:cs="方正小标宋_GBK"/>
          <w:b w:val="0"/>
          <w:bCs w:val="0"/>
          <w:kern w:val="0"/>
          <w:sz w:val="44"/>
          <w:szCs w:val="44"/>
          <w:lang w:val="en-US" w:eastAsia="zh-CN" w:bidi="ar"/>
        </w:rPr>
      </w:pPr>
      <w:bookmarkStart w:id="0" w:name="_GoBack"/>
      <w:r>
        <w:rPr>
          <w:rFonts w:hint="eastAsia" w:ascii="方正小标宋_GBK" w:hAnsi="方正小标宋_GBK" w:eastAsia="方正小标宋_GBK" w:cs="方正小标宋_GBK"/>
          <w:b w:val="0"/>
          <w:bCs w:val="0"/>
          <w:kern w:val="0"/>
          <w:sz w:val="44"/>
          <w:szCs w:val="44"/>
          <w:lang w:val="en-US" w:eastAsia="zh-CN" w:bidi="ar"/>
        </w:rPr>
        <w:t>【起草说明】2024年全县中小学、幼儿园“护校安园”专项工作方案（征求意见稿）</w:t>
      </w:r>
    </w:p>
    <w:bookmarkEnd w:id="0"/>
    <w:p w14:paraId="7C928F1A">
      <w:pPr>
        <w:keepNext w:val="0"/>
        <w:keepLines w:val="0"/>
        <w:pageBreakBefore w:val="0"/>
        <w:widowControl/>
        <w:suppressLineNumbers w:val="0"/>
        <w:kinsoku/>
        <w:wordWrap/>
        <w:overflowPunct/>
        <w:topLinePunct w:val="0"/>
        <w:autoSpaceDE/>
        <w:autoSpaceDN/>
        <w:bidi w:val="0"/>
        <w:adjustRightInd/>
        <w:snapToGrid/>
        <w:ind w:left="0" w:leftChars="0" w:firstLine="880" w:firstLineChars="200"/>
        <w:jc w:val="center"/>
        <w:textAlignment w:val="auto"/>
        <w:rPr>
          <w:rFonts w:hint="eastAsia" w:ascii="方正小标宋_GBK" w:hAnsi="方正小标宋_GBK" w:eastAsia="方正小标宋_GBK" w:cs="方正小标宋_GBK"/>
          <w:b w:val="0"/>
          <w:bCs w:val="0"/>
          <w:kern w:val="0"/>
          <w:sz w:val="44"/>
          <w:szCs w:val="44"/>
          <w:lang w:val="en-US" w:eastAsia="zh-CN" w:bidi="ar"/>
        </w:rPr>
      </w:pPr>
    </w:p>
    <w:p w14:paraId="0F2510B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leftChars="0" w:right="0" w:firstLine="640" w:firstLineChars="200"/>
        <w:jc w:val="both"/>
        <w:textAlignment w:val="auto"/>
        <w:rPr>
          <w:rFonts w:ascii="Calibri" w:hAnsi="Calibri" w:cs="Calibri"/>
          <w:sz w:val="24"/>
          <w:szCs w:val="24"/>
        </w:rPr>
      </w:pPr>
      <w:r>
        <w:rPr>
          <w:rFonts w:ascii="黑体" w:hAnsi="宋体" w:eastAsia="黑体" w:cs="黑体"/>
          <w:i w:val="0"/>
          <w:iCs w:val="0"/>
          <w:caps w:val="0"/>
          <w:color w:val="333333"/>
          <w:spacing w:val="0"/>
          <w:sz w:val="32"/>
          <w:szCs w:val="32"/>
          <w:bdr w:val="none" w:color="auto" w:sz="0" w:space="0"/>
          <w:shd w:val="clear" w:fill="FFFFFF"/>
        </w:rPr>
        <w:t>一、起草背景和依据</w:t>
      </w:r>
    </w:p>
    <w:p w14:paraId="3F97980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leftChars="0" w:right="0" w:firstLine="640" w:firstLineChars="200"/>
        <w:jc w:val="both"/>
        <w:textAlignment w:val="auto"/>
        <w:rPr>
          <w:rFonts w:hint="default" w:ascii="Calibri" w:hAnsi="Calibri" w:cs="Calibri"/>
          <w:sz w:val="24"/>
          <w:szCs w:val="24"/>
        </w:rPr>
      </w:pPr>
      <w:r>
        <w:rPr>
          <w:rFonts w:hint="default" w:ascii="Calibri" w:hAnsi="Calibri" w:cs="Calibri"/>
          <w:i w:val="0"/>
          <w:iCs w:val="0"/>
          <w:caps w:val="0"/>
          <w:color w:val="000000"/>
          <w:spacing w:val="0"/>
          <w:sz w:val="32"/>
          <w:szCs w:val="32"/>
          <w:bdr w:val="none" w:color="auto" w:sz="0" w:space="0"/>
          <w:shd w:val="clear" w:fill="FFFFFF"/>
        </w:rPr>
        <w:t>    </w:t>
      </w:r>
      <w:r>
        <w:rPr>
          <w:rFonts w:ascii="仿宋" w:hAnsi="仿宋" w:eastAsia="仿宋" w:cs="仿宋"/>
          <w:i w:val="0"/>
          <w:iCs w:val="0"/>
          <w:caps w:val="0"/>
          <w:color w:val="000000"/>
          <w:spacing w:val="0"/>
          <w:sz w:val="32"/>
          <w:szCs w:val="32"/>
          <w:bdr w:val="none" w:color="auto" w:sz="0" w:space="0"/>
          <w:shd w:val="clear" w:fill="FFFFFF"/>
        </w:rPr>
        <w:t>根据省、市委政法委、省、市公安机关、省、市教育部门统一部署，为进一步做好</w:t>
      </w:r>
      <w:r>
        <w:rPr>
          <w:rFonts w:hint="eastAsia" w:ascii="仿宋" w:hAnsi="仿宋" w:eastAsia="仿宋" w:cs="仿宋"/>
          <w:i w:val="0"/>
          <w:iCs w:val="0"/>
          <w:caps w:val="0"/>
          <w:color w:val="000000"/>
          <w:spacing w:val="0"/>
          <w:sz w:val="32"/>
          <w:szCs w:val="32"/>
          <w:bdr w:val="none" w:color="auto" w:sz="0" w:space="0"/>
          <w:shd w:val="clear" w:fill="FFFFFF"/>
        </w:rPr>
        <w:t>2024年中小学、幼儿园安全保卫工作，现会同有关部门起草了《2024年全县中小学幼儿园“护校安园”专项工作方案（征求意见稿）》。现公示征求意见，请于2023年2月5日（含当日）前将修改书面意见反馈至县公安局办公室，逾期未反馈视为无意见。</w:t>
      </w:r>
    </w:p>
    <w:p w14:paraId="08746D2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ind w:left="0" w:leftChars="0" w:right="0" w:firstLine="640" w:firstLineChars="200"/>
        <w:jc w:val="both"/>
        <w:textAlignment w:val="auto"/>
        <w:rPr>
          <w:rFonts w:hint="default" w:ascii="Calibri" w:hAnsi="Calibri" w:cs="Calibri"/>
          <w:sz w:val="24"/>
          <w:szCs w:val="24"/>
        </w:rPr>
      </w:pPr>
      <w:r>
        <w:rPr>
          <w:rFonts w:hint="eastAsia" w:ascii="黑体" w:hAnsi="宋体" w:eastAsia="黑体" w:cs="黑体"/>
          <w:i w:val="0"/>
          <w:iCs w:val="0"/>
          <w:caps w:val="0"/>
          <w:color w:val="333333"/>
          <w:spacing w:val="0"/>
          <w:sz w:val="32"/>
          <w:szCs w:val="32"/>
          <w:bdr w:val="none" w:color="auto" w:sz="0" w:space="0"/>
          <w:shd w:val="clear" w:fill="FFFFFF"/>
        </w:rPr>
        <w:t>二、起草过程</w:t>
      </w:r>
    </w:p>
    <w:p w14:paraId="2D12270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ind w:left="0" w:leftChars="0" w:right="0" w:firstLine="640" w:firstLineChars="200"/>
        <w:jc w:val="both"/>
        <w:textAlignment w:val="auto"/>
        <w:rPr>
          <w:rFonts w:hint="eastAsia" w:ascii="仿宋" w:hAnsi="仿宋" w:eastAsia="仿宋" w:cs="仿宋"/>
          <w:i w:val="0"/>
          <w:iCs w:val="0"/>
          <w:caps w:val="0"/>
          <w:color w:val="000000"/>
          <w:spacing w:val="0"/>
          <w:sz w:val="32"/>
          <w:szCs w:val="32"/>
          <w:bdr w:val="none" w:color="auto" w:sz="0" w:space="0"/>
          <w:shd w:val="clear" w:fill="FFFFFF"/>
          <w:lang w:eastAsia="zh-CN"/>
        </w:rPr>
      </w:pPr>
      <w:r>
        <w:rPr>
          <w:rFonts w:hint="eastAsia" w:ascii="仿宋" w:hAnsi="仿宋" w:eastAsia="仿宋" w:cs="仿宋"/>
          <w:i w:val="0"/>
          <w:iCs w:val="0"/>
          <w:caps w:val="0"/>
          <w:color w:val="000000"/>
          <w:spacing w:val="0"/>
          <w:sz w:val="32"/>
          <w:szCs w:val="32"/>
          <w:bdr w:val="none" w:color="auto" w:sz="0" w:space="0"/>
          <w:shd w:val="clear" w:fill="FFFFFF"/>
        </w:rPr>
        <w:t>按县委、县政府和上级单位的要求，为切实维护全县中小学、幼儿园安全稳定，保障广大学生、儿童人身安全，进一步健全完善全县中小学、幼儿园“护学岗”工作机制,</w:t>
      </w:r>
      <w:r>
        <w:rPr>
          <w:rFonts w:hint="eastAsia" w:ascii="仿宋" w:hAnsi="仿宋" w:eastAsia="仿宋" w:cs="仿宋"/>
          <w:i w:val="0"/>
          <w:iCs w:val="0"/>
          <w:caps w:val="0"/>
          <w:color w:val="3D3D3D"/>
          <w:spacing w:val="0"/>
          <w:sz w:val="32"/>
          <w:szCs w:val="32"/>
          <w:bdr w:val="none" w:color="auto" w:sz="0" w:space="0"/>
          <w:shd w:val="clear" w:fill="FFFFFF"/>
        </w:rPr>
        <w:t>依据</w:t>
      </w:r>
      <w:r>
        <w:rPr>
          <w:rFonts w:hint="eastAsia" w:ascii="仿宋" w:hAnsi="仿宋" w:eastAsia="仿宋" w:cs="仿宋"/>
          <w:i w:val="0"/>
          <w:iCs w:val="0"/>
          <w:caps w:val="0"/>
          <w:color w:val="000000"/>
          <w:spacing w:val="0"/>
          <w:sz w:val="32"/>
          <w:szCs w:val="32"/>
          <w:bdr w:val="none" w:color="auto" w:sz="0" w:space="0"/>
          <w:shd w:val="clear" w:fill="FFFFFF"/>
        </w:rPr>
        <w:t>2019年9月，公安部、教育部印发《关于印发&lt;加快推动全国中小学幼儿园安全防范建设三年行动计划&gt;的通知》（公通字〔2019〕27号）、2020年3月宿州市</w:t>
      </w:r>
      <w:r>
        <w:rPr>
          <w:rFonts w:hint="eastAsia" w:ascii="仿宋" w:hAnsi="仿宋" w:eastAsia="仿宋" w:cs="仿宋"/>
          <w:i w:val="0"/>
          <w:iCs w:val="0"/>
          <w:caps w:val="0"/>
          <w:color w:val="333333"/>
          <w:spacing w:val="0"/>
          <w:sz w:val="32"/>
          <w:szCs w:val="32"/>
          <w:bdr w:val="none" w:color="auto" w:sz="0" w:space="0"/>
          <w:shd w:val="clear" w:fill="FFFFFF"/>
        </w:rPr>
        <w:t>《关于推动全市中小学幼儿园安全防范建设三年行动计划的实施意见》（宿公办〔2020〕16号）等文件要求，于2024年1月我局会同相关部门对《全县中小学幼儿园“护校安园”专项工作方案》实施优化，并于1月下旬形成初稿</w:t>
      </w:r>
      <w:r>
        <w:rPr>
          <w:rFonts w:hint="eastAsia" w:ascii="仿宋" w:hAnsi="仿宋" w:eastAsia="仿宋" w:cs="仿宋"/>
          <w:i w:val="0"/>
          <w:iCs w:val="0"/>
          <w:caps w:val="0"/>
          <w:color w:val="000000"/>
          <w:spacing w:val="0"/>
          <w:sz w:val="32"/>
          <w:szCs w:val="32"/>
          <w:bdr w:val="none" w:color="auto" w:sz="0" w:space="0"/>
          <w:shd w:val="clear" w:fill="FFFFFF"/>
        </w:rPr>
        <w:t>《2024年全县中小学幼儿园“护校安园”专项工作方案（征求意见稿）》</w:t>
      </w:r>
      <w:r>
        <w:rPr>
          <w:rFonts w:hint="eastAsia" w:ascii="仿宋" w:hAnsi="仿宋" w:eastAsia="仿宋" w:cs="仿宋"/>
          <w:i w:val="0"/>
          <w:iCs w:val="0"/>
          <w:caps w:val="0"/>
          <w:color w:val="000000"/>
          <w:spacing w:val="0"/>
          <w:sz w:val="32"/>
          <w:szCs w:val="32"/>
          <w:bdr w:val="none" w:color="auto" w:sz="0" w:space="0"/>
          <w:shd w:val="clear" w:fill="FFFFFF"/>
          <w:lang w:eastAsia="zh-CN"/>
        </w:rPr>
        <w:t>。</w:t>
      </w:r>
    </w:p>
    <w:p w14:paraId="286A9B58">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ind w:left="0" w:leftChars="0" w:right="0" w:firstLine="640" w:firstLineChars="200"/>
        <w:jc w:val="both"/>
        <w:textAlignment w:val="auto"/>
        <w:rPr>
          <w:rFonts w:ascii="黑体" w:hAnsi="宋体" w:eastAsia="黑体" w:cs="黑体"/>
          <w:i w:val="0"/>
          <w:iCs w:val="0"/>
          <w:caps w:val="0"/>
          <w:color w:val="333333"/>
          <w:spacing w:val="0"/>
          <w:sz w:val="32"/>
          <w:szCs w:val="32"/>
          <w:shd w:val="clear" w:fill="FFFFFF"/>
        </w:rPr>
      </w:pPr>
      <w:r>
        <w:rPr>
          <w:rFonts w:ascii="黑体" w:hAnsi="宋体" w:eastAsia="黑体" w:cs="黑体"/>
          <w:i w:val="0"/>
          <w:iCs w:val="0"/>
          <w:caps w:val="0"/>
          <w:color w:val="333333"/>
          <w:spacing w:val="0"/>
          <w:sz w:val="32"/>
          <w:szCs w:val="32"/>
          <w:shd w:val="clear" w:fill="FFFFFF"/>
        </w:rPr>
        <w:t>起草内容</w:t>
      </w:r>
    </w:p>
    <w:p w14:paraId="2A7B7923">
      <w:pPr>
        <w:pStyle w:val="6"/>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ind w:leftChars="0" w:right="0" w:rightChars="0" w:firstLine="640" w:firstLineChars="200"/>
        <w:jc w:val="both"/>
        <w:textAlignment w:val="auto"/>
        <w:rPr>
          <w:rFonts w:hint="eastAsia" w:ascii="方正楷体_GBK" w:hAnsi="方正楷体_GBK" w:eastAsia="方正楷体_GBK" w:cs="方正楷体_GBK"/>
          <w:b w:val="0"/>
          <w:bCs w:val="0"/>
          <w:i w:val="0"/>
          <w:iCs w:val="0"/>
          <w:caps w:val="0"/>
          <w:color w:val="333333"/>
          <w:spacing w:val="0"/>
          <w:sz w:val="32"/>
          <w:szCs w:val="32"/>
          <w:shd w:val="clear" w:fill="FFFFFF"/>
          <w:lang w:val="en-US" w:eastAsia="zh-CN"/>
        </w:rPr>
      </w:pPr>
      <w:r>
        <w:rPr>
          <w:rFonts w:hint="eastAsia" w:ascii="方正楷体_GBK" w:hAnsi="方正楷体_GBK" w:eastAsia="方正楷体_GBK" w:cs="方正楷体_GBK"/>
          <w:b w:val="0"/>
          <w:bCs w:val="0"/>
          <w:i w:val="0"/>
          <w:iCs w:val="0"/>
          <w:caps w:val="0"/>
          <w:color w:val="000000"/>
          <w:spacing w:val="0"/>
          <w:sz w:val="32"/>
          <w:szCs w:val="32"/>
          <w:shd w:val="clear" w:fill="FFFFFF"/>
        </w:rPr>
        <w:t>（一）主要目标</w:t>
      </w:r>
    </w:p>
    <w:p w14:paraId="68217606">
      <w:pPr>
        <w:keepNext w:val="0"/>
        <w:keepLines w:val="0"/>
        <w:pageBreakBefore w:val="0"/>
        <w:kinsoku/>
        <w:wordWrap/>
        <w:overflowPunct/>
        <w:topLinePunct w:val="0"/>
        <w:autoSpaceDE/>
        <w:autoSpaceDN/>
        <w:bidi w:val="0"/>
        <w:adjustRightInd/>
        <w:snapToGrid/>
        <w:ind w:left="0" w:leftChars="0" w:firstLine="640" w:firstLineChars="200"/>
        <w:textAlignment w:val="auto"/>
        <w:rPr>
          <w:rFonts w:ascii="仿宋" w:hAnsi="仿宋" w:eastAsia="仿宋" w:cs="仿宋"/>
          <w:i w:val="0"/>
          <w:iCs w:val="0"/>
          <w:caps w:val="0"/>
          <w:color w:val="000000"/>
          <w:spacing w:val="0"/>
          <w:sz w:val="32"/>
          <w:szCs w:val="32"/>
          <w:shd w:val="clear" w:fill="FFFFFF"/>
        </w:rPr>
      </w:pPr>
      <w:r>
        <w:rPr>
          <w:rFonts w:ascii="仿宋" w:hAnsi="仿宋" w:eastAsia="仿宋" w:cs="仿宋"/>
          <w:i w:val="0"/>
          <w:iCs w:val="0"/>
          <w:caps w:val="0"/>
          <w:color w:val="000000"/>
          <w:spacing w:val="0"/>
          <w:sz w:val="32"/>
          <w:szCs w:val="32"/>
          <w:shd w:val="clear" w:fill="FFFFFF"/>
        </w:rPr>
        <w:t>严防因学校幼儿园安防措施不到位引发暴力伤害在校（园）师生、儿童的恶性案件，严防因学校幼儿园安全管理不到位引发涉校（园）重大案事件，严防因校园安全问题引发影响国家政治安全和社会稳定的群体性事件或重大舆情事件，努力为广大学生健康成长创造安全稳定的校园环境。</w:t>
      </w:r>
    </w:p>
    <w:p w14:paraId="68E0A319">
      <w:pPr>
        <w:keepNext w:val="0"/>
        <w:keepLines w:val="0"/>
        <w:pageBreakBefore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方正楷体_GBK" w:hAnsi="方正楷体_GBK" w:eastAsia="方正楷体_GBK" w:cs="方正楷体_GBK"/>
          <w:b w:val="0"/>
          <w:bCs w:val="0"/>
          <w:i w:val="0"/>
          <w:iCs w:val="0"/>
          <w:caps w:val="0"/>
          <w:color w:val="000000"/>
          <w:spacing w:val="0"/>
          <w:sz w:val="32"/>
          <w:szCs w:val="32"/>
          <w:shd w:val="clear" w:fill="FFFFFF"/>
        </w:rPr>
      </w:pPr>
      <w:r>
        <w:rPr>
          <w:rFonts w:hint="eastAsia" w:ascii="方正楷体_GBK" w:hAnsi="方正楷体_GBK" w:eastAsia="方正楷体_GBK" w:cs="方正楷体_GBK"/>
          <w:b w:val="0"/>
          <w:bCs w:val="0"/>
          <w:i w:val="0"/>
          <w:iCs w:val="0"/>
          <w:caps w:val="0"/>
          <w:color w:val="000000"/>
          <w:spacing w:val="0"/>
          <w:sz w:val="32"/>
          <w:szCs w:val="32"/>
          <w:shd w:val="clear" w:fill="FFFFFF"/>
        </w:rPr>
        <w:t>主要措施</w:t>
      </w:r>
    </w:p>
    <w:p w14:paraId="6D8217B6">
      <w:pPr>
        <w:keepNext w:val="0"/>
        <w:keepLines w:val="0"/>
        <w:pageBreakBefore w:val="0"/>
        <w:kinsoku/>
        <w:wordWrap/>
        <w:overflowPunct/>
        <w:topLinePunct w:val="0"/>
        <w:autoSpaceDE/>
        <w:autoSpaceDN/>
        <w:bidi w:val="0"/>
        <w:adjustRightInd/>
        <w:snapToGrid/>
        <w:ind w:left="0" w:leftChars="0" w:firstLine="640" w:firstLineChars="200"/>
        <w:textAlignment w:val="auto"/>
        <w:rPr>
          <w:rFonts w:ascii="仿宋" w:hAnsi="仿宋" w:eastAsia="仿宋" w:cs="仿宋"/>
          <w:i w:val="0"/>
          <w:iCs w:val="0"/>
          <w:caps w:val="0"/>
          <w:color w:val="000000"/>
          <w:spacing w:val="0"/>
          <w:sz w:val="32"/>
          <w:szCs w:val="32"/>
          <w:shd w:val="clear" w:fill="FFFFFF"/>
        </w:rPr>
      </w:pPr>
      <w:r>
        <w:rPr>
          <w:rFonts w:ascii="仿宋" w:hAnsi="仿宋" w:eastAsia="仿宋" w:cs="仿宋"/>
          <w:i w:val="0"/>
          <w:iCs w:val="0"/>
          <w:caps w:val="0"/>
          <w:color w:val="000000"/>
          <w:spacing w:val="0"/>
          <w:sz w:val="32"/>
          <w:szCs w:val="32"/>
          <w:shd w:val="clear" w:fill="FFFFFF"/>
        </w:rPr>
        <w:t>一是压紧压实校园安全主体责任。</w:t>
      </w:r>
    </w:p>
    <w:p w14:paraId="5B3932FD">
      <w:pPr>
        <w:keepNext w:val="0"/>
        <w:keepLines w:val="0"/>
        <w:pageBreakBefore w:val="0"/>
        <w:kinsoku/>
        <w:wordWrap/>
        <w:overflowPunct/>
        <w:topLinePunct w:val="0"/>
        <w:autoSpaceDE/>
        <w:autoSpaceDN/>
        <w:bidi w:val="0"/>
        <w:adjustRightInd/>
        <w:snapToGrid/>
        <w:ind w:left="0" w:leftChars="0" w:firstLine="640" w:firstLineChars="200"/>
        <w:textAlignment w:val="auto"/>
        <w:rPr>
          <w:rFonts w:ascii="仿宋" w:hAnsi="仿宋" w:eastAsia="仿宋" w:cs="仿宋"/>
          <w:i w:val="0"/>
          <w:iCs w:val="0"/>
          <w:caps w:val="0"/>
          <w:color w:val="000000"/>
          <w:spacing w:val="0"/>
          <w:sz w:val="32"/>
          <w:szCs w:val="32"/>
          <w:shd w:val="clear" w:fill="FFFFFF"/>
        </w:rPr>
      </w:pPr>
      <w:r>
        <w:rPr>
          <w:rFonts w:ascii="仿宋" w:hAnsi="仿宋" w:eastAsia="仿宋" w:cs="仿宋"/>
          <w:i w:val="0"/>
          <w:iCs w:val="0"/>
          <w:caps w:val="0"/>
          <w:color w:val="000000"/>
          <w:spacing w:val="0"/>
          <w:sz w:val="32"/>
          <w:szCs w:val="32"/>
          <w:shd w:val="clear" w:fill="FFFFFF"/>
        </w:rPr>
        <w:t>二是巩固提升校园安防建设质效。</w:t>
      </w:r>
    </w:p>
    <w:p w14:paraId="23448660">
      <w:pPr>
        <w:keepNext w:val="0"/>
        <w:keepLines w:val="0"/>
        <w:pageBreakBefore w:val="0"/>
        <w:kinsoku/>
        <w:wordWrap/>
        <w:overflowPunct/>
        <w:topLinePunct w:val="0"/>
        <w:autoSpaceDE/>
        <w:autoSpaceDN/>
        <w:bidi w:val="0"/>
        <w:adjustRightInd/>
        <w:snapToGrid/>
        <w:ind w:left="0" w:leftChars="0" w:firstLine="640" w:firstLineChars="200"/>
        <w:textAlignment w:val="auto"/>
        <w:rPr>
          <w:rFonts w:ascii="仿宋" w:hAnsi="仿宋" w:eastAsia="仿宋" w:cs="仿宋"/>
          <w:i w:val="0"/>
          <w:iCs w:val="0"/>
          <w:caps w:val="0"/>
          <w:color w:val="000000"/>
          <w:spacing w:val="0"/>
          <w:sz w:val="32"/>
          <w:szCs w:val="32"/>
          <w:shd w:val="clear" w:fill="FFFFFF"/>
        </w:rPr>
      </w:pPr>
      <w:r>
        <w:rPr>
          <w:rFonts w:ascii="仿宋" w:hAnsi="仿宋" w:eastAsia="仿宋" w:cs="仿宋"/>
          <w:i w:val="0"/>
          <w:iCs w:val="0"/>
          <w:caps w:val="0"/>
          <w:color w:val="000000"/>
          <w:spacing w:val="0"/>
          <w:sz w:val="32"/>
          <w:szCs w:val="32"/>
          <w:shd w:val="clear" w:fill="FFFFFF"/>
        </w:rPr>
        <w:t>三是动态清零校园安全问题隐患。</w:t>
      </w:r>
    </w:p>
    <w:p w14:paraId="7997B1F5">
      <w:pPr>
        <w:keepNext w:val="0"/>
        <w:keepLines w:val="0"/>
        <w:pageBreakBefore w:val="0"/>
        <w:kinsoku/>
        <w:wordWrap/>
        <w:overflowPunct/>
        <w:topLinePunct w:val="0"/>
        <w:autoSpaceDE/>
        <w:autoSpaceDN/>
        <w:bidi w:val="0"/>
        <w:adjustRightInd/>
        <w:snapToGrid/>
        <w:ind w:left="0" w:leftChars="0" w:firstLine="640" w:firstLineChars="200"/>
        <w:textAlignment w:val="auto"/>
        <w:rPr>
          <w:rFonts w:ascii="仿宋" w:hAnsi="仿宋" w:eastAsia="仿宋" w:cs="仿宋"/>
          <w:i w:val="0"/>
          <w:iCs w:val="0"/>
          <w:caps w:val="0"/>
          <w:color w:val="000000"/>
          <w:spacing w:val="0"/>
          <w:sz w:val="32"/>
          <w:szCs w:val="32"/>
          <w:shd w:val="clear" w:fill="FFFFFF"/>
        </w:rPr>
      </w:pPr>
      <w:r>
        <w:rPr>
          <w:rFonts w:ascii="仿宋" w:hAnsi="仿宋" w:eastAsia="仿宋" w:cs="仿宋"/>
          <w:i w:val="0"/>
          <w:iCs w:val="0"/>
          <w:caps w:val="0"/>
          <w:color w:val="000000"/>
          <w:spacing w:val="0"/>
          <w:sz w:val="32"/>
          <w:szCs w:val="32"/>
          <w:shd w:val="clear" w:fill="FFFFFF"/>
        </w:rPr>
        <w:t>四是防范化解重大涉校矛盾纠纷。</w:t>
      </w:r>
    </w:p>
    <w:p w14:paraId="0BB2B6B1">
      <w:pPr>
        <w:keepNext w:val="0"/>
        <w:keepLines w:val="0"/>
        <w:pageBreakBefore w:val="0"/>
        <w:kinsoku/>
        <w:wordWrap/>
        <w:overflowPunct/>
        <w:topLinePunct w:val="0"/>
        <w:autoSpaceDE/>
        <w:autoSpaceDN/>
        <w:bidi w:val="0"/>
        <w:adjustRightInd/>
        <w:snapToGrid/>
        <w:ind w:left="0" w:leftChars="0" w:firstLine="640" w:firstLineChars="200"/>
        <w:textAlignment w:val="auto"/>
        <w:rPr>
          <w:rFonts w:ascii="仿宋" w:hAnsi="仿宋" w:eastAsia="仿宋" w:cs="仿宋"/>
          <w:i w:val="0"/>
          <w:iCs w:val="0"/>
          <w:caps w:val="0"/>
          <w:color w:val="000000"/>
          <w:spacing w:val="0"/>
          <w:sz w:val="32"/>
          <w:szCs w:val="32"/>
          <w:shd w:val="clear" w:fill="FFFFFF"/>
        </w:rPr>
      </w:pPr>
      <w:r>
        <w:rPr>
          <w:rFonts w:ascii="仿宋" w:hAnsi="仿宋" w:eastAsia="仿宋" w:cs="仿宋"/>
          <w:i w:val="0"/>
          <w:iCs w:val="0"/>
          <w:caps w:val="0"/>
          <w:color w:val="000000"/>
          <w:spacing w:val="0"/>
          <w:sz w:val="32"/>
          <w:szCs w:val="32"/>
          <w:shd w:val="clear" w:fill="FFFFFF"/>
        </w:rPr>
        <w:t>五是着力构建校园周边安全区域。</w:t>
      </w:r>
    </w:p>
    <w:p w14:paraId="427F02C6">
      <w:pPr>
        <w:keepNext w:val="0"/>
        <w:keepLines w:val="0"/>
        <w:pageBreakBefore w:val="0"/>
        <w:kinsoku/>
        <w:wordWrap/>
        <w:overflowPunct/>
        <w:topLinePunct w:val="0"/>
        <w:autoSpaceDE/>
        <w:autoSpaceDN/>
        <w:bidi w:val="0"/>
        <w:adjustRightInd/>
        <w:snapToGrid/>
        <w:ind w:left="0" w:leftChars="0" w:firstLine="640" w:firstLineChars="200"/>
        <w:textAlignment w:val="auto"/>
        <w:rPr>
          <w:rFonts w:ascii="仿宋" w:hAnsi="仿宋" w:eastAsia="仿宋" w:cs="仿宋"/>
          <w:i w:val="0"/>
          <w:iCs w:val="0"/>
          <w:caps w:val="0"/>
          <w:color w:val="000000"/>
          <w:spacing w:val="0"/>
          <w:sz w:val="32"/>
          <w:szCs w:val="32"/>
          <w:shd w:val="clear" w:fill="FFFFFF"/>
        </w:rPr>
      </w:pPr>
      <w:r>
        <w:rPr>
          <w:rFonts w:ascii="仿宋" w:hAnsi="仿宋" w:eastAsia="仿宋" w:cs="仿宋"/>
          <w:i w:val="0"/>
          <w:iCs w:val="0"/>
          <w:caps w:val="0"/>
          <w:color w:val="000000"/>
          <w:spacing w:val="0"/>
          <w:sz w:val="32"/>
          <w:szCs w:val="32"/>
          <w:shd w:val="clear" w:fill="FFFFFF"/>
        </w:rPr>
        <w:t>六是全面开展校园安全法治教育。</w:t>
      </w:r>
    </w:p>
    <w:p w14:paraId="4231BB1A">
      <w:pPr>
        <w:keepNext w:val="0"/>
        <w:keepLines w:val="0"/>
        <w:pageBreakBefore w:val="0"/>
        <w:kinsoku/>
        <w:wordWrap/>
        <w:overflowPunct/>
        <w:topLinePunct w:val="0"/>
        <w:autoSpaceDE/>
        <w:autoSpaceDN/>
        <w:bidi w:val="0"/>
        <w:adjustRightInd/>
        <w:snapToGrid/>
        <w:ind w:left="0" w:leftChars="0" w:firstLine="640" w:firstLineChars="200"/>
        <w:textAlignment w:val="auto"/>
        <w:rPr>
          <w:rFonts w:ascii="仿宋" w:hAnsi="仿宋" w:eastAsia="仿宋" w:cs="仿宋"/>
          <w:i w:val="0"/>
          <w:iCs w:val="0"/>
          <w:caps w:val="0"/>
          <w:color w:val="000000"/>
          <w:spacing w:val="0"/>
          <w:sz w:val="32"/>
          <w:szCs w:val="32"/>
          <w:shd w:val="clear" w:fill="FFFFFF"/>
        </w:rPr>
      </w:pPr>
      <w:r>
        <w:rPr>
          <w:rFonts w:ascii="仿宋" w:hAnsi="仿宋" w:eastAsia="仿宋" w:cs="仿宋"/>
          <w:i w:val="0"/>
          <w:iCs w:val="0"/>
          <w:caps w:val="0"/>
          <w:color w:val="000000"/>
          <w:spacing w:val="0"/>
          <w:sz w:val="32"/>
          <w:szCs w:val="32"/>
          <w:shd w:val="clear" w:fill="FFFFFF"/>
        </w:rPr>
        <w:t>七是依法严厉打击涉校违法犯罪。</w:t>
      </w:r>
    </w:p>
    <w:p w14:paraId="47E3FC34">
      <w:pPr>
        <w:keepNext w:val="0"/>
        <w:keepLines w:val="0"/>
        <w:pageBreakBefore w:val="0"/>
        <w:kinsoku/>
        <w:wordWrap/>
        <w:overflowPunct/>
        <w:topLinePunct w:val="0"/>
        <w:autoSpaceDE/>
        <w:autoSpaceDN/>
        <w:bidi w:val="0"/>
        <w:adjustRightInd/>
        <w:snapToGrid/>
        <w:ind w:left="0" w:leftChars="0" w:firstLine="640" w:firstLineChars="200"/>
        <w:textAlignment w:val="auto"/>
        <w:rPr>
          <w:rFonts w:ascii="仿宋" w:hAnsi="仿宋" w:eastAsia="仿宋" w:cs="仿宋"/>
          <w:i w:val="0"/>
          <w:iCs w:val="0"/>
          <w:caps w:val="0"/>
          <w:color w:val="000000"/>
          <w:spacing w:val="0"/>
          <w:sz w:val="32"/>
          <w:szCs w:val="32"/>
          <w:shd w:val="clear" w:fill="FFFFFF"/>
        </w:rPr>
      </w:pPr>
      <w:r>
        <w:rPr>
          <w:rFonts w:ascii="仿宋" w:hAnsi="仿宋" w:eastAsia="仿宋" w:cs="仿宋"/>
          <w:i w:val="0"/>
          <w:iCs w:val="0"/>
          <w:caps w:val="0"/>
          <w:color w:val="000000"/>
          <w:spacing w:val="0"/>
          <w:sz w:val="32"/>
          <w:szCs w:val="32"/>
          <w:shd w:val="clear" w:fill="FFFFFF"/>
        </w:rPr>
        <w:t>八是创新推广工作典型经验做法。</w:t>
      </w:r>
    </w:p>
    <w:p w14:paraId="4733FB66">
      <w:pPr>
        <w:keepNext w:val="0"/>
        <w:keepLines w:val="0"/>
        <w:pageBreakBefore w:val="0"/>
        <w:kinsoku/>
        <w:wordWrap/>
        <w:overflowPunct/>
        <w:topLinePunct w:val="0"/>
        <w:autoSpaceDE/>
        <w:autoSpaceDN/>
        <w:bidi w:val="0"/>
        <w:adjustRightInd/>
        <w:snapToGrid/>
        <w:ind w:left="0" w:leftChars="0" w:firstLine="640" w:firstLineChars="200"/>
        <w:textAlignment w:val="auto"/>
        <w:rPr>
          <w:rFonts w:ascii="仿宋" w:hAnsi="仿宋" w:eastAsia="仿宋" w:cs="仿宋"/>
          <w:i w:val="0"/>
          <w:iCs w:val="0"/>
          <w:caps w:val="0"/>
          <w:color w:val="000000"/>
          <w:spacing w:val="0"/>
          <w:sz w:val="32"/>
          <w:szCs w:val="32"/>
          <w:shd w:val="clear" w:fill="FFFFFF"/>
        </w:rPr>
      </w:pPr>
      <w:r>
        <w:rPr>
          <w:rFonts w:ascii="仿宋" w:hAnsi="仿宋" w:eastAsia="仿宋" w:cs="仿宋"/>
          <w:i w:val="0"/>
          <w:iCs w:val="0"/>
          <w:caps w:val="0"/>
          <w:color w:val="000000"/>
          <w:spacing w:val="0"/>
          <w:sz w:val="32"/>
          <w:szCs w:val="32"/>
          <w:shd w:val="clear" w:fill="FFFFFF"/>
        </w:rPr>
        <w:t>九是提高思想认识，周密组织部署。</w:t>
      </w:r>
    </w:p>
    <w:p w14:paraId="12CB66AB">
      <w:pPr>
        <w:keepNext w:val="0"/>
        <w:keepLines w:val="0"/>
        <w:pageBreakBefore w:val="0"/>
        <w:kinsoku/>
        <w:wordWrap/>
        <w:overflowPunct/>
        <w:topLinePunct w:val="0"/>
        <w:autoSpaceDE/>
        <w:autoSpaceDN/>
        <w:bidi w:val="0"/>
        <w:adjustRightInd/>
        <w:snapToGrid/>
        <w:ind w:left="0" w:leftChars="0" w:firstLine="640" w:firstLineChars="200"/>
        <w:textAlignment w:val="auto"/>
        <w:rPr>
          <w:rFonts w:ascii="仿宋" w:hAnsi="仿宋" w:eastAsia="仿宋" w:cs="仿宋"/>
          <w:i w:val="0"/>
          <w:iCs w:val="0"/>
          <w:caps w:val="0"/>
          <w:color w:val="000000"/>
          <w:spacing w:val="0"/>
          <w:sz w:val="32"/>
          <w:szCs w:val="32"/>
          <w:shd w:val="clear" w:fill="FFFFFF"/>
        </w:rPr>
      </w:pPr>
      <w:r>
        <w:rPr>
          <w:rFonts w:ascii="仿宋" w:hAnsi="仿宋" w:eastAsia="仿宋" w:cs="仿宋"/>
          <w:i w:val="0"/>
          <w:iCs w:val="0"/>
          <w:caps w:val="0"/>
          <w:color w:val="000000"/>
          <w:spacing w:val="0"/>
          <w:sz w:val="32"/>
          <w:szCs w:val="32"/>
          <w:shd w:val="clear" w:fill="FFFFFF"/>
        </w:rPr>
        <w:t>十是压实工作责任，强化督查问效。</w:t>
      </w:r>
    </w:p>
    <w:p w14:paraId="62CED142">
      <w:pPr>
        <w:keepNext w:val="0"/>
        <w:keepLines w:val="0"/>
        <w:pageBreakBefore w:val="0"/>
        <w:kinsoku/>
        <w:wordWrap/>
        <w:overflowPunct/>
        <w:topLinePunct w:val="0"/>
        <w:autoSpaceDE/>
        <w:autoSpaceDN/>
        <w:bidi w:val="0"/>
        <w:adjustRightInd/>
        <w:snapToGrid/>
        <w:ind w:left="0" w:leftChars="0" w:firstLine="640" w:firstLineChars="200"/>
        <w:textAlignment w:val="auto"/>
        <w:rPr>
          <w:rFonts w:ascii="仿宋" w:hAnsi="仿宋" w:eastAsia="仿宋" w:cs="仿宋"/>
          <w:i w:val="0"/>
          <w:iCs w:val="0"/>
          <w:caps w:val="0"/>
          <w:color w:val="000000"/>
          <w:spacing w:val="0"/>
          <w:sz w:val="32"/>
          <w:szCs w:val="32"/>
          <w:shd w:val="clear" w:fill="FFFFFF"/>
        </w:rPr>
      </w:pPr>
      <w:r>
        <w:rPr>
          <w:rFonts w:ascii="仿宋" w:hAnsi="仿宋" w:eastAsia="仿宋" w:cs="仿宋"/>
          <w:i w:val="0"/>
          <w:iCs w:val="0"/>
          <w:caps w:val="0"/>
          <w:color w:val="000000"/>
          <w:spacing w:val="0"/>
          <w:sz w:val="32"/>
          <w:szCs w:val="32"/>
          <w:shd w:val="clear" w:fill="FFFFFF"/>
        </w:rPr>
        <w:t>十一是紧盯突出问题，加强源头整治</w:t>
      </w:r>
    </w:p>
    <w:p w14:paraId="672635EC">
      <w:pPr>
        <w:keepNext w:val="0"/>
        <w:keepLines w:val="0"/>
        <w:pageBreakBefore w:val="0"/>
        <w:kinsoku/>
        <w:wordWrap/>
        <w:overflowPunct/>
        <w:topLinePunct w:val="0"/>
        <w:autoSpaceDE/>
        <w:autoSpaceDN/>
        <w:bidi w:val="0"/>
        <w:adjustRightInd/>
        <w:snapToGrid/>
        <w:ind w:left="0" w:leftChars="0" w:firstLine="640" w:firstLineChars="200"/>
        <w:textAlignment w:val="auto"/>
        <w:rPr>
          <w:rFonts w:ascii="仿宋" w:hAnsi="仿宋" w:eastAsia="仿宋" w:cs="仿宋"/>
          <w:i w:val="0"/>
          <w:iCs w:val="0"/>
          <w:caps w:val="0"/>
          <w:color w:val="000000"/>
          <w:spacing w:val="0"/>
          <w:sz w:val="32"/>
          <w:szCs w:val="32"/>
          <w:shd w:val="clear" w:fill="FFFFFF"/>
        </w:rPr>
      </w:pPr>
      <w:r>
        <w:rPr>
          <w:rFonts w:ascii="仿宋" w:hAnsi="仿宋" w:eastAsia="仿宋" w:cs="仿宋"/>
          <w:i w:val="0"/>
          <w:iCs w:val="0"/>
          <w:caps w:val="0"/>
          <w:color w:val="000000"/>
          <w:spacing w:val="0"/>
          <w:sz w:val="32"/>
          <w:szCs w:val="32"/>
          <w:shd w:val="clear" w:fill="FFFFFF"/>
        </w:rPr>
        <w:t>十二是加强协作配合，凝聚工作合力。</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left="640"/>
      </w:pPr>
      <w:r>
        <w:separator/>
      </w:r>
    </w:p>
  </w:endnote>
  <w:endnote w:type="continuationSeparator" w:id="1">
    <w:p>
      <w:pPr>
        <w:ind w:left="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汉仪雪君体简">
    <w:panose1 w:val="02010600000101010101"/>
    <w:charset w:val="86"/>
    <w:family w:val="auto"/>
    <w:pitch w:val="default"/>
    <w:sig w:usb0="00000001" w:usb1="080E0800" w:usb2="00000002" w:usb3="00000000" w:csb0="00040000" w:csb1="00000000"/>
  </w:font>
  <w:font w:name="汉仪行楷简">
    <w:panose1 w:val="02010600000101010101"/>
    <w:charset w:val="86"/>
    <w:family w:val="auto"/>
    <w:pitch w:val="default"/>
    <w:sig w:usb0="00000001" w:usb1="080E0800" w:usb2="00000002" w:usb3="00000000" w:csb0="00040000" w:csb1="00000000"/>
  </w:font>
  <w:font w:name="汉仪刚艺体-85W">
    <w:panose1 w:val="00020600040101010101"/>
    <w:charset w:val="86"/>
    <w:family w:val="auto"/>
    <w:pitch w:val="default"/>
    <w:sig w:usb0="A00002BF" w:usb1="1ACF7CFA" w:usb2="00000016" w:usb3="00000000" w:csb0="0004009F" w:csb1="DFD7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汉仪雅酷黑-95J">
    <w:panose1 w:val="00020600040101010101"/>
    <w:charset w:val="86"/>
    <w:family w:val="auto"/>
    <w:pitch w:val="default"/>
    <w:sig w:usb0="A00002FF" w:usb1="0AC17CFA" w:usb2="00000016" w:usb3="00000000" w:csb0="2004000F" w:csb1="00000000"/>
  </w:font>
  <w:font w:name="Calibri Light">
    <w:panose1 w:val="020F03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left="640"/>
      </w:pPr>
      <w:r>
        <w:separator/>
      </w:r>
    </w:p>
  </w:footnote>
  <w:footnote w:type="continuationSeparator" w:id="1">
    <w:p>
      <w:pPr>
        <w:ind w:left="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EA1B1C"/>
    <w:multiLevelType w:val="singleLevel"/>
    <w:tmpl w:val="BBEA1B1C"/>
    <w:lvl w:ilvl="0" w:tentative="0">
      <w:start w:val="3"/>
      <w:numFmt w:val="chineseCounting"/>
      <w:suff w:val="nothing"/>
      <w:lvlText w:val="%1、"/>
      <w:lvlJc w:val="left"/>
      <w:rPr>
        <w:rFonts w:hint="eastAsia"/>
      </w:rPr>
    </w:lvl>
  </w:abstractNum>
  <w:abstractNum w:abstractNumId="1">
    <w:nsid w:val="78A55085"/>
    <w:multiLevelType w:val="singleLevel"/>
    <w:tmpl w:val="78A55085"/>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4F6A0FFD"/>
    <w:rsid w:val="03B045E9"/>
    <w:rsid w:val="0CBA02B2"/>
    <w:rsid w:val="1CE155A5"/>
    <w:rsid w:val="26244C80"/>
    <w:rsid w:val="4F6A0FFD"/>
    <w:rsid w:val="51033BCF"/>
    <w:rsid w:val="58327CEF"/>
    <w:rsid w:val="6F193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Chars="200"/>
      <w:jc w:val="both"/>
    </w:pPr>
    <w:rPr>
      <w:rFonts w:eastAsia="方正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简体" w:asciiTheme="minorAscii" w:hAnsiTheme="minorAscii"/>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ind w:leftChars="200"/>
      <w:outlineLvl w:val="1"/>
    </w:pPr>
    <w:rPr>
      <w:rFonts w:ascii="Arial" w:hAnsi="Arial" w:eastAsia="黑体"/>
      <w:sz w:val="32"/>
    </w:rPr>
  </w:style>
  <w:style w:type="paragraph" w:styleId="4">
    <w:name w:val="heading 3"/>
    <w:basedOn w:val="1"/>
    <w:next w:val="1"/>
    <w:semiHidden/>
    <w:unhideWhenUsed/>
    <w:qFormat/>
    <w:uiPriority w:val="0"/>
    <w:pPr>
      <w:spacing w:before="0" w:beforeAutospacing="1" w:after="0" w:afterAutospacing="1"/>
      <w:jc w:val="left"/>
      <w:outlineLvl w:val="2"/>
    </w:pPr>
    <w:rPr>
      <w:rFonts w:hint="eastAsia" w:ascii="宋体" w:hAnsi="宋体" w:eastAsia="方正楷体_GB2312" w:cs="宋体"/>
      <w:bCs/>
      <w:kern w:val="0"/>
      <w:szCs w:val="27"/>
      <w:lang w:bidi="ar"/>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ind w:leftChars="200"/>
      <w:outlineLvl w:val="3"/>
    </w:pPr>
    <w:rPr>
      <w:rFonts w:ascii="Arial" w:hAnsi="Arial" w:eastAsia="方正仿宋_GB2312"/>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2024-08-20T02:01:00Z</dcterms:created>
  <dc:creator>叽里咕噜</dc:creator>
  <cp:lastModifiedBy>叽里咕噜</cp:lastModifiedBy>
  <dcterms:modified xsi:type="dcterms:W3CDTF">2024-08-20T02:05:33Z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2D2EF74B26E648C89BAD7D091FFDE30C_11</vt:lpwstr>
  </property>
</Properties>
</file>