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97" w:tblpY="2758"/>
        <w:tblOverlap w:val="never"/>
        <w:tblW w:w="14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213"/>
        <w:gridCol w:w="2835"/>
        <w:gridCol w:w="1500"/>
        <w:gridCol w:w="3165"/>
        <w:gridCol w:w="585"/>
        <w:gridCol w:w="1545"/>
        <w:gridCol w:w="1425"/>
        <w:gridCol w:w="1365"/>
        <w:gridCol w:w="1139"/>
        <w:gridCol w:w="166"/>
      </w:tblGrid>
      <w:tr w14:paraId="6506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415" w:type="dxa"/>
            <w:gridSpan w:val="11"/>
            <w:vAlign w:val="center"/>
          </w:tcPr>
          <w:p w14:paraId="50FD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lang w:val="en-US" w:eastAsia="zh-CN"/>
              </w:rPr>
              <w:t>安全生产隐患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lang w:val="en-US" w:eastAsia="zh-CN"/>
              </w:rPr>
              <w:t>大起底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  <w:highlight w:val="none"/>
                <w:lang w:val="en-US" w:eastAsia="zh-CN"/>
              </w:rPr>
              <w:t>大排查大整治行动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333333"/>
                <w:kern w:val="0"/>
                <w:sz w:val="44"/>
                <w:szCs w:val="44"/>
                <w:shd w:val="clear" w:color="auto" w:fill="FFFFFF"/>
                <w:lang w:bidi="ar"/>
              </w:rPr>
              <w:t>登记表</w:t>
            </w:r>
          </w:p>
        </w:tc>
      </w:tr>
      <w:tr w14:paraId="7A57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415" w:type="dxa"/>
            <w:gridSpan w:val="11"/>
            <w:vAlign w:val="center"/>
          </w:tcPr>
          <w:p w14:paraId="379BA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 w:bidi="ar"/>
              </w:rPr>
              <w:t xml:space="preserve">  学校：（盖章）                                                                </w:t>
            </w:r>
            <w:r>
              <w:rPr>
                <w:rStyle w:val="10"/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 w:bidi="ar"/>
              </w:rPr>
              <w:t>填表日期： 2024 年 8</w:t>
            </w:r>
            <w:bookmarkStart w:id="0" w:name="_GoBack"/>
            <w:bookmarkEnd w:id="0"/>
            <w:r>
              <w:rPr>
                <w:rStyle w:val="10"/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 w:bidi="ar"/>
              </w:rPr>
              <w:t>月28日</w:t>
            </w:r>
          </w:p>
        </w:tc>
      </w:tr>
      <w:tr w14:paraId="24C2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7A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F9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A1D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排查日期                          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2AD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安全隐患内容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7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</w:p>
          <w:p w14:paraId="114D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92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  （年 月 日）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A8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</w:t>
            </w:r>
          </w:p>
          <w:p w14:paraId="4C0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A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B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 w14:paraId="3A9A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(隐患排除</w:t>
            </w:r>
          </w:p>
          <w:p w14:paraId="6DD2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销号</w:t>
            </w:r>
            <w:r>
              <w:rPr>
                <w:rFonts w:hint="eastAsia" w:ascii="仿宋" w:hAnsi="仿宋" w:eastAsia="仿宋" w:cs="仿宋"/>
                <w:i w:val="0"/>
                <w:color w:val="FF0000"/>
                <w:sz w:val="21"/>
                <w:szCs w:val="21"/>
                <w:u w:val="none"/>
              </w:rPr>
              <w:t>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74BF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4012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F392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泗县一中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12411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8月15-20日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DE85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教学楼楼顶漏水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052D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24EE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DBDB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248D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蔡主栋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9A1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0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624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49811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1630F7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A2E5D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51F0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DEC1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9E9C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91D31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9993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1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4E85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0AA7A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7AABCEA">
            <w:pPr>
              <w:autoSpaceDE w:val="0"/>
              <w:spacing w:line="360" w:lineRule="exact"/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3A4813">
            <w:pPr>
              <w:autoSpaceDE w:val="0"/>
              <w:spacing w:line="360" w:lineRule="exact"/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1FA51">
            <w:pPr>
              <w:autoSpaceDE w:val="0"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73F3F9">
            <w:pPr>
              <w:autoSpaceDE w:val="0"/>
              <w:spacing w:line="360" w:lineRule="exact"/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4DB9DC">
            <w:pPr>
              <w:autoSpaceDE w:val="0"/>
              <w:spacing w:line="360" w:lineRule="exact"/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8762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266F1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BB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1D27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307A5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8336F3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1A5E3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6D89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88F9">
            <w:pPr>
              <w:jc w:val="left"/>
              <w:rPr>
                <w:rFonts w:hint="default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7E1F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103A">
            <w:pPr>
              <w:jc w:val="left"/>
              <w:rPr>
                <w:rFonts w:hint="eastAsia" w:ascii="仿宋" w:hAnsi="仿宋" w:eastAsia="仿宋" w:cs="仿宋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B0E4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F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1"/>
          <w:wBefore w:w="690" w:type="dxa"/>
          <w:wAfter w:w="166" w:type="dxa"/>
          <w:trHeight w:val="600" w:hRule="atLeast"/>
        </w:trPr>
        <w:tc>
          <w:tcPr>
            <w:tcW w:w="13559" w:type="dxa"/>
            <w:gridSpan w:val="8"/>
            <w:vAlign w:val="center"/>
          </w:tcPr>
          <w:p w14:paraId="7DCB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负责人：周家林                 填表人：朱家永                联系电话： 13955776872                      </w:t>
            </w:r>
          </w:p>
        </w:tc>
      </w:tr>
    </w:tbl>
    <w:p w14:paraId="74C76D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附件一</w:t>
      </w:r>
    </w:p>
    <w:p w14:paraId="1F3A5F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9B8AD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46A8B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27226A99">
      <w:pPr>
        <w:rPr>
          <w:rFonts w:hint="default"/>
          <w:lang w:val="en-US" w:eastAsia="zh-CN"/>
        </w:rPr>
      </w:pPr>
    </w:p>
    <w:p w14:paraId="23A58EE8"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beforeLines="0" w:afterLines="0"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安全生产隐患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大起底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大排查大整治行动统计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 w14:paraId="41203B21"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napToGrid/>
        <w:spacing w:beforeLines="0" w:afterLines="0" w:line="580" w:lineRule="exact"/>
        <w:ind w:left="0" w:leftChars="0" w:firstLine="0" w:firstLineChars="0"/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28"/>
        </w:rPr>
        <w:t>填报单位：</w:t>
      </w:r>
      <w:r>
        <w:rPr>
          <w:rFonts w:hint="default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>填</w:t>
      </w:r>
      <w:r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 xml:space="preserve">人：    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>填</w:t>
      </w:r>
      <w:r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color w:val="000000"/>
          <w:szCs w:val="28"/>
        </w:rPr>
        <w:t>日期：</w:t>
      </w:r>
      <w:r>
        <w:rPr>
          <w:rFonts w:hint="default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Cs w:val="28"/>
          <w:lang w:eastAsia="zh-CN"/>
        </w:rPr>
        <w:t>日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5"/>
        <w:gridCol w:w="1164"/>
        <w:gridCol w:w="1051"/>
        <w:gridCol w:w="1138"/>
        <w:gridCol w:w="1083"/>
        <w:gridCol w:w="1019"/>
        <w:gridCol w:w="1077"/>
        <w:gridCol w:w="1077"/>
        <w:gridCol w:w="1077"/>
        <w:gridCol w:w="1077"/>
        <w:gridCol w:w="1119"/>
        <w:gridCol w:w="1075"/>
      </w:tblGrid>
      <w:tr w14:paraId="50DF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88" w:type="pct"/>
            <w:vMerge w:val="restart"/>
            <w:noWrap w:val="0"/>
            <w:vAlign w:val="center"/>
          </w:tcPr>
          <w:p w14:paraId="3827365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行业领域</w:t>
            </w:r>
          </w:p>
        </w:tc>
        <w:tc>
          <w:tcPr>
            <w:tcW w:w="391" w:type="pct"/>
            <w:vMerge w:val="restart"/>
            <w:noWrap w:val="0"/>
            <w:vAlign w:val="center"/>
          </w:tcPr>
          <w:p w14:paraId="6D2A6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组织检查组个数（个）</w:t>
            </w:r>
          </w:p>
        </w:tc>
        <w:tc>
          <w:tcPr>
            <w:tcW w:w="763" w:type="pct"/>
            <w:gridSpan w:val="2"/>
            <w:noWrap w:val="0"/>
            <w:vAlign w:val="center"/>
          </w:tcPr>
          <w:p w14:paraId="1646B6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一般事故隐患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 w14:paraId="3C988F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重大事故隐患</w:t>
            </w:r>
          </w:p>
        </w:tc>
        <w:tc>
          <w:tcPr>
            <w:tcW w:w="351" w:type="pct"/>
            <w:vMerge w:val="restart"/>
            <w:noWrap w:val="0"/>
            <w:vAlign w:val="center"/>
          </w:tcPr>
          <w:p w14:paraId="0DDE8C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打击严重违法违规行为（起）</w:t>
            </w:r>
          </w:p>
        </w:tc>
        <w:tc>
          <w:tcPr>
            <w:tcW w:w="1869" w:type="pct"/>
            <w:gridSpan w:val="5"/>
            <w:noWrap w:val="0"/>
            <w:vAlign w:val="center"/>
          </w:tcPr>
          <w:p w14:paraId="529742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执法处罚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 w14:paraId="3934CE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警示约谈企业（家）</w:t>
            </w:r>
          </w:p>
        </w:tc>
      </w:tr>
      <w:tr w14:paraId="7F07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488" w:type="pct"/>
            <w:vMerge w:val="continue"/>
            <w:noWrap w:val="0"/>
            <w:vAlign w:val="top"/>
          </w:tcPr>
          <w:p w14:paraId="21CD75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noWrap w:val="0"/>
            <w:vAlign w:val="top"/>
          </w:tcPr>
          <w:p w14:paraId="340E7F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center"/>
          </w:tcPr>
          <w:p w14:paraId="6332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排查</w:t>
            </w:r>
          </w:p>
          <w:p w14:paraId="01E9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（项）</w:t>
            </w:r>
          </w:p>
        </w:tc>
        <w:tc>
          <w:tcPr>
            <w:tcW w:w="362" w:type="pct"/>
            <w:noWrap w:val="0"/>
            <w:vAlign w:val="center"/>
          </w:tcPr>
          <w:p w14:paraId="50059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已整治</w:t>
            </w:r>
          </w:p>
          <w:p w14:paraId="1923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（项）</w:t>
            </w:r>
          </w:p>
        </w:tc>
        <w:tc>
          <w:tcPr>
            <w:tcW w:w="392" w:type="pct"/>
            <w:noWrap w:val="0"/>
            <w:vAlign w:val="center"/>
          </w:tcPr>
          <w:p w14:paraId="53FDD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排查</w:t>
            </w:r>
          </w:p>
          <w:p w14:paraId="4576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（项）</w:t>
            </w:r>
          </w:p>
        </w:tc>
        <w:tc>
          <w:tcPr>
            <w:tcW w:w="373" w:type="pct"/>
            <w:noWrap w:val="0"/>
            <w:vAlign w:val="center"/>
          </w:tcPr>
          <w:p w14:paraId="5C59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已整治</w:t>
            </w:r>
          </w:p>
          <w:p w14:paraId="795A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（项）</w:t>
            </w:r>
          </w:p>
        </w:tc>
        <w:tc>
          <w:tcPr>
            <w:tcW w:w="351" w:type="pct"/>
            <w:vMerge w:val="continue"/>
            <w:noWrap w:val="0"/>
            <w:vAlign w:val="top"/>
          </w:tcPr>
          <w:p w14:paraId="345EA89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center"/>
          </w:tcPr>
          <w:p w14:paraId="1DB6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关闭取缔</w:t>
            </w:r>
          </w:p>
          <w:p w14:paraId="2928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（家）</w:t>
            </w:r>
          </w:p>
        </w:tc>
        <w:tc>
          <w:tcPr>
            <w:tcW w:w="371" w:type="pct"/>
            <w:noWrap w:val="0"/>
            <w:vAlign w:val="center"/>
          </w:tcPr>
          <w:p w14:paraId="38667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停产整顿</w:t>
            </w:r>
          </w:p>
          <w:p w14:paraId="78158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（家）</w:t>
            </w:r>
          </w:p>
        </w:tc>
        <w:tc>
          <w:tcPr>
            <w:tcW w:w="371" w:type="pct"/>
            <w:noWrap w:val="0"/>
            <w:vAlign w:val="center"/>
          </w:tcPr>
          <w:p w14:paraId="6424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暂扣吊销证照</w:t>
            </w:r>
          </w:p>
          <w:p w14:paraId="41FA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（家）</w:t>
            </w:r>
          </w:p>
        </w:tc>
        <w:tc>
          <w:tcPr>
            <w:tcW w:w="371" w:type="pct"/>
            <w:noWrap w:val="0"/>
            <w:vAlign w:val="center"/>
          </w:tcPr>
          <w:p w14:paraId="11A6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处罚罚款</w:t>
            </w:r>
          </w:p>
          <w:p w14:paraId="2080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（万）</w:t>
            </w:r>
          </w:p>
        </w:tc>
        <w:tc>
          <w:tcPr>
            <w:tcW w:w="384" w:type="pct"/>
            <w:noWrap w:val="0"/>
            <w:vAlign w:val="center"/>
          </w:tcPr>
          <w:p w14:paraId="1E3C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追究刑事责任</w:t>
            </w:r>
          </w:p>
          <w:p w14:paraId="628A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  <w:tc>
          <w:tcPr>
            <w:tcW w:w="370" w:type="pct"/>
            <w:vMerge w:val="continue"/>
            <w:noWrap w:val="0"/>
            <w:vAlign w:val="top"/>
          </w:tcPr>
          <w:p w14:paraId="30DA8AC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405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7917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91" w:type="pct"/>
            <w:noWrap w:val="0"/>
            <w:vAlign w:val="top"/>
          </w:tcPr>
          <w:p w14:paraId="1C91A1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7277B3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095EDE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467C025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22B4A9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1604C5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C8805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35F7B2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36E4DF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12A3E0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11FD25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5A9361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1E1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2F40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消防安全</w:t>
            </w:r>
          </w:p>
        </w:tc>
        <w:tc>
          <w:tcPr>
            <w:tcW w:w="391" w:type="pct"/>
            <w:noWrap w:val="0"/>
            <w:vAlign w:val="top"/>
          </w:tcPr>
          <w:p w14:paraId="1E9FE3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63E4ED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11928E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2F0A01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656060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539746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73A1C6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4D04E3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2C309B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73486F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11BAC6D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06D601B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7FA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6C1A0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道路交通</w:t>
            </w:r>
          </w:p>
        </w:tc>
        <w:tc>
          <w:tcPr>
            <w:tcW w:w="391" w:type="pct"/>
            <w:noWrap w:val="0"/>
            <w:vAlign w:val="top"/>
          </w:tcPr>
          <w:p w14:paraId="6732DF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3AAE4B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4D7006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6E5F26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1DC1AC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6D96EE8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6E84B5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FC2B0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A66993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F1A2C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3F5B4A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1B27EE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53A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7F25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建筑施工</w:t>
            </w:r>
          </w:p>
        </w:tc>
        <w:tc>
          <w:tcPr>
            <w:tcW w:w="391" w:type="pct"/>
            <w:noWrap w:val="0"/>
            <w:vAlign w:val="top"/>
          </w:tcPr>
          <w:p w14:paraId="2764A2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3C66FF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7540C1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413A6D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143DAC9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63F1653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AF72B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1F7BDB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4EB55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C2824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15B90A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28D216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023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88" w:type="pct"/>
            <w:noWrap w:val="0"/>
            <w:vAlign w:val="center"/>
          </w:tcPr>
          <w:p w14:paraId="0F61B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391" w:type="pct"/>
            <w:noWrap w:val="0"/>
            <w:vAlign w:val="top"/>
          </w:tcPr>
          <w:p w14:paraId="411EAF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4473AF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1D4678B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67B2C5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4B14B7D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441731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60AC6C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42C913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7825B9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12AC98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4084B1E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19FE979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905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3538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工贸领域</w:t>
            </w:r>
          </w:p>
        </w:tc>
        <w:tc>
          <w:tcPr>
            <w:tcW w:w="391" w:type="pct"/>
            <w:noWrap w:val="0"/>
            <w:vAlign w:val="top"/>
          </w:tcPr>
          <w:p w14:paraId="6035473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02A0283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2A9A1A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27F9CC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3A6A8E0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3BD211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0A399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A0081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C0E5C4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0A8A9F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70E9B5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485106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D8B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88" w:type="pct"/>
            <w:noWrap w:val="0"/>
            <w:vAlign w:val="center"/>
          </w:tcPr>
          <w:p w14:paraId="1ABD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特种设备</w:t>
            </w:r>
          </w:p>
        </w:tc>
        <w:tc>
          <w:tcPr>
            <w:tcW w:w="391" w:type="pct"/>
            <w:noWrap w:val="0"/>
            <w:vAlign w:val="top"/>
          </w:tcPr>
          <w:p w14:paraId="622DE67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2303479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1DB626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561092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7E909A7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68849D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29B318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7354ED1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45807A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155943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653176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156859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61D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88" w:type="pct"/>
            <w:noWrap w:val="0"/>
            <w:vAlign w:val="center"/>
          </w:tcPr>
          <w:p w14:paraId="0B5B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91" w:type="pct"/>
            <w:noWrap w:val="0"/>
            <w:vAlign w:val="top"/>
          </w:tcPr>
          <w:p w14:paraId="52E48B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331466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noWrap w:val="0"/>
            <w:vAlign w:val="top"/>
          </w:tcPr>
          <w:p w14:paraId="587C03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noWrap w:val="0"/>
            <w:vAlign w:val="top"/>
          </w:tcPr>
          <w:p w14:paraId="355875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noWrap w:val="0"/>
            <w:vAlign w:val="top"/>
          </w:tcPr>
          <w:p w14:paraId="3D5C34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top"/>
          </w:tcPr>
          <w:p w14:paraId="0077F6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1340A88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5BEF736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6BE09C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noWrap w:val="0"/>
            <w:vAlign w:val="top"/>
          </w:tcPr>
          <w:p w14:paraId="21A40A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top"/>
          </w:tcPr>
          <w:p w14:paraId="233077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top"/>
          </w:tcPr>
          <w:p w14:paraId="129B51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559" w:firstLine="30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04AC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  <w:lang w:val="en-US" w:eastAsia="zh-CN"/>
        </w:rPr>
        <w:t>备注：请</w:t>
      </w:r>
      <w:r>
        <w:rPr>
          <w:rFonts w:hint="eastAsia" w:eastAsia="方正仿宋_GBK" w:cs="Times New Roman"/>
          <w:color w:val="000000"/>
          <w:sz w:val="24"/>
          <w:szCs w:val="24"/>
          <w:u w:val="none"/>
          <w:lang w:val="en-US" w:eastAsia="zh-CN"/>
        </w:rPr>
        <w:t>各镇（街道、园区）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none"/>
          <w:lang w:val="en-US" w:eastAsia="zh-CN"/>
        </w:rPr>
        <w:t>各单位结合本地本行业情况据实填写。</w:t>
      </w:r>
    </w:p>
    <w:p w14:paraId="492F192F">
      <w:pPr>
        <w:spacing w:line="540" w:lineRule="exact"/>
        <w:rPr>
          <w:rFonts w:ascii="Times New Roman" w:hAnsi="Times New Roman" w:eastAsia="黑体"/>
          <w:sz w:val="32"/>
          <w:szCs w:val="32"/>
        </w:rPr>
      </w:pPr>
    </w:p>
    <w:p w14:paraId="50EC19FE">
      <w:pPr>
        <w:spacing w:line="54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7AB0E1D0"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  <w:t>安全生产</w:t>
      </w:r>
      <w:r>
        <w:rPr>
          <w:rFonts w:hint="eastAsia" w:eastAsia="方正小标宋_GBK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  <w:t>大起底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highlight w:val="none"/>
          <w:lang w:val="en-US" w:eastAsia="zh-CN" w:bidi="ar-SA"/>
        </w:rPr>
        <w:t>发现的隐患问题清单、责任清单和整改清单月报表</w:t>
      </w:r>
    </w:p>
    <w:p w14:paraId="075D88C4">
      <w:pPr>
        <w:spacing w:line="540" w:lineRule="exact"/>
        <w:rPr>
          <w:rFonts w:ascii="Times New Roman" w:hAnsi="Times New Roman" w:eastAsia="黑体"/>
          <w:sz w:val="36"/>
          <w:szCs w:val="36"/>
        </w:rPr>
      </w:pPr>
    </w:p>
    <w:p w14:paraId="7D5F604D">
      <w:pPr>
        <w:widowControl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填报单位：                                                             填报日期：</w:t>
      </w:r>
    </w:p>
    <w:tbl>
      <w:tblPr>
        <w:tblStyle w:val="5"/>
        <w:tblW w:w="15029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03"/>
        <w:gridCol w:w="2681"/>
        <w:gridCol w:w="3752"/>
        <w:gridCol w:w="2207"/>
        <w:gridCol w:w="1680"/>
        <w:gridCol w:w="2373"/>
      </w:tblGrid>
      <w:tr w14:paraId="5B1E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3" w:type="dxa"/>
            <w:vMerge w:val="restart"/>
            <w:noWrap w:val="0"/>
            <w:vAlign w:val="center"/>
          </w:tcPr>
          <w:p w14:paraId="4F773214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03" w:type="dxa"/>
            <w:vMerge w:val="restart"/>
            <w:noWrap w:val="0"/>
            <w:vAlign w:val="center"/>
          </w:tcPr>
          <w:p w14:paraId="63B8842B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检查日期</w:t>
            </w:r>
          </w:p>
        </w:tc>
        <w:tc>
          <w:tcPr>
            <w:tcW w:w="2681" w:type="dxa"/>
            <w:vMerge w:val="restart"/>
            <w:noWrap w:val="0"/>
            <w:vAlign w:val="center"/>
          </w:tcPr>
          <w:p w14:paraId="74921BE9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检查企业（场所）</w:t>
            </w:r>
          </w:p>
        </w:tc>
        <w:tc>
          <w:tcPr>
            <w:tcW w:w="3752" w:type="dxa"/>
            <w:vMerge w:val="restart"/>
            <w:noWrap w:val="0"/>
            <w:vAlign w:val="center"/>
          </w:tcPr>
          <w:p w14:paraId="02D7B9FF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问题清单</w:t>
            </w:r>
          </w:p>
          <w:p w14:paraId="44FAB7B1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（隐患部位和名称）</w:t>
            </w:r>
          </w:p>
        </w:tc>
        <w:tc>
          <w:tcPr>
            <w:tcW w:w="3887" w:type="dxa"/>
            <w:gridSpan w:val="2"/>
            <w:noWrap w:val="0"/>
            <w:vAlign w:val="center"/>
          </w:tcPr>
          <w:p w14:paraId="65849A16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责任清单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2C2CB109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整改清单</w:t>
            </w:r>
          </w:p>
          <w:p w14:paraId="64BE41C0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（整改落实情况）</w:t>
            </w:r>
          </w:p>
        </w:tc>
      </w:tr>
      <w:tr w14:paraId="26F9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3" w:type="dxa"/>
            <w:vMerge w:val="continue"/>
            <w:noWrap w:val="0"/>
            <w:vAlign w:val="top"/>
          </w:tcPr>
          <w:p w14:paraId="2EDFDFB9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403" w:type="dxa"/>
            <w:vMerge w:val="continue"/>
            <w:noWrap w:val="0"/>
            <w:vAlign w:val="top"/>
          </w:tcPr>
          <w:p w14:paraId="05318F04">
            <w:pPr>
              <w:spacing w:line="440" w:lineRule="exac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681" w:type="dxa"/>
            <w:vMerge w:val="continue"/>
            <w:noWrap w:val="0"/>
            <w:vAlign w:val="top"/>
          </w:tcPr>
          <w:p w14:paraId="2AA38384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3752" w:type="dxa"/>
            <w:vMerge w:val="continue"/>
            <w:noWrap w:val="0"/>
            <w:vAlign w:val="top"/>
          </w:tcPr>
          <w:p w14:paraId="4E72B881">
            <w:pPr>
              <w:spacing w:line="440" w:lineRule="exact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207" w:type="dxa"/>
            <w:noWrap w:val="0"/>
            <w:vAlign w:val="center"/>
          </w:tcPr>
          <w:p w14:paraId="5F62F41E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整改单位</w:t>
            </w:r>
          </w:p>
          <w:p w14:paraId="2542D80B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（责任人）</w:t>
            </w:r>
          </w:p>
        </w:tc>
        <w:tc>
          <w:tcPr>
            <w:tcW w:w="1680" w:type="dxa"/>
            <w:noWrap w:val="0"/>
            <w:vAlign w:val="center"/>
          </w:tcPr>
          <w:p w14:paraId="01A25A86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整改时限</w:t>
            </w:r>
          </w:p>
        </w:tc>
        <w:tc>
          <w:tcPr>
            <w:tcW w:w="2373" w:type="dxa"/>
            <w:vMerge w:val="continue"/>
            <w:noWrap w:val="0"/>
            <w:vAlign w:val="top"/>
          </w:tcPr>
          <w:p w14:paraId="7F77718C">
            <w:pPr>
              <w:spacing w:line="440" w:lineRule="exact"/>
              <w:rPr>
                <w:rFonts w:ascii="Times New Roman" w:hAnsi="Times New Roman" w:eastAsia="仿宋_GB2312"/>
                <w:b/>
              </w:rPr>
            </w:pPr>
          </w:p>
        </w:tc>
      </w:tr>
      <w:tr w14:paraId="196D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3" w:type="dxa"/>
            <w:noWrap w:val="0"/>
            <w:vAlign w:val="center"/>
          </w:tcPr>
          <w:p w14:paraId="4FB80831"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1A1971E6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1D897E5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13BD7B62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70C7AA44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E3E65AE"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03F8EB3F">
            <w:pPr>
              <w:widowControl/>
              <w:spacing w:line="44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254D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3" w:type="dxa"/>
            <w:noWrap w:val="0"/>
            <w:vAlign w:val="center"/>
          </w:tcPr>
          <w:p w14:paraId="512CC453"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C5AB32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16B8B17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57994A73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682531F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978C0A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782DEA82"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E2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33" w:type="dxa"/>
            <w:noWrap w:val="0"/>
            <w:vAlign w:val="center"/>
          </w:tcPr>
          <w:p w14:paraId="7BEBC284"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7493269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79C233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52" w:type="dxa"/>
            <w:noWrap w:val="0"/>
            <w:vAlign w:val="center"/>
          </w:tcPr>
          <w:p w14:paraId="44468A3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noWrap w:val="0"/>
            <w:vAlign w:val="center"/>
          </w:tcPr>
          <w:p w14:paraId="41D2288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E7160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790F6F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7221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F363"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C1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008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417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63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5FE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A11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85E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1288">
            <w:pPr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DF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B23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41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350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2CE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34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 w14:paraId="3A83B5AB">
      <w:pPr>
        <w:spacing w:line="592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填报人：                                                               联系电话：</w:t>
      </w:r>
    </w:p>
    <w:p w14:paraId="78B5ABAD"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备注：1.此表由各镇（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街道、</w:t>
      </w:r>
      <w:r>
        <w:rPr>
          <w:rFonts w:ascii="Times New Roman" w:hAnsi="Times New Roman" w:eastAsia="仿宋_GB2312"/>
          <w:sz w:val="24"/>
          <w:szCs w:val="24"/>
        </w:rPr>
        <w:t>园区）、县安委会成员单位填报，所查隐患为政府部门检查发现的隐患。  2.整改情况填已整改或整改中。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EyMDU5N2UwYzljOGZiY2MwMmY3YmRhMTU4MDYifQ=="/>
  </w:docVars>
  <w:rsids>
    <w:rsidRoot w:val="652165F5"/>
    <w:rsid w:val="02F039E8"/>
    <w:rsid w:val="17140A61"/>
    <w:rsid w:val="18D61A49"/>
    <w:rsid w:val="1AB35AE4"/>
    <w:rsid w:val="2AAE19F8"/>
    <w:rsid w:val="2D1367F3"/>
    <w:rsid w:val="34AE5C28"/>
    <w:rsid w:val="3C9F24FC"/>
    <w:rsid w:val="4C1F51F2"/>
    <w:rsid w:val="63545BAF"/>
    <w:rsid w:val="642310E0"/>
    <w:rsid w:val="652165F5"/>
    <w:rsid w:val="676A7C90"/>
    <w:rsid w:val="72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qFormat/>
    <w:uiPriority w:val="0"/>
    <w:pPr>
      <w:widowControl w:val="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Normal (Web)"/>
    <w:next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Indent 2"/>
    <w:next w:val="1"/>
    <w:autoRedefine/>
    <w:unhideWhenUsed/>
    <w:qFormat/>
    <w:uiPriority w:val="99"/>
    <w:pPr>
      <w:widowControl w:val="0"/>
      <w:ind w:left="266" w:leftChars="266" w:firstLine="420" w:firstLineChars="15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7">
    <w:name w:val="正文文本缩进1"/>
    <w:next w:val="8"/>
    <w:autoRedefine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寄信人地址1"/>
    <w:autoRedefine/>
    <w:qFormat/>
    <w:uiPriority w:val="0"/>
    <w:pPr>
      <w:widowControl w:val="0"/>
      <w:spacing w:line="630" w:lineRule="exact"/>
      <w:jc w:val="both"/>
    </w:pPr>
    <w:rPr>
      <w:rFonts w:ascii="Arial" w:hAnsi="Arial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589</Characters>
  <Lines>0</Lines>
  <Paragraphs>0</Paragraphs>
  <TotalTime>1</TotalTime>
  <ScaleCrop>false</ScaleCrop>
  <LinksUpToDate>false</LinksUpToDate>
  <CharactersWithSpaces>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2023-06-25T06:31:00Z</dcterms:created>
  <dc:creator>且行且逝</dc:creator>
  <cp:lastModifiedBy>Administrator</cp:lastModifiedBy>
  <cp:lastPrinted>2023-12-27T06:14:00Z</cp:lastPrinted>
  <dcterms:modified xsi:type="dcterms:W3CDTF">2024-09-24T07:48:50Z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A567180BF48D4DC4840735100C59CAC4_11</vt:lpwstr>
  </property>
</Properties>
</file>