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BBC0"/>
    <w:p w14:paraId="67641E1A">
      <w:pPr>
        <w:jc w:val="center"/>
        <w:rPr>
          <w:rFonts w:eastAsia="Times New Roman"/>
        </w:rPr>
      </w:pPr>
      <w:r>
        <w:rPr>
          <w:b/>
        </w:rPr>
        <w:t xml:space="preserve">  </w:t>
      </w:r>
    </w:p>
    <w:p w14:paraId="15C8D109"/>
    <w:p w14:paraId="77FBCA71">
      <w:pPr>
        <w:spacing w:line="440" w:lineRule="exact"/>
        <w:textAlignment w:val="baseline"/>
        <w:rPr>
          <w:rFonts w:ascii="仿宋_GB2312" w:eastAsia="仿宋_GB2312"/>
          <w:sz w:val="32"/>
        </w:rPr>
      </w:pPr>
    </w:p>
    <w:p w14:paraId="4828E5A7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042EFF0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关于调整局领导班子成员分工的通知 </w:t>
      </w:r>
    </w:p>
    <w:p w14:paraId="4D7F32D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EAE8479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局属各单位，机关各股室：</w:t>
      </w:r>
    </w:p>
    <w:p w14:paraId="3DAB533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因人事调整，经2024年5月10日局党组会议研究决定，明确局领导班子成员工作分工。</w:t>
      </w:r>
    </w:p>
    <w:p w14:paraId="70E230A2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党组书记、局长潘卉：主持全面工作。</w:t>
      </w:r>
    </w:p>
    <w:p w14:paraId="1C99FE4F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成员、副局长曹金杰：协助局长负责安全生产、信访、综治、维稳、普法、政法、双拥、禁毒、消防、平安创建、乡村振兴、文明创建、园林管理、供排水管理、拆违控违、营商环境、财务审计、督查考核等工作，分管城管综合执法大队、市场发展服务中心、园林管理处、供排水管理服务中心、法规与行政审批股、市容环境管理股、数字化城管指挥中心、菜场、公共自行车、电动车，联系县政务服务中心。</w:t>
      </w:r>
    </w:p>
    <w:p w14:paraId="6CC954EF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成员、副局长张策：协助局长负责组织、人事、宣传、党建、党风廉政建设和反腐败、统战、党史、保密、档案、统计、工青妇、议提案办理、政务信息、网络舆情、效能建设、政务公开、百姓热线、电视问政、重点工程、招商引资、防汛排涝等工作，分管办公室、市政建设管理处、规划建设股。</w:t>
      </w:r>
    </w:p>
    <w:p w14:paraId="11C8E46F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党组成员、环境卫生管理处主任许会军：协助局长负责民族、宗教、关心下一代、卫生健康、环境卫生管理、生活垃圾处理、焚烧垃圾处理等工作，分管环境卫生管理处。</w:t>
      </w:r>
    </w:p>
    <w:p w14:paraId="13A0A11D"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AE941C0">
      <w:pPr>
        <w:spacing w:line="620" w:lineRule="exact"/>
        <w:ind w:right="1302" w:rightChars="620"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1866C92B">
      <w:pPr>
        <w:spacing w:line="620" w:lineRule="exact"/>
        <w:ind w:right="1302" w:rightChars="6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中共泗县城市管理局党组</w:t>
      </w:r>
    </w:p>
    <w:p w14:paraId="2B44DF6F">
      <w:pPr>
        <w:spacing w:line="620" w:lineRule="exact"/>
        <w:ind w:right="1302" w:rightChars="62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2024年5月11日  </w:t>
      </w:r>
    </w:p>
    <w:p w14:paraId="6693A56C">
      <w:pPr>
        <w:spacing w:line="520" w:lineRule="exact"/>
        <w:ind w:right="391" w:rightChars="186" w:firstLine="640" w:firstLineChars="200"/>
        <w:jc w:val="right"/>
        <w:rPr>
          <w:rStyle w:val="6"/>
          <w:rFonts w:ascii="仿宋" w:hAnsi="仿宋" w:eastAsia="仿宋" w:cs="?????"/>
          <w:b w:val="0"/>
          <w:bCs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?????"/>
          <w:b w:val="0"/>
          <w:bCs w:val="0"/>
          <w:sz w:val="32"/>
          <w:szCs w:val="32"/>
          <w:shd w:val="clear" w:color="auto" w:fill="FFFFFF"/>
        </w:rPr>
        <w:t xml:space="preserve"> </w:t>
      </w:r>
    </w:p>
    <w:sectPr>
      <w:footerReference r:id="rId3" w:type="default"/>
      <w:footerReference r:id="rId4" w:type="even"/>
      <w:pgSz w:w="11906" w:h="16838"/>
      <w:pgMar w:top="1985" w:right="1797" w:bottom="170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410E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5997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1B2F0E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A060A2"/>
    <w:rsid w:val="00014835"/>
    <w:rsid w:val="0001528C"/>
    <w:rsid w:val="000321F3"/>
    <w:rsid w:val="00041441"/>
    <w:rsid w:val="000E4DB8"/>
    <w:rsid w:val="00107541"/>
    <w:rsid w:val="00111881"/>
    <w:rsid w:val="00147167"/>
    <w:rsid w:val="001747BF"/>
    <w:rsid w:val="001A3699"/>
    <w:rsid w:val="002054E0"/>
    <w:rsid w:val="00214F7D"/>
    <w:rsid w:val="00223B29"/>
    <w:rsid w:val="002A17A2"/>
    <w:rsid w:val="002F1A44"/>
    <w:rsid w:val="002F548F"/>
    <w:rsid w:val="003535DE"/>
    <w:rsid w:val="00382485"/>
    <w:rsid w:val="003C2920"/>
    <w:rsid w:val="004658CE"/>
    <w:rsid w:val="00482E22"/>
    <w:rsid w:val="004965D5"/>
    <w:rsid w:val="004B636F"/>
    <w:rsid w:val="004C1D75"/>
    <w:rsid w:val="004C434C"/>
    <w:rsid w:val="00516327"/>
    <w:rsid w:val="00544352"/>
    <w:rsid w:val="005B39EE"/>
    <w:rsid w:val="005C4103"/>
    <w:rsid w:val="005D0BC4"/>
    <w:rsid w:val="00687537"/>
    <w:rsid w:val="0078322B"/>
    <w:rsid w:val="007D1BB5"/>
    <w:rsid w:val="008A3D6D"/>
    <w:rsid w:val="008B718D"/>
    <w:rsid w:val="008F6532"/>
    <w:rsid w:val="00926322"/>
    <w:rsid w:val="009612A9"/>
    <w:rsid w:val="00992287"/>
    <w:rsid w:val="00AA1EEB"/>
    <w:rsid w:val="00AC458F"/>
    <w:rsid w:val="00B251ED"/>
    <w:rsid w:val="00BD0D77"/>
    <w:rsid w:val="00BD36F9"/>
    <w:rsid w:val="00BE27F6"/>
    <w:rsid w:val="00C009DD"/>
    <w:rsid w:val="00C33153"/>
    <w:rsid w:val="00C362A2"/>
    <w:rsid w:val="00C557C2"/>
    <w:rsid w:val="00CB0DBD"/>
    <w:rsid w:val="00CC088D"/>
    <w:rsid w:val="00CC5A27"/>
    <w:rsid w:val="00CE283A"/>
    <w:rsid w:val="00D236E5"/>
    <w:rsid w:val="00D23A16"/>
    <w:rsid w:val="00D30634"/>
    <w:rsid w:val="00D71215"/>
    <w:rsid w:val="00E00908"/>
    <w:rsid w:val="00E00D3E"/>
    <w:rsid w:val="00ED7880"/>
    <w:rsid w:val="00F054F7"/>
    <w:rsid w:val="00FE3B1B"/>
    <w:rsid w:val="547B346B"/>
    <w:rsid w:val="7BA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  <w:bCs/>
    </w:rPr>
  </w:style>
  <w:style w:type="character" w:styleId="7">
    <w:name w:val="page number"/>
    <w:basedOn w:val="5"/>
    <w:uiPriority w:val="0"/>
  </w:style>
  <w:style w:type="paragraph" w:customStyle="1" w:styleId="8">
    <w:name w:val="Char"/>
    <w:basedOn w:val="1"/>
    <w:uiPriority w:val="0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499</Words>
  <Characters>510</Characters>
  <Lines>4</Lines>
  <Paragraphs>1</Paragraphs>
  <TotalTime>0</TotalTime>
  <ScaleCrop>false</ScaleCrop>
  <LinksUpToDate>false</LinksUpToDate>
  <CharactersWithSpaces>546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2024-05-12T09:30:00Z</dcterms:created>
  <dc:creator>陈凯</dc:creator>
  <cp:lastModifiedBy>常见yuanyao</cp:lastModifiedBy>
  <cp:lastPrinted>2022-05-05T00:56:00Z</cp:lastPrinted>
  <dcterms:modified xsi:type="dcterms:W3CDTF">2024-12-03T08:12:35Z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4F55524775564A67848E26B4BE753F7C_12</vt:lpwstr>
  </property>
</Properties>
</file>