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659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8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cs="宋体"/>
          <w:b/>
          <w:bCs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（代表作二）</w:t>
      </w:r>
    </w:p>
    <w:p w14:paraId="5D8E88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大庄镇：发展产业+文旅 乡村振兴走上“快车道”</w:t>
      </w:r>
    </w:p>
    <w:p w14:paraId="6F8500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系列报道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乡村振兴谱新篇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，聚焦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我县发展做强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乡村产业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加大和美乡村建设力度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全面推进乡村振兴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听第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大庄镇：发展产业+文旅 乡村振兴走上“快车道”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采制：本台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记者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李洪涛、宋歌、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高海萍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张慧、惠淮北、徐宽磊。</w:t>
      </w:r>
    </w:p>
    <w:p w14:paraId="52AC2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大庄镇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曙光村种植酥梨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有上百年的传统，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u w:val="none"/>
          <w:lang w:val="en-US" w:eastAsia="zh-CN"/>
        </w:rPr>
        <w:t>紧靠行水达300年之久“明清黄河故道”，土壤环境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非常适合梨树生长。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u w:val="none"/>
          <w:lang w:val="en-US" w:eastAsia="zh-CN"/>
        </w:rPr>
        <w:t>依托“千亩梨园”，曙光村纵深发展文旅+产业，走上了乡村振兴发展的“快车道”。</w:t>
      </w:r>
    </w:p>
    <w:p w14:paraId="5367815D">
      <w:pPr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曙光村是安徽省首批和美乡村精品示范村，村里有上千亩树龄在50年以上的老梨树，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在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今年的梨花节期间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，村里通过农旅融合发展卖“梨花风景”，综合收入超过了千万元。</w:t>
      </w:r>
    </w:p>
    <w:p w14:paraId="230EB239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按照“支部引领、党员带头、群众参与”的思路，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曙光村不断</w:t>
      </w:r>
      <w:r>
        <w:rPr>
          <w:rFonts w:hint="eastAsia" w:ascii="宋体" w:hAnsi="宋体" w:eastAsia="宋体" w:cs="宋体"/>
          <w:sz w:val="32"/>
          <w:szCs w:val="32"/>
        </w:rPr>
        <w:t>做大做强梨园特色旅游产业，因地制宜扩大果树种植面积，建成面积近3000亩、栽植优质果树苗10万株的曙光果园产业基地，打造全新数字化梨园。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同时</w:t>
      </w:r>
      <w:r>
        <w:rPr>
          <w:rFonts w:hint="eastAsia" w:ascii="宋体" w:hAnsi="宋体" w:eastAsia="宋体" w:cs="宋体"/>
          <w:sz w:val="32"/>
          <w:szCs w:val="32"/>
        </w:rPr>
        <w:t>提升秋梨膏、秋梨干、梨膏糖制作工艺，积极探索梨产品深加工，注册商标和产品质量认证，规范产品宣传销售模式，延长产业链。</w:t>
      </w:r>
    </w:p>
    <w:p w14:paraId="33DF548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8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fill="FFFFFF"/>
          <w:lang w:eastAsia="zh-CN"/>
        </w:rPr>
        <w:t>大庄镇曙光村村民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fill="FFFFFF"/>
          <w:lang w:val="en-US" w:eastAsia="zh-CN"/>
        </w:rPr>
        <w:t xml:space="preserve"> 黄启翠</w:t>
      </w:r>
    </w:p>
    <w:p w14:paraId="039BC12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8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 w:eastAsia="zh-CN"/>
        </w:rPr>
        <w:t>【同期声】“这要是在以前，我们可没有这样的好光景，现在家门口有了梨园，又发展起了旅游，不仅风景好了，连我们的腰包也鼓起来了。”</w:t>
      </w:r>
    </w:p>
    <w:p w14:paraId="784B8E6F"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fill="FFFFFF"/>
          <w:lang w:val="en-US" w:eastAsia="zh-CN"/>
        </w:rPr>
        <w:t>曙光村还</w:t>
      </w:r>
      <w:r>
        <w:rPr>
          <w:rFonts w:hint="eastAsia" w:ascii="宋体" w:hAnsi="宋体" w:eastAsia="宋体" w:cs="宋体"/>
          <w:sz w:val="32"/>
          <w:szCs w:val="32"/>
          <w:shd w:val="clear" w:fill="FFFFFF"/>
        </w:rPr>
        <w:t>成立股份经济合作联合社，注册了“忆果缘”“忆香思”2个品牌，对全村的梨统购统销。经过不懈努力，曙光村的梨成功敲开了周边多个县区的水果市场，与此同时，组建销售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shd w:val="clear" w:fill="FFFFFF"/>
        </w:rPr>
        <w:t>团队，在几大主要电商平台进行线上销售，进一步拓宽销售渠道，提升品牌知名度。</w:t>
      </w:r>
    </w:p>
    <w:p w14:paraId="67F9943D"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fill="FFFFFF"/>
        </w:rPr>
        <w:t>曙光村以“梨产业”为核心，坚持走生态绿色发展之路，积极推进“</w:t>
      </w:r>
      <w:r>
        <w:rPr>
          <w:rFonts w:hint="eastAsia" w:ascii="宋体" w:hAnsi="宋体" w:eastAsia="宋体" w:cs="宋体"/>
          <w:sz w:val="32"/>
          <w:szCs w:val="32"/>
          <w:shd w:val="clear" w:fill="FFFFFF"/>
          <w:lang w:val="en-US" w:eastAsia="zh-CN"/>
        </w:rPr>
        <w:t>产业+文旅</w:t>
      </w:r>
      <w:r>
        <w:rPr>
          <w:rFonts w:hint="eastAsia" w:ascii="宋体" w:hAnsi="宋体" w:eastAsia="宋体" w:cs="宋体"/>
          <w:sz w:val="32"/>
          <w:szCs w:val="32"/>
          <w:shd w:val="clear" w:fill="FFFFFF"/>
        </w:rPr>
        <w:t>”模式，做足“采摘经济”“美丽经济”“赏花经济”文章，有力助推农文旅深度融合，带动了乡村旅游业发展，很好地实现了农民增收、农业增效、农村出彩</w:t>
      </w:r>
      <w:r>
        <w:rPr>
          <w:rFonts w:hint="eastAsia" w:ascii="宋体" w:hAnsi="宋体" w:eastAsia="宋体" w:cs="宋体"/>
          <w:sz w:val="32"/>
          <w:szCs w:val="32"/>
          <w:shd w:val="clear" w:fill="FFFFFF"/>
          <w:lang w:eastAsia="zh-CN"/>
        </w:rPr>
        <w:t>。</w:t>
      </w:r>
    </w:p>
    <w:p w14:paraId="01428851"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大庄镇党委委员、组织委员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郭维伟</w:t>
      </w:r>
    </w:p>
    <w:p w14:paraId="26907A2D">
      <w:pPr>
        <w:rPr>
          <w:rFonts w:hint="eastAsia" w:ascii="宋体" w:hAnsi="宋体" w:eastAsia="宋体" w:cs="宋体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 w:eastAsia="zh-CN"/>
        </w:rPr>
        <w:t>【同期声】“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fill="FFFFFF"/>
        </w:rPr>
        <w:t>依托小宋梨园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eastAsia="zh-CN"/>
        </w:rPr>
        <w:t>这一金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 w:eastAsia="zh-CN"/>
        </w:rPr>
        <w:t>字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eastAsia="zh-CN"/>
        </w:rPr>
        <w:t>招牌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fill="FFFFFF"/>
        </w:rPr>
        <w:t>，深度挖掘旅游资源，以农促旅、以旅兴农，全方位打造梨园文化，举办大型梨花节和采摘节，每届梨花节接待游客均超过30万人次，创造市场经济千万元，实现村级集体经济不断发展壮大、农民收入逐年增高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eastAsia="zh-CN"/>
        </w:rPr>
        <w:t>，助推乡村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 w:eastAsia="zh-CN"/>
        </w:rPr>
        <w:t>全面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eastAsia="zh-CN"/>
        </w:rPr>
        <w:t>振兴。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 w:eastAsia="zh-CN"/>
        </w:rPr>
        <w:t>”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926C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E3C0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AE3C0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049E8"/>
    <w:rsid w:val="00E266ED"/>
    <w:rsid w:val="055F554F"/>
    <w:rsid w:val="23E1606F"/>
    <w:rsid w:val="240D6E87"/>
    <w:rsid w:val="26306192"/>
    <w:rsid w:val="32086B6D"/>
    <w:rsid w:val="374530BA"/>
    <w:rsid w:val="45782933"/>
    <w:rsid w:val="46FA2FA1"/>
    <w:rsid w:val="47043054"/>
    <w:rsid w:val="47F87C7A"/>
    <w:rsid w:val="4DB2577A"/>
    <w:rsid w:val="50A049E8"/>
    <w:rsid w:val="5DE24D8E"/>
    <w:rsid w:val="604E460D"/>
    <w:rsid w:val="68AD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880</Words>
  <Characters>888</Characters>
  <Lines>0</Lines>
  <Paragraphs>0</Paragraphs>
  <TotalTime>48</TotalTime>
  <ScaleCrop>false</ScaleCrop>
  <LinksUpToDate>false</LinksUpToDate>
  <CharactersWithSpaces>892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2024-12-05T09:02:00Z</dcterms:created>
  <dc:creator>漫步ing</dc:creator>
  <cp:lastModifiedBy>李庆玉</cp:lastModifiedBy>
  <cp:lastPrinted>2025-02-23T23:39:00Z</cp:lastPrinted>
  <dcterms:modified xsi:type="dcterms:W3CDTF">2025-02-24T08:18:29Z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C5AC6D7AE54E4685B49B6B94AACD327F_11</vt:lpwstr>
  </property>
  <property fmtid="{D5CDD505-2E9C-101B-9397-08002B2CF9AE}" pid="4" name="KSOTemplateDocerSaveRecord">
    <vt:lpwstr>eyJoZGlkIjoiYTAyZDk5ZTE0OWM0ZDc2M2I2NTdhZTkwMDVhODNkMzQiLCJ1c2VySWQiOiIyNTM5NDM4OTYifQ==</vt:lpwstr>
  </property>
</Properties>
</file>