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 w14:paraId="01EF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80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val="en-US" w:eastAsia="zh-CN"/>
        </w:rPr>
        <w:t>合成生物领域重大科技成果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95"/>
        <w:gridCol w:w="2376"/>
        <w:gridCol w:w="1335"/>
        <w:gridCol w:w="1210"/>
        <w:gridCol w:w="2040"/>
        <w:gridCol w:w="3190"/>
        <w:gridCol w:w="1576"/>
      </w:tblGrid>
      <w:tr w14:paraId="7E32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F9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科技成果名称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成果简介以及科技成果前景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67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科技成果类型</w:t>
            </w:r>
          </w:p>
          <w:p w14:paraId="6EF5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（前沿引领、颠覆性、现代工程、产业共性）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科技成果</w:t>
            </w:r>
          </w:p>
          <w:p w14:paraId="1D06A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所在市</w:t>
            </w:r>
          </w:p>
        </w:tc>
      </w:tr>
      <w:tr w14:paraId="7664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C340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6FAC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3628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6311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3711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8B8D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9AA7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091C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9D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3222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61B8C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C111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1FF9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CF01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75A9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DC16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C1B8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13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EB00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EE350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B2AB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417A1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5F63B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D2EA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39B5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8FA5">
            <w:pPr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3ADF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FFFFFF"/>
          <w:lang w:val="en-US" w:eastAsia="zh-CN"/>
        </w:rPr>
        <w:sectPr>
          <w:footerReference r:id="rId5" w:type="default"/>
          <w:pgSz w:w="16838" w:h="11906" w:orient="landscape"/>
          <w:pgMar w:top="1474" w:right="1871" w:bottom="1474" w:left="1587" w:header="851" w:footer="992" w:gutter="0"/>
          <w:pgNumType w:fmt="numberInDash"/>
          <w:cols w:space="720" w:num="1"/>
          <w:rtlGutter w:val="0"/>
          <w:docGrid w:type="lines" w:linePitch="447" w:charSpace="0"/>
        </w:sectPr>
      </w:pPr>
      <w:bookmarkStart w:id="0" w:name="_GoBack"/>
      <w:bookmarkEnd w:id="0"/>
    </w:p>
    <w:p w14:paraId="095D65EC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EB0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E55A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5E55A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1056"/>
    <w:rsid w:val="5BB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90" w:lineRule="exact"/>
      <w:ind w:firstLine="880" w:firstLineChars="200"/>
      <w:jc w:val="both"/>
    </w:pPr>
    <w:rPr>
      <w:rFonts w:ascii="Calibri" w:hAnsi="Calibri" w:eastAsia="方正仿宋_GBK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2025-03-04T02:09:00Z</dcterms:created>
  <dc:creator>shmily</dc:creator>
  <cp:lastModifiedBy>shmily</cp:lastModifiedBy>
  <dcterms:modified xsi:type="dcterms:W3CDTF">2025-03-04T02:10:51Z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15C8133C94294EA6A422DA707B829E87_11</vt:lpwstr>
  </property>
  <property fmtid="{D5CDD505-2E9C-101B-9397-08002B2CF9AE}" pid="4" name="KSOTemplateDocerSaveRecord">
    <vt:lpwstr>eyJoZGlkIjoiOTk1ODRhMTczNTkwNDAwMjE4OTU3YTllOTRmMmYzNjIiLCJ1c2VySWQiOiI0MjM0NzI4NzQifQ==</vt:lpwstr>
  </property>
</Properties>
</file>