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2E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560" w:lineRule="exact"/>
        <w:jc w:val="center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eastAsia="zh-CN"/>
        </w:rPr>
        <w:t>关于印发《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</w:rPr>
        <w:t>泗县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</w:rPr>
        <w:t>年稻谷补贴实施方案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eastAsia="zh-CN"/>
        </w:rPr>
        <w:t>》的通知</w:t>
      </w:r>
    </w:p>
    <w:p w14:paraId="65801A5F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3347EC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人民政府、街道办，</w:t>
      </w:r>
      <w:r>
        <w:rPr>
          <w:rFonts w:hint="eastAsia" w:ascii="仿宋_GB2312" w:hAnsi="仿宋_GB2312" w:eastAsia="仿宋_GB2312" w:cs="仿宋_GB2312"/>
          <w:sz w:val="32"/>
          <w:szCs w:val="32"/>
        </w:rPr>
        <w:t>县直有关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171259E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泗</w:t>
      </w:r>
      <w:r>
        <w:rPr>
          <w:rFonts w:hint="eastAsia" w:ascii="仿宋_GB2312" w:hAnsi="仿宋_GB2312" w:eastAsia="仿宋_GB2312" w:cs="仿宋_GB2312"/>
          <w:sz w:val="32"/>
          <w:szCs w:val="32"/>
        </w:rPr>
        <w:t>县202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年稻谷补贴实施方案》印发给你们，请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结合实际，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认真贯彻落实。</w:t>
      </w:r>
    </w:p>
    <w:p w14:paraId="19BD744C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8C0DE62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AA46F4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B61EF01">
      <w:pPr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县财政局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泗</w:t>
      </w:r>
      <w:r>
        <w:rPr>
          <w:rFonts w:hint="eastAsia" w:ascii="仿宋_GB2312" w:hAnsi="仿宋_GB2312" w:eastAsia="仿宋_GB2312" w:cs="仿宋_GB2312"/>
          <w:sz w:val="32"/>
          <w:szCs w:val="32"/>
        </w:rPr>
        <w:t>县农业农村局</w:t>
      </w:r>
    </w:p>
    <w:p w14:paraId="728B392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24E1048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E57494F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5B78EF5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AABA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pacing w:val="0"/>
          <w:sz w:val="44"/>
          <w:szCs w:val="44"/>
        </w:rPr>
      </w:pPr>
    </w:p>
    <w:p w14:paraId="507B4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pacing w:val="0"/>
          <w:sz w:val="44"/>
          <w:szCs w:val="44"/>
        </w:rPr>
      </w:pPr>
    </w:p>
    <w:p w14:paraId="7452A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pacing w:val="0"/>
          <w:sz w:val="44"/>
          <w:szCs w:val="44"/>
        </w:rPr>
      </w:pPr>
    </w:p>
    <w:p w14:paraId="307E6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pacing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spacing w:val="0"/>
          <w:sz w:val="44"/>
          <w:szCs w:val="44"/>
        </w:rPr>
        <w:t>泗县202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0"/>
          <w:sz w:val="44"/>
          <w:szCs w:val="44"/>
        </w:rPr>
        <w:t>年稻谷补贴实施方案</w:t>
      </w:r>
    </w:p>
    <w:bookmarkEnd w:id="0"/>
    <w:p w14:paraId="6A29AB43">
      <w:pPr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</w:p>
    <w:p w14:paraId="69809481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按照《安徽省财政厅关于提前下达2025年中央财政目标价格补贴（稻谷）预算的通知》（皖财农﹝202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</w:rPr>
        <w:t>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1111</w:t>
      </w:r>
      <w:r>
        <w:rPr>
          <w:rFonts w:hint="default" w:ascii="仿宋_GB2312" w:hAnsi="仿宋_GB2312" w:eastAsia="仿宋_GB2312" w:cs="仿宋_GB2312"/>
          <w:sz w:val="32"/>
          <w:szCs w:val="32"/>
        </w:rPr>
        <w:t>号）《安徽省财政厅 安徽省发展和改革委员会 安徽省农业农村厅 安徽省统计局 安徽省粮食和物资储备局 国家统计局安徽调查总队关于调整完善稻谷补贴政策的通知》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default" w:ascii="仿宋_GB2312" w:hAnsi="仿宋_GB2312" w:eastAsia="仿宋_GB2312" w:cs="仿宋_GB2312"/>
          <w:sz w:val="32"/>
          <w:szCs w:val="32"/>
        </w:rPr>
        <w:t>皖财农﹝202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default" w:ascii="仿宋_GB2312" w:hAnsi="仿宋_GB2312" w:eastAsia="仿宋_GB2312" w:cs="仿宋_GB2312"/>
          <w:sz w:val="32"/>
          <w:szCs w:val="32"/>
        </w:rPr>
        <w:t>﹞540号)等文件精神，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default" w:ascii="仿宋_GB2312" w:hAnsi="仿宋_GB2312" w:eastAsia="仿宋_GB2312" w:cs="仿宋_GB2312"/>
          <w:sz w:val="32"/>
          <w:szCs w:val="32"/>
        </w:rPr>
        <w:t>认真做好202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</w:rPr>
        <w:t>年稻谷补贴工作，结合我县实际，制定本方案。</w:t>
      </w:r>
    </w:p>
    <w:p w14:paraId="61DE1DB3">
      <w:pPr>
        <w:ind w:firstLine="640" w:firstLineChars="200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一、指导思想</w:t>
      </w:r>
    </w:p>
    <w:p w14:paraId="0BA156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以习近平新时代中国特色社会主义思想为指导，坚持稳中求进工作总基调，按照“稳粮、优供、增效”总体要求，通过实施稻谷补贴政策，稳定和提高种粮农民收益，引导增加绿色优质稻谷供给，加快粮食种植结构调整，更好地保障粮食安全。</w:t>
      </w:r>
    </w:p>
    <w:p w14:paraId="7B6518CF">
      <w:pPr>
        <w:ind w:firstLine="640" w:firstLineChars="200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二、基本原则</w:t>
      </w:r>
    </w:p>
    <w:p w14:paraId="59CF815E"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" w:cs="Times New Roman"/>
          <w:b w:val="0"/>
          <w:bCs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eastAsia="zh-CN"/>
        </w:rPr>
        <w:t>保障精准，突出重点。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稻谷补贴用于补贴我县实际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稻谷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种植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</w:t>
      </w:r>
      <w:r>
        <w:rPr>
          <w:rFonts w:hint="default" w:ascii="仿宋_GB2312" w:hAnsi="仿宋_GB2312" w:eastAsia="仿宋_GB2312" w:cs="仿宋_GB2312"/>
          <w:sz w:val="32"/>
          <w:szCs w:val="32"/>
        </w:rPr>
        <w:t>补贴资金的精准性和指向性，切实稳定我县稻谷生产能力，确保口粮绝对安全。</w:t>
      </w:r>
    </w:p>
    <w:p w14:paraId="722FF15F"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eastAsia="zh-CN"/>
        </w:rPr>
        <w:t>加强引导，调整结构。</w:t>
      </w:r>
      <w:r>
        <w:rPr>
          <w:rFonts w:hint="default" w:ascii="仿宋_GB2312" w:hAnsi="仿宋_GB2312" w:eastAsia="仿宋_GB2312" w:cs="仿宋_GB2312"/>
          <w:sz w:val="32"/>
          <w:szCs w:val="32"/>
        </w:rPr>
        <w:t>切实贯彻落实质量兴农战略，资金使用要有利于引导种植结构调整，促进增加绿色优质稻谷供给。</w:t>
      </w:r>
    </w:p>
    <w:p w14:paraId="70FFAF23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" w:cs="Times New Roman"/>
          <w:b w:val="0"/>
          <w:bCs w:val="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eastAsia="zh-CN"/>
        </w:rPr>
        <w:t>公开透明，规范</w:t>
      </w:r>
      <w:r>
        <w:rPr>
          <w:rFonts w:hint="eastAsia" w:ascii="Times New Roman" w:hAnsi="Times New Roman" w:eastAsia="楷体" w:cs="Times New Roman"/>
          <w:b w:val="0"/>
          <w:bCs w:val="0"/>
          <w:sz w:val="32"/>
          <w:szCs w:val="32"/>
          <w:lang w:eastAsia="zh-CN"/>
        </w:rPr>
        <w:t>实施。</w:t>
      </w:r>
      <w:r>
        <w:rPr>
          <w:rFonts w:hint="default" w:ascii="仿宋_GB2312" w:hAnsi="仿宋_GB2312" w:eastAsia="仿宋_GB2312" w:cs="仿宋_GB2312"/>
          <w:sz w:val="32"/>
          <w:szCs w:val="32"/>
        </w:rPr>
        <w:t>加强稻谷补贴政策宣传引导，增强政策的透明度，确保国家强农惠农政策落到实处，补贴资金发放要做到补贴标准明确，补贴面积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精准</w:t>
      </w:r>
      <w:r>
        <w:rPr>
          <w:rFonts w:hint="default" w:ascii="仿宋_GB2312" w:hAnsi="仿宋_GB2312" w:eastAsia="仿宋_GB2312" w:cs="仿宋_GB2312"/>
          <w:sz w:val="32"/>
          <w:szCs w:val="32"/>
        </w:rPr>
        <w:t>，补贴对象无异议，操作流程规范、实施过程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</w:t>
      </w:r>
      <w:r>
        <w:rPr>
          <w:rFonts w:hint="default" w:ascii="仿宋_GB2312" w:hAnsi="仿宋_GB2312" w:eastAsia="仿宋_GB2312" w:cs="仿宋_GB2312"/>
          <w:sz w:val="32"/>
          <w:szCs w:val="32"/>
        </w:rPr>
        <w:t>透明，自觉接受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群众</w:t>
      </w:r>
      <w:r>
        <w:rPr>
          <w:rFonts w:hint="default" w:ascii="仿宋_GB2312" w:hAnsi="仿宋_GB2312" w:eastAsia="仿宋_GB2312" w:cs="仿宋_GB2312"/>
          <w:sz w:val="32"/>
          <w:szCs w:val="32"/>
        </w:rPr>
        <w:t>监督。</w:t>
      </w:r>
    </w:p>
    <w:p w14:paraId="41348A08">
      <w:pPr>
        <w:ind w:firstLine="640" w:firstLineChars="200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三、补贴对象</w:t>
      </w:r>
    </w:p>
    <w:p w14:paraId="519D8202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补贴对象为全县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稻谷</w:t>
      </w:r>
      <w:r>
        <w:rPr>
          <w:rFonts w:hint="default" w:ascii="仿宋_GB2312" w:hAnsi="仿宋_GB2312" w:eastAsia="仿宋_GB2312" w:cs="仿宋_GB2312"/>
          <w:sz w:val="32"/>
          <w:szCs w:val="32"/>
        </w:rPr>
        <w:t>种植户（包括农户、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种植</w:t>
      </w:r>
      <w:r>
        <w:rPr>
          <w:rFonts w:hint="default" w:ascii="仿宋_GB2312" w:hAnsi="仿宋_GB2312" w:eastAsia="仿宋_GB2312" w:cs="仿宋_GB2312"/>
          <w:sz w:val="32"/>
          <w:szCs w:val="32"/>
        </w:rPr>
        <w:t>大户、合作社、家庭农场等新型经营主体，以下简称“种植户”），按照谁种补给谁的原则，补贴资金补给实际种植户。对于流转土地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种植稻谷的</w:t>
      </w:r>
      <w:r>
        <w:rPr>
          <w:rFonts w:hint="default" w:ascii="仿宋_GB2312" w:hAnsi="仿宋_GB2312" w:eastAsia="仿宋_GB2312" w:cs="仿宋_GB2312"/>
          <w:sz w:val="32"/>
          <w:szCs w:val="32"/>
        </w:rPr>
        <w:t>，流转合同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如有</w:t>
      </w:r>
      <w:r>
        <w:rPr>
          <w:rFonts w:hint="default" w:ascii="仿宋_GB2312" w:hAnsi="仿宋_GB2312" w:eastAsia="仿宋_GB2312" w:cs="仿宋_GB2312"/>
          <w:sz w:val="32"/>
          <w:szCs w:val="32"/>
        </w:rPr>
        <w:t>明确约定补贴归流出方的，按合同约定执行。</w:t>
      </w:r>
    </w:p>
    <w:p w14:paraId="3CB96B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该项补贴以种植户当年在合法耕地上实际种植稻谷面积为依据，对国家明确退耕的、未经批准开垦的、已被政府征用并获得补偿的而暂时未能开发使用的非法耕地、受污染严格管控区的耕地上种植的稻谷面积，不纳入补贴范围。</w:t>
      </w:r>
    </w:p>
    <w:p w14:paraId="142A1650">
      <w:pPr>
        <w:ind w:firstLine="640" w:firstLineChars="200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四、补贴标准</w:t>
      </w:r>
    </w:p>
    <w:p w14:paraId="584ECDC1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</w:rPr>
        <w:t>年省财政下达我县稻谷补贴资金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</w:t>
      </w:r>
      <w:r>
        <w:rPr>
          <w:rFonts w:hint="default" w:ascii="仿宋_GB2312" w:hAnsi="仿宋_GB2312" w:eastAsia="仿宋_GB2312" w:cs="仿宋_GB2312"/>
          <w:sz w:val="32"/>
          <w:szCs w:val="32"/>
        </w:rPr>
        <w:t>万元，根据统计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全县</w:t>
      </w:r>
      <w:r>
        <w:rPr>
          <w:rFonts w:hint="default" w:ascii="仿宋_GB2312" w:hAnsi="仿宋_GB2312" w:eastAsia="仿宋_GB2312" w:cs="仿宋_GB2312"/>
          <w:sz w:val="32"/>
          <w:szCs w:val="32"/>
        </w:rPr>
        <w:t>符合补贴条件的耕地面积，测算确定亩均补贴标准，全县执行统一的补贴标准。</w:t>
      </w:r>
    </w:p>
    <w:p w14:paraId="125BEC00">
      <w:pPr>
        <w:ind w:firstLine="640" w:firstLineChars="200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五、实施步骤</w:t>
      </w:r>
    </w:p>
    <w:p w14:paraId="18174A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楷体" w:cs="Times New Roman"/>
          <w:b w:val="0"/>
          <w:bCs w:val="0"/>
          <w:color w:val="auto"/>
          <w:sz w:val="32"/>
          <w:szCs w:val="32"/>
          <w:lang w:eastAsia="zh-CN"/>
        </w:rPr>
        <w:t>村组登记核实。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村（居）委会组织各小组人员入户登记造册和实地核实，登记内容包括农户姓名、身份证、稻谷种植亩数等基础信息，并由农户签字确认，村组自行留存。村（居）委会对各组登记信息及时进行汇总，形成稻谷补贴到户清册（附件1）；对于流转农户土地种植水稻的经营主体，另需填写流转土地明细表（附件2），村级审核完成后，将补贴清册进行公示，严格实行公示制，公示要到村到组，公示时间不少于7天；公示期间，要听取农民群众的意见，接受群众监督，发现问题及时纠正；公示无异议后，签字盖章上报到镇（街道）。</w:t>
      </w:r>
    </w:p>
    <w:p w14:paraId="4B4F011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楷体" w:cs="Times New Roman"/>
          <w:b w:val="0"/>
          <w:bCs w:val="0"/>
          <w:sz w:val="32"/>
          <w:szCs w:val="32"/>
          <w:lang w:eastAsia="zh-CN"/>
        </w:rPr>
        <w:t>（二）镇审核抽查。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各镇（街道）对</w:t>
      </w:r>
      <w:r>
        <w:rPr>
          <w:rFonts w:hint="default" w:ascii="仿宋_GB2312" w:hAnsi="仿宋_GB2312" w:eastAsia="仿宋_GB2312" w:cs="仿宋_GB2312"/>
          <w:sz w:val="32"/>
          <w:szCs w:val="32"/>
        </w:rPr>
        <w:t>村（居）委会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上报材料进行仔细审核，并组织人员力量入户实地抽查，确保稻谷面积真实准确，无重户、漏户情况。镇（街道）审核完成后及时形成汇总表（附件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在镇公示栏公示，公示时间不少于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天，公示无异议后，签字盖章上报到县农业农村局。</w:t>
      </w:r>
    </w:p>
    <w:p w14:paraId="706CC8AB">
      <w:pPr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Times New Roman"/>
          <w:b w:val="0"/>
          <w:bCs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" w:cs="Times New Roman"/>
          <w:b w:val="0"/>
          <w:bCs w:val="0"/>
          <w:sz w:val="32"/>
          <w:szCs w:val="32"/>
          <w:lang w:eastAsia="zh-CN"/>
        </w:rPr>
        <w:t>县审核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eastAsia="zh-CN"/>
        </w:rPr>
        <w:t>发放。</w:t>
      </w:r>
      <w:r>
        <w:rPr>
          <w:rFonts w:hint="default" w:ascii="仿宋_GB2312" w:hAnsi="仿宋_GB2312" w:eastAsia="仿宋_GB2312" w:cs="仿宋_GB2312"/>
          <w:sz w:val="32"/>
          <w:szCs w:val="32"/>
        </w:rPr>
        <w:t>县农业农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村局对各</w:t>
      </w:r>
      <w:r>
        <w:rPr>
          <w:rFonts w:hint="default" w:ascii="仿宋_GB2312" w:hAnsi="仿宋_GB2312" w:eastAsia="仿宋_GB2312" w:cs="仿宋_GB2312"/>
          <w:sz w:val="32"/>
          <w:szCs w:val="32"/>
        </w:rPr>
        <w:t>镇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（街道）</w:t>
      </w:r>
      <w:r>
        <w:rPr>
          <w:rFonts w:hint="default" w:ascii="仿宋_GB2312" w:hAnsi="仿宋_GB2312" w:eastAsia="仿宋_GB2312" w:cs="仿宋_GB2312"/>
          <w:sz w:val="32"/>
          <w:szCs w:val="32"/>
        </w:rPr>
        <w:t>报送的稻谷生产者补贴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材料</w:t>
      </w:r>
      <w:r>
        <w:rPr>
          <w:rFonts w:hint="default" w:ascii="仿宋_GB2312" w:hAnsi="仿宋_GB2312" w:eastAsia="仿宋_GB2312" w:cs="仿宋_GB2312"/>
          <w:sz w:val="32"/>
          <w:szCs w:val="32"/>
        </w:rPr>
        <w:t>进行审核汇总，审核重点是申报资料的完整性、规范性和数据的逻辑性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，并将审核汇总面积报县财政局，用于测算</w:t>
      </w:r>
      <w:r>
        <w:rPr>
          <w:rFonts w:hint="default" w:ascii="仿宋_GB2312" w:hAnsi="仿宋_GB2312" w:eastAsia="仿宋_GB2312" w:cs="仿宋_GB2312"/>
          <w:sz w:val="32"/>
          <w:szCs w:val="32"/>
        </w:rPr>
        <w:t>补贴标准。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标准测算完成后，县农业农村局形成最终审核汇总表，并在政府网站进行公示7天，公示无异议后，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各镇（街道）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农业农村部门联合财政部门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根据补贴标准将审核无误的稻谷补贴清册录入财政“一卡通”补贴系统。</w:t>
      </w:r>
    </w:p>
    <w:p w14:paraId="4A8B0D0D">
      <w:pPr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Times New Roman"/>
          <w:b w:val="0"/>
          <w:bCs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" w:cs="Times New Roman"/>
          <w:b w:val="0"/>
          <w:bCs w:val="0"/>
          <w:sz w:val="32"/>
          <w:szCs w:val="32"/>
          <w:lang w:eastAsia="zh-CN"/>
        </w:rPr>
        <w:t>加强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</w:rPr>
        <w:t>档案</w:t>
      </w:r>
      <w:r>
        <w:rPr>
          <w:rFonts w:hint="eastAsia" w:ascii="Times New Roman" w:hAnsi="Times New Roman" w:eastAsia="楷体" w:cs="Times New Roman"/>
          <w:b w:val="0"/>
          <w:bCs w:val="0"/>
          <w:sz w:val="32"/>
          <w:szCs w:val="32"/>
          <w:lang w:eastAsia="zh-CN"/>
        </w:rPr>
        <w:t>管理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</w:rPr>
        <w:t>各镇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（街道）</w:t>
      </w:r>
      <w:r>
        <w:rPr>
          <w:rFonts w:hint="default" w:ascii="仿宋_GB2312" w:hAnsi="仿宋_GB2312" w:eastAsia="仿宋_GB2312" w:cs="仿宋_GB2312"/>
          <w:sz w:val="32"/>
          <w:szCs w:val="32"/>
        </w:rPr>
        <w:t>及有关部门要建立稻谷补贴管理档案，将补贴到户清册分村立档管理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按照村有补贴面积登记表、镇有补贴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到户清册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和汇总表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，县有审核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汇总表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和到户清册电子文档要求，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按时完成各级补贴档案的建立和完善工作。</w:t>
      </w:r>
    </w:p>
    <w:p w14:paraId="5B7B781D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" w:cs="Times New Roman"/>
          <w:b w:val="0"/>
          <w:bCs w:val="0"/>
          <w:sz w:val="32"/>
          <w:szCs w:val="32"/>
          <w:lang w:eastAsia="zh-CN"/>
        </w:rPr>
        <w:t>（五）严格材料报送。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为确保补贴资金及时准确地兑付到种植户手中，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各镇（街道）要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相关报表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字盖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章纸质版和excel电子版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材料上报县农业农村局。</w:t>
      </w:r>
    </w:p>
    <w:p w14:paraId="6207A34B">
      <w:pPr>
        <w:ind w:firstLine="640" w:firstLineChars="200"/>
        <w:jc w:val="left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</w:rPr>
        <w:t>六、组织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保障</w:t>
      </w:r>
    </w:p>
    <w:p w14:paraId="70237126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eastAsia="zh-CN"/>
        </w:rPr>
        <w:t>（一）强化责任落实。</w:t>
      </w:r>
      <w:r>
        <w:rPr>
          <w:rFonts w:hint="default" w:ascii="仿宋_GB2312" w:hAnsi="仿宋_GB2312" w:eastAsia="仿宋_GB2312" w:cs="仿宋_GB2312"/>
          <w:sz w:val="32"/>
          <w:szCs w:val="32"/>
        </w:rPr>
        <w:t>各镇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（街道）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及县直</w:t>
      </w:r>
      <w:r>
        <w:rPr>
          <w:rFonts w:hint="default" w:ascii="仿宋_GB2312" w:hAnsi="仿宋_GB2312" w:eastAsia="仿宋_GB2312" w:cs="仿宋_GB2312"/>
          <w:sz w:val="32"/>
          <w:szCs w:val="32"/>
        </w:rPr>
        <w:t>有关部门要高度重视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稻谷</w:t>
      </w:r>
      <w:r>
        <w:rPr>
          <w:rFonts w:hint="default" w:ascii="仿宋_GB2312" w:hAnsi="仿宋_GB2312" w:eastAsia="仿宋_GB2312" w:cs="仿宋_GB2312"/>
          <w:sz w:val="32"/>
          <w:szCs w:val="32"/>
        </w:rPr>
        <w:t>补贴工作，充分认识补贴的重大意义，要站在事关农业绿色发展、国家粮食安全和维护农民种粮利益的高度，进一步提高思想认识，以高度负责的态度抓好稻谷补贴工作。</w:t>
      </w:r>
    </w:p>
    <w:p w14:paraId="4BBF804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eastAsia="zh-CN"/>
        </w:rPr>
        <w:t>（二）明确职责分工。</w:t>
      </w:r>
      <w:r>
        <w:rPr>
          <w:rFonts w:hint="default" w:ascii="仿宋_GB2312" w:hAnsi="仿宋_GB2312" w:eastAsia="仿宋_GB2312" w:cs="仿宋_GB2312"/>
          <w:sz w:val="32"/>
          <w:szCs w:val="32"/>
        </w:rPr>
        <w:t>县农业农村局负责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汇总</w:t>
      </w:r>
      <w:r>
        <w:rPr>
          <w:rFonts w:hint="default" w:ascii="仿宋_GB2312" w:hAnsi="仿宋_GB2312" w:eastAsia="仿宋_GB2312" w:cs="仿宋_GB2312"/>
          <w:sz w:val="32"/>
          <w:szCs w:val="32"/>
        </w:rPr>
        <w:t>补贴面积数据，向财政局提供补贴基础数据和发放清册；县财政局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负责制定补贴标准，及时</w:t>
      </w:r>
      <w:r>
        <w:rPr>
          <w:rFonts w:hint="default" w:ascii="仿宋_GB2312" w:hAnsi="仿宋_GB2312" w:eastAsia="仿宋_GB2312" w:cs="仿宋_GB2312"/>
          <w:sz w:val="32"/>
          <w:szCs w:val="32"/>
        </w:rPr>
        <w:t>落实补贴资金，做好补贴资金发放和监管；镇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（街道）</w:t>
      </w:r>
      <w:r>
        <w:rPr>
          <w:rFonts w:hint="default" w:ascii="仿宋_GB2312" w:hAnsi="仿宋_GB2312" w:eastAsia="仿宋_GB2312" w:cs="仿宋_GB2312"/>
          <w:sz w:val="32"/>
          <w:szCs w:val="32"/>
        </w:rPr>
        <w:t>负责组织审核汇总各村上报的数据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</w:rPr>
        <w:t>稻谷补贴清册录入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财政</w:t>
      </w:r>
      <w:r>
        <w:rPr>
          <w:rFonts w:hint="default" w:ascii="仿宋_GB2312" w:hAnsi="仿宋_GB2312" w:eastAsia="仿宋_GB2312" w:cs="仿宋_GB2312"/>
          <w:sz w:val="32"/>
          <w:szCs w:val="32"/>
        </w:rPr>
        <w:t>“一卡通”系统工作。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A845A5D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eastAsia="zh-CN"/>
        </w:rPr>
        <w:t>（三）加强政策解读。</w:t>
      </w:r>
      <w:r>
        <w:rPr>
          <w:rFonts w:hint="default" w:ascii="仿宋_GB2312" w:hAnsi="仿宋_GB2312" w:eastAsia="仿宋_GB2312" w:cs="仿宋_GB2312"/>
          <w:sz w:val="32"/>
          <w:szCs w:val="32"/>
        </w:rPr>
        <w:t>各镇（街道）要充分利用广播、网络、明白纸等媒体工具和宣传手段，以及干部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</w:t>
      </w:r>
      <w:r>
        <w:rPr>
          <w:rFonts w:hint="default" w:ascii="仿宋_GB2312" w:hAnsi="仿宋_GB2312" w:eastAsia="仿宋_GB2312" w:cs="仿宋_GB2312"/>
          <w:sz w:val="32"/>
          <w:szCs w:val="32"/>
        </w:rPr>
        <w:t>村入户等宣传方式，广泛宣传解读政策，切实增强政策透明度，使基层干部群众、广大农户了解稻谷补贴政策的意义和内容，掌握补贴政策要点，赢取各方理解和支持，提高补贴对象满意度。</w:t>
      </w:r>
    </w:p>
    <w:p w14:paraId="10099490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eastAsia="zh-CN"/>
        </w:rPr>
        <w:t>（四）严格监督管理。</w:t>
      </w:r>
      <w:r>
        <w:rPr>
          <w:rFonts w:hint="default" w:ascii="仿宋_GB2312" w:hAnsi="仿宋_GB2312" w:eastAsia="仿宋_GB2312" w:cs="仿宋_GB2312"/>
          <w:sz w:val="32"/>
          <w:szCs w:val="32"/>
        </w:rPr>
        <w:t>县财政局、农业农村局将不定期进行监督检查，重点检查资金兑付是否及时、补贴清册是否齐全、补贴面积认定是否规范、政策宣传是否到位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、补贴</w:t>
      </w:r>
      <w:r>
        <w:rPr>
          <w:rFonts w:hint="default" w:ascii="仿宋_GB2312" w:hAnsi="仿宋_GB2312" w:eastAsia="仿宋_GB2312" w:cs="仿宋_GB2312"/>
          <w:sz w:val="32"/>
          <w:szCs w:val="32"/>
        </w:rPr>
        <w:t>信息是否公开公示等。及时处理补贴中存在的各种问题，严肃查处违反补贴政策的各种行为。对骗取补贴资金或不履行监管职责造成财政资金损失的相关人员，要按照《财政违法处罚条例》以及相关规定，进行问责和处罚，涉嫌违法的，移送司法机关处理。</w:t>
      </w:r>
    </w:p>
    <w:p w14:paraId="214AA90F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 w14:paraId="40DFFCFD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附件：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1.泗县202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镇（街道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稻谷补贴到户清册</w:t>
      </w:r>
    </w:p>
    <w:p w14:paraId="6E1C11B7">
      <w:pPr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泗县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镇（街道）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主体流转土地明细表</w:t>
      </w:r>
    </w:p>
    <w:p w14:paraId="0D91CA74">
      <w:pPr>
        <w:ind w:firstLine="1600" w:firstLineChars="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泗县202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镇（街道）稻谷补贴审核汇总表</w:t>
      </w:r>
    </w:p>
    <w:p w14:paraId="52A8B58A">
      <w:pPr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6531BC5"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701" w:bottom="1440" w:left="1701" w:header="851" w:footer="992" w:gutter="0"/>
          <w:cols w:space="0" w:num="1"/>
          <w:docGrid w:type="lines" w:linePitch="312" w:charSpace="0"/>
        </w:sect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</w:p>
    <w:p w14:paraId="69EC1989">
      <w:pP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1：</w:t>
      </w:r>
    </w:p>
    <w:tbl>
      <w:tblPr>
        <w:tblStyle w:val="4"/>
        <w:tblW w:w="138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365"/>
        <w:gridCol w:w="1185"/>
        <w:gridCol w:w="1845"/>
        <w:gridCol w:w="2490"/>
        <w:gridCol w:w="2220"/>
        <w:gridCol w:w="1217"/>
        <w:gridCol w:w="1420"/>
        <w:gridCol w:w="1420"/>
      </w:tblGrid>
      <w:tr w14:paraId="1D981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38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1F471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6"/>
                <w:szCs w:val="36"/>
              </w:rPr>
              <w:t>泗县202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6"/>
                <w:szCs w:val="36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6"/>
                <w:szCs w:val="36"/>
              </w:rPr>
              <w:t>镇（街道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6"/>
                <w:szCs w:val="36"/>
                <w:u w:val="none"/>
              </w:rPr>
              <w:t>）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6"/>
                <w:szCs w:val="36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村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6"/>
                <w:szCs w:val="36"/>
              </w:rPr>
              <w:t>稻谷补贴到户清册</w:t>
            </w:r>
          </w:p>
        </w:tc>
      </w:tr>
      <w:tr w14:paraId="017EC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8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FB37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 xml:space="preserve"> 填报单位：（公章）        　　　　  　 填报时间：         年   月    日            　　　　　　　　  单位：亩</w:t>
            </w:r>
          </w:p>
        </w:tc>
      </w:tr>
      <w:tr w14:paraId="0A7CB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B0C0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D77A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  <w:t>村名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FA8A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组名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4FAD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户主姓名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221CB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B4CE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“一卡通”账号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7FAA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补贴面积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DAA4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91E30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备注</w:t>
            </w:r>
          </w:p>
        </w:tc>
      </w:tr>
      <w:tr w14:paraId="3492D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6DAB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717D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EEF5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67DC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F802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4C4B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5B57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726B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22D3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53E89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5565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1E5E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D650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FF19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9853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787D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9418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5E93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0F50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745B3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CE83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7713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F0FB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D43A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80A4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17D5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FBD0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C9D9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7F49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4506A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CE31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22D3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ABB8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87A9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4315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571C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3950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0833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2B04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513DE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3E5A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CA6E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EB39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97ED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BB06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737C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540D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AC6A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ECA8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4E97D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358B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5AA0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FA8F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0D90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BC27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5B68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0DEB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9F3C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2A2F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31268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BC4B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6A87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63FF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6B8D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B76D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7608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1A27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87EF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00D0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7CE78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A009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2C5E0B0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4D7D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E439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EF15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6B23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AC13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4274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41D6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9E9F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6736E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F878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1AD0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ADB1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6976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6006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CD1C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02B3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8EED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CBF0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40660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F03CD"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 xml:space="preserve">包村干部签字：        </w:t>
            </w: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 xml:space="preserve">  村委会负责人签字：   </w:t>
            </w: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 xml:space="preserve">       村民监督委员会签章：  </w:t>
            </w: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 xml:space="preserve">     填报人签字：</w:t>
            </w:r>
          </w:p>
        </w:tc>
      </w:tr>
    </w:tbl>
    <w:p w14:paraId="4DBFB83E"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502BF99B"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附件2：</w:t>
      </w:r>
    </w:p>
    <w:tbl>
      <w:tblPr>
        <w:tblStyle w:val="4"/>
        <w:tblW w:w="136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365"/>
        <w:gridCol w:w="1185"/>
        <w:gridCol w:w="1681"/>
        <w:gridCol w:w="1980"/>
        <w:gridCol w:w="1845"/>
        <w:gridCol w:w="1530"/>
        <w:gridCol w:w="1859"/>
        <w:gridCol w:w="1516"/>
      </w:tblGrid>
      <w:tr w14:paraId="168F1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36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789A7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6"/>
                <w:szCs w:val="36"/>
                <w:u w:val="none"/>
                <w:lang w:eastAsia="zh-CN"/>
              </w:rPr>
              <w:t>泗县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6"/>
                <w:szCs w:val="36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镇（街道）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6"/>
                <w:szCs w:val="36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村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6"/>
                <w:szCs w:val="36"/>
                <w:u w:val="none"/>
                <w:lang w:eastAsia="zh-CN"/>
              </w:rPr>
              <w:t>主体流转土地明细表</w:t>
            </w:r>
          </w:p>
        </w:tc>
      </w:tr>
      <w:tr w14:paraId="06429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6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34B4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 xml:space="preserve"> 填报单位：（公章）        　　　　  　 填报时间：         年   月    日            　　　　　　　　  单位：亩</w:t>
            </w:r>
          </w:p>
        </w:tc>
      </w:tr>
      <w:tr w14:paraId="2F3A6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2A56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2B4A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  <w:t>村名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0B0C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组名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E27CD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  <w:t>主体名称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335BD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  <w:t>主体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身份证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  <w:t>号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7119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  <w:t>主体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“一卡通”账号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ED7BA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农户姓名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CD0D4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  <w:t>农户身份证号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78232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流转面积</w:t>
            </w:r>
          </w:p>
        </w:tc>
      </w:tr>
      <w:tr w14:paraId="5BBD9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7C6C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6D03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42FA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3B74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014A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B907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592B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BE95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475B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6B2FC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1A4B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EBB2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80F1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AA93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4977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6067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5CAA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28EC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4B32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4DEE4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11FB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9693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A6C6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B6EE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526C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D60B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9805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CD3E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D87D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4BC01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38B4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2D25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EE3C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B05D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0C46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5D00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D7DC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2C6D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0B4F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25155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CA95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35E1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1C37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B421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BBCD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B8A8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C8D4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ACB9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EFF7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29AE1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1D0A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2A07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BB8A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EDD7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3013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E7ED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00B2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DF55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5481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29C4D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3D2E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C5A7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8488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26AE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3854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8497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58C5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6602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09A3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25DF1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0C72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90D1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F5A1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1F26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CADA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0825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EED5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05C0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56ED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77D9C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82B2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3938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7132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E3CF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9505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FE2A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2B5B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439D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FFC8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 w14:paraId="28E7247F"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tbl>
      <w:tblPr>
        <w:tblStyle w:val="4"/>
        <w:tblW w:w="138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2029"/>
        <w:gridCol w:w="1935"/>
        <w:gridCol w:w="2633"/>
        <w:gridCol w:w="2191"/>
        <w:gridCol w:w="4095"/>
      </w:tblGrid>
      <w:tr w14:paraId="656F1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AB347">
            <w:pP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3：</w:t>
            </w:r>
          </w:p>
          <w:p w14:paraId="404D24A1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6"/>
                <w:szCs w:val="36"/>
              </w:rPr>
              <w:t>泗县202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6"/>
                <w:szCs w:val="36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6"/>
                <w:szCs w:val="36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6"/>
                <w:szCs w:val="36"/>
                <w:u w:val="single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6"/>
                <w:szCs w:val="36"/>
              </w:rPr>
              <w:t>镇（街道）稻谷补贴审核汇总表</w:t>
            </w:r>
          </w:p>
        </w:tc>
      </w:tr>
      <w:tr w14:paraId="00DBF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9990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填报单位（公章）：     　　　　　               填报时间：     年  月  日            　　　　  单位：户、亩</w:t>
            </w:r>
          </w:p>
        </w:tc>
      </w:tr>
      <w:tr w14:paraId="0F825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7586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071D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村名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945B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补贴户数</w:t>
            </w: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2CA2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补贴面积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BB65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备  注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95BF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审核审批</w:t>
            </w:r>
          </w:p>
        </w:tc>
      </w:tr>
      <w:tr w14:paraId="5ED0B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7409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F42B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A64D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7402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92D9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40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054E0EC"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镇（街道）业务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  <w:t>负责人意见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：</w:t>
            </w:r>
          </w:p>
        </w:tc>
      </w:tr>
      <w:tr w14:paraId="29353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9E43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0B18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7795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2829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11C8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40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424AD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3EECF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B782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3CAE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A6F2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F391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C683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40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7035E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310EF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4595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1BC2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1BBB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427C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9F06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40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00760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3221C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8464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5B11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3489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5F15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FEEA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0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1DE097F4"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镇（街道）分管负责人意见：</w:t>
            </w:r>
          </w:p>
        </w:tc>
      </w:tr>
      <w:tr w14:paraId="3338F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E197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5623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921A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BEA3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3BFE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40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52385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043C1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7782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612F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9C99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25FF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6B2D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40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620BC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08AA8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5DDD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6EA9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B0AE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892E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19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3E41581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40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356D4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26E86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0422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24F4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71FD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9D55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A693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40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ED37935"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镇（街道）主要负责人意见：</w:t>
            </w:r>
          </w:p>
        </w:tc>
      </w:tr>
      <w:tr w14:paraId="3926E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AAEC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C1BD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91CC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21AB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108F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40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9F771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48D0C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9603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DF04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AD5B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5E3B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E412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40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431EE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30DC3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E723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F6EC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B6DE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5B85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E0D7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40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E6E68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515B7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5D4F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6C0A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3DC0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DB2A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9382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40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F050E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</w:tbl>
    <w:p w14:paraId="172BA356"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418" w:right="1474" w:bottom="1418" w:left="1588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FA894">
    <w:pPr>
      <w:pStyle w:val="2"/>
    </w:pPr>
  </w:p>
  <w:p w14:paraId="463BBA3C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F6FBB2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F6FBB2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zZjU5MGFjZjcyNGU0MTQ3YTdjYmE2M2E5ZWY5N2MifQ=="/>
  </w:docVars>
  <w:rsids>
    <w:rsidRoot w:val="0C8635C9"/>
    <w:rsid w:val="000622AB"/>
    <w:rsid w:val="00067568"/>
    <w:rsid w:val="00074310"/>
    <w:rsid w:val="00126369"/>
    <w:rsid w:val="00174854"/>
    <w:rsid w:val="0024420F"/>
    <w:rsid w:val="002613EB"/>
    <w:rsid w:val="00283F04"/>
    <w:rsid w:val="003C6A92"/>
    <w:rsid w:val="003F0FDE"/>
    <w:rsid w:val="00476697"/>
    <w:rsid w:val="004D2D27"/>
    <w:rsid w:val="00503020"/>
    <w:rsid w:val="0052132C"/>
    <w:rsid w:val="005D15F7"/>
    <w:rsid w:val="005F7F1D"/>
    <w:rsid w:val="006339E5"/>
    <w:rsid w:val="006A2D21"/>
    <w:rsid w:val="006E70A9"/>
    <w:rsid w:val="007F0E18"/>
    <w:rsid w:val="00805F16"/>
    <w:rsid w:val="0081074C"/>
    <w:rsid w:val="008C3E63"/>
    <w:rsid w:val="008C51FE"/>
    <w:rsid w:val="008C71A3"/>
    <w:rsid w:val="009643D6"/>
    <w:rsid w:val="00994968"/>
    <w:rsid w:val="00A03210"/>
    <w:rsid w:val="00AE03FA"/>
    <w:rsid w:val="00B87147"/>
    <w:rsid w:val="00BA554C"/>
    <w:rsid w:val="00CE0473"/>
    <w:rsid w:val="00D3619F"/>
    <w:rsid w:val="00E8767F"/>
    <w:rsid w:val="00F15A1E"/>
    <w:rsid w:val="00F63B78"/>
    <w:rsid w:val="013A0F27"/>
    <w:rsid w:val="01427E2D"/>
    <w:rsid w:val="01997799"/>
    <w:rsid w:val="01BA7D9F"/>
    <w:rsid w:val="01DD5A15"/>
    <w:rsid w:val="01ED7E39"/>
    <w:rsid w:val="023A4FAE"/>
    <w:rsid w:val="02786476"/>
    <w:rsid w:val="02DA1F3A"/>
    <w:rsid w:val="03281C28"/>
    <w:rsid w:val="034F5FCA"/>
    <w:rsid w:val="03506E10"/>
    <w:rsid w:val="037E0741"/>
    <w:rsid w:val="03850C16"/>
    <w:rsid w:val="039B444D"/>
    <w:rsid w:val="03BE28B4"/>
    <w:rsid w:val="03FA1EE1"/>
    <w:rsid w:val="049566C1"/>
    <w:rsid w:val="04CA3C2C"/>
    <w:rsid w:val="05175E9D"/>
    <w:rsid w:val="05240FF0"/>
    <w:rsid w:val="05796EDB"/>
    <w:rsid w:val="06416668"/>
    <w:rsid w:val="06584D4F"/>
    <w:rsid w:val="065F1573"/>
    <w:rsid w:val="06A83580"/>
    <w:rsid w:val="06CA136F"/>
    <w:rsid w:val="06FE55D1"/>
    <w:rsid w:val="07095CCD"/>
    <w:rsid w:val="07AD4909"/>
    <w:rsid w:val="07C43C7A"/>
    <w:rsid w:val="07FB5BE2"/>
    <w:rsid w:val="085751D8"/>
    <w:rsid w:val="087623BF"/>
    <w:rsid w:val="08B41A91"/>
    <w:rsid w:val="08EF5E2C"/>
    <w:rsid w:val="094557B2"/>
    <w:rsid w:val="094E22AE"/>
    <w:rsid w:val="0A252635"/>
    <w:rsid w:val="0A564162"/>
    <w:rsid w:val="0A6A02B5"/>
    <w:rsid w:val="0A8032C4"/>
    <w:rsid w:val="0AAB55AD"/>
    <w:rsid w:val="0AF60D4C"/>
    <w:rsid w:val="0AFB04A2"/>
    <w:rsid w:val="0B07227D"/>
    <w:rsid w:val="0BBD5DAF"/>
    <w:rsid w:val="0BFE49BA"/>
    <w:rsid w:val="0C2107FB"/>
    <w:rsid w:val="0C481EE6"/>
    <w:rsid w:val="0C8635C9"/>
    <w:rsid w:val="0CAC719C"/>
    <w:rsid w:val="0CB9791C"/>
    <w:rsid w:val="0DE00C57"/>
    <w:rsid w:val="0E3716B8"/>
    <w:rsid w:val="0E8D1D3E"/>
    <w:rsid w:val="0F274028"/>
    <w:rsid w:val="0F2955EB"/>
    <w:rsid w:val="0F6D394B"/>
    <w:rsid w:val="0FE34B42"/>
    <w:rsid w:val="0FE523D5"/>
    <w:rsid w:val="0FF74883"/>
    <w:rsid w:val="10141182"/>
    <w:rsid w:val="108A0428"/>
    <w:rsid w:val="11916A78"/>
    <w:rsid w:val="11DA5AB3"/>
    <w:rsid w:val="12435ADC"/>
    <w:rsid w:val="12503BC7"/>
    <w:rsid w:val="12890EE1"/>
    <w:rsid w:val="12A4678B"/>
    <w:rsid w:val="133E29E9"/>
    <w:rsid w:val="13E3190A"/>
    <w:rsid w:val="14085C86"/>
    <w:rsid w:val="14153842"/>
    <w:rsid w:val="14225C4F"/>
    <w:rsid w:val="146975C2"/>
    <w:rsid w:val="1503634C"/>
    <w:rsid w:val="157C23D8"/>
    <w:rsid w:val="15A6478D"/>
    <w:rsid w:val="15A86440"/>
    <w:rsid w:val="15F1759B"/>
    <w:rsid w:val="16037B22"/>
    <w:rsid w:val="16871FB0"/>
    <w:rsid w:val="16A93068"/>
    <w:rsid w:val="16B41A18"/>
    <w:rsid w:val="172D56DB"/>
    <w:rsid w:val="179B7A92"/>
    <w:rsid w:val="17B1375A"/>
    <w:rsid w:val="17C907BF"/>
    <w:rsid w:val="180C7443"/>
    <w:rsid w:val="18601B14"/>
    <w:rsid w:val="187A06DD"/>
    <w:rsid w:val="18D86ECF"/>
    <w:rsid w:val="190341B9"/>
    <w:rsid w:val="191F181F"/>
    <w:rsid w:val="19CC7A0B"/>
    <w:rsid w:val="1A08030F"/>
    <w:rsid w:val="1A772A39"/>
    <w:rsid w:val="1AB27F03"/>
    <w:rsid w:val="1ADC0AEE"/>
    <w:rsid w:val="1AEC5238"/>
    <w:rsid w:val="1B215D20"/>
    <w:rsid w:val="1B603B39"/>
    <w:rsid w:val="1B7036BB"/>
    <w:rsid w:val="1B944701"/>
    <w:rsid w:val="1BFE224D"/>
    <w:rsid w:val="1C015D79"/>
    <w:rsid w:val="1C07172C"/>
    <w:rsid w:val="1C8B7921"/>
    <w:rsid w:val="1CA57D77"/>
    <w:rsid w:val="1CF113B3"/>
    <w:rsid w:val="1D081665"/>
    <w:rsid w:val="1D915EB4"/>
    <w:rsid w:val="1DDE149C"/>
    <w:rsid w:val="1E1B6E1D"/>
    <w:rsid w:val="1E3C71D1"/>
    <w:rsid w:val="1E5C61BF"/>
    <w:rsid w:val="1E691194"/>
    <w:rsid w:val="1E795393"/>
    <w:rsid w:val="1EA036EF"/>
    <w:rsid w:val="1ECE6B8E"/>
    <w:rsid w:val="1ED974FC"/>
    <w:rsid w:val="1F681219"/>
    <w:rsid w:val="1FE37F9E"/>
    <w:rsid w:val="1FE73C05"/>
    <w:rsid w:val="200E3B5F"/>
    <w:rsid w:val="203F2DC1"/>
    <w:rsid w:val="20427645"/>
    <w:rsid w:val="20552C6E"/>
    <w:rsid w:val="20826703"/>
    <w:rsid w:val="20830039"/>
    <w:rsid w:val="20F768AC"/>
    <w:rsid w:val="21287060"/>
    <w:rsid w:val="21CC5364"/>
    <w:rsid w:val="220821C8"/>
    <w:rsid w:val="224459AF"/>
    <w:rsid w:val="2267622B"/>
    <w:rsid w:val="22DA3258"/>
    <w:rsid w:val="22FC2F62"/>
    <w:rsid w:val="238A5CE5"/>
    <w:rsid w:val="23940F3B"/>
    <w:rsid w:val="242B167F"/>
    <w:rsid w:val="24550ADF"/>
    <w:rsid w:val="24861DBB"/>
    <w:rsid w:val="24B62EEC"/>
    <w:rsid w:val="25584FB4"/>
    <w:rsid w:val="256B3DBF"/>
    <w:rsid w:val="25AB4C57"/>
    <w:rsid w:val="25AE752B"/>
    <w:rsid w:val="25B82DB2"/>
    <w:rsid w:val="25DC0B05"/>
    <w:rsid w:val="26335555"/>
    <w:rsid w:val="2696203B"/>
    <w:rsid w:val="276843CB"/>
    <w:rsid w:val="277B37A6"/>
    <w:rsid w:val="283B39F6"/>
    <w:rsid w:val="28402393"/>
    <w:rsid w:val="28414458"/>
    <w:rsid w:val="28951C01"/>
    <w:rsid w:val="28AA6B7C"/>
    <w:rsid w:val="29361A91"/>
    <w:rsid w:val="294E0073"/>
    <w:rsid w:val="29616CE2"/>
    <w:rsid w:val="29776454"/>
    <w:rsid w:val="299D2D75"/>
    <w:rsid w:val="29A515DA"/>
    <w:rsid w:val="29BE4437"/>
    <w:rsid w:val="29D1470B"/>
    <w:rsid w:val="2A5E6853"/>
    <w:rsid w:val="2AA61CE6"/>
    <w:rsid w:val="2AF2389A"/>
    <w:rsid w:val="2B351EB8"/>
    <w:rsid w:val="2B4B5C4D"/>
    <w:rsid w:val="2B4C6E3F"/>
    <w:rsid w:val="2B4D50F0"/>
    <w:rsid w:val="2B6E3895"/>
    <w:rsid w:val="2BAF3823"/>
    <w:rsid w:val="2BD12432"/>
    <w:rsid w:val="2C085FAE"/>
    <w:rsid w:val="2C3714D6"/>
    <w:rsid w:val="2C52457C"/>
    <w:rsid w:val="2D3D7170"/>
    <w:rsid w:val="2DCB5154"/>
    <w:rsid w:val="2DDA090D"/>
    <w:rsid w:val="2E045B39"/>
    <w:rsid w:val="2E0979E2"/>
    <w:rsid w:val="2E233D3C"/>
    <w:rsid w:val="2E605B51"/>
    <w:rsid w:val="2E804FC1"/>
    <w:rsid w:val="2ED3390B"/>
    <w:rsid w:val="2F740077"/>
    <w:rsid w:val="2F8D3390"/>
    <w:rsid w:val="2F950035"/>
    <w:rsid w:val="2FE91539"/>
    <w:rsid w:val="3014442E"/>
    <w:rsid w:val="30B970D1"/>
    <w:rsid w:val="311115C6"/>
    <w:rsid w:val="315F4943"/>
    <w:rsid w:val="31A37232"/>
    <w:rsid w:val="31F003B4"/>
    <w:rsid w:val="31F97D80"/>
    <w:rsid w:val="32C0664F"/>
    <w:rsid w:val="32F7060E"/>
    <w:rsid w:val="33376947"/>
    <w:rsid w:val="33650D30"/>
    <w:rsid w:val="33B13B80"/>
    <w:rsid w:val="33F86AEE"/>
    <w:rsid w:val="34AD1DA7"/>
    <w:rsid w:val="34C831BD"/>
    <w:rsid w:val="353A119D"/>
    <w:rsid w:val="35432180"/>
    <w:rsid w:val="35731B85"/>
    <w:rsid w:val="35B07207"/>
    <w:rsid w:val="35FD4808"/>
    <w:rsid w:val="36037F1E"/>
    <w:rsid w:val="36262B6B"/>
    <w:rsid w:val="36416E91"/>
    <w:rsid w:val="36436D7E"/>
    <w:rsid w:val="36556798"/>
    <w:rsid w:val="365E6AC6"/>
    <w:rsid w:val="37232B52"/>
    <w:rsid w:val="372D7088"/>
    <w:rsid w:val="37325A53"/>
    <w:rsid w:val="37507A20"/>
    <w:rsid w:val="375970B3"/>
    <w:rsid w:val="37B57EDB"/>
    <w:rsid w:val="37C45A65"/>
    <w:rsid w:val="37F55A76"/>
    <w:rsid w:val="38616292"/>
    <w:rsid w:val="38907AA7"/>
    <w:rsid w:val="39352D71"/>
    <w:rsid w:val="396B0981"/>
    <w:rsid w:val="39856DB2"/>
    <w:rsid w:val="39B81204"/>
    <w:rsid w:val="39CF0508"/>
    <w:rsid w:val="39FB76E0"/>
    <w:rsid w:val="3A3F1455"/>
    <w:rsid w:val="3A5D3048"/>
    <w:rsid w:val="3A9C4DB4"/>
    <w:rsid w:val="3B3860BA"/>
    <w:rsid w:val="3B566C7B"/>
    <w:rsid w:val="3BB420EE"/>
    <w:rsid w:val="3C021A1C"/>
    <w:rsid w:val="3C582481"/>
    <w:rsid w:val="3C87588E"/>
    <w:rsid w:val="3C8F3C41"/>
    <w:rsid w:val="3CBD27D4"/>
    <w:rsid w:val="3CCC472A"/>
    <w:rsid w:val="3CCF71CE"/>
    <w:rsid w:val="3CD72F90"/>
    <w:rsid w:val="3D2D4C26"/>
    <w:rsid w:val="3D67409E"/>
    <w:rsid w:val="3D6A53FA"/>
    <w:rsid w:val="3E2B34CC"/>
    <w:rsid w:val="3E4A47FC"/>
    <w:rsid w:val="3E593807"/>
    <w:rsid w:val="3E601C3F"/>
    <w:rsid w:val="3E8135D7"/>
    <w:rsid w:val="3EA16FFF"/>
    <w:rsid w:val="3EC44192"/>
    <w:rsid w:val="3F035A32"/>
    <w:rsid w:val="3F6148EF"/>
    <w:rsid w:val="3F713CF3"/>
    <w:rsid w:val="3FB3156E"/>
    <w:rsid w:val="3FF9551E"/>
    <w:rsid w:val="401E6533"/>
    <w:rsid w:val="40535892"/>
    <w:rsid w:val="405B6E52"/>
    <w:rsid w:val="407B448F"/>
    <w:rsid w:val="40A84E4B"/>
    <w:rsid w:val="40B9690E"/>
    <w:rsid w:val="40D60DAD"/>
    <w:rsid w:val="416A70D0"/>
    <w:rsid w:val="42015CB5"/>
    <w:rsid w:val="42202A42"/>
    <w:rsid w:val="4233122E"/>
    <w:rsid w:val="42576B28"/>
    <w:rsid w:val="42777C23"/>
    <w:rsid w:val="42A53711"/>
    <w:rsid w:val="42D97F23"/>
    <w:rsid w:val="42EC3612"/>
    <w:rsid w:val="434F37A5"/>
    <w:rsid w:val="436A34F7"/>
    <w:rsid w:val="441B1EAF"/>
    <w:rsid w:val="444A0195"/>
    <w:rsid w:val="44634FB3"/>
    <w:rsid w:val="44C059F5"/>
    <w:rsid w:val="457359FD"/>
    <w:rsid w:val="45791A9A"/>
    <w:rsid w:val="45806FFC"/>
    <w:rsid w:val="45BE790A"/>
    <w:rsid w:val="46190125"/>
    <w:rsid w:val="461D06FA"/>
    <w:rsid w:val="463A0859"/>
    <w:rsid w:val="468C236E"/>
    <w:rsid w:val="46AA695D"/>
    <w:rsid w:val="46E064A1"/>
    <w:rsid w:val="47021EFF"/>
    <w:rsid w:val="476C69D3"/>
    <w:rsid w:val="47D07218"/>
    <w:rsid w:val="47DF2B6E"/>
    <w:rsid w:val="47EF0D44"/>
    <w:rsid w:val="48893A19"/>
    <w:rsid w:val="48950162"/>
    <w:rsid w:val="48F431EF"/>
    <w:rsid w:val="49052B05"/>
    <w:rsid w:val="490D44D2"/>
    <w:rsid w:val="49173886"/>
    <w:rsid w:val="492D283C"/>
    <w:rsid w:val="49652246"/>
    <w:rsid w:val="497377D6"/>
    <w:rsid w:val="49AD34D2"/>
    <w:rsid w:val="49F12A25"/>
    <w:rsid w:val="4A0B4F29"/>
    <w:rsid w:val="4A4063D5"/>
    <w:rsid w:val="4A5514C2"/>
    <w:rsid w:val="4A611F02"/>
    <w:rsid w:val="4A6A7BD3"/>
    <w:rsid w:val="4B337878"/>
    <w:rsid w:val="4B45485A"/>
    <w:rsid w:val="4B7B04DC"/>
    <w:rsid w:val="4B961CCE"/>
    <w:rsid w:val="4B9A72B4"/>
    <w:rsid w:val="4B9C712D"/>
    <w:rsid w:val="4BA04D62"/>
    <w:rsid w:val="4C10459B"/>
    <w:rsid w:val="4C7615FF"/>
    <w:rsid w:val="4C843450"/>
    <w:rsid w:val="4CBA7F12"/>
    <w:rsid w:val="4CF4257A"/>
    <w:rsid w:val="4D0517B4"/>
    <w:rsid w:val="4D541D4C"/>
    <w:rsid w:val="4D55658C"/>
    <w:rsid w:val="4D873E3E"/>
    <w:rsid w:val="4E2F0959"/>
    <w:rsid w:val="4E3831B8"/>
    <w:rsid w:val="4E5F5EBD"/>
    <w:rsid w:val="4E962FE3"/>
    <w:rsid w:val="4EC55E8D"/>
    <w:rsid w:val="4EE822BD"/>
    <w:rsid w:val="4EF124A3"/>
    <w:rsid w:val="4F0B04AA"/>
    <w:rsid w:val="4F0D5F78"/>
    <w:rsid w:val="4F5C7A5C"/>
    <w:rsid w:val="4F9F66BF"/>
    <w:rsid w:val="4FAC66D7"/>
    <w:rsid w:val="4FF83DA1"/>
    <w:rsid w:val="505F4DFA"/>
    <w:rsid w:val="509F5180"/>
    <w:rsid w:val="50A013F5"/>
    <w:rsid w:val="51D81AEC"/>
    <w:rsid w:val="521214E2"/>
    <w:rsid w:val="525B0A82"/>
    <w:rsid w:val="529244FC"/>
    <w:rsid w:val="52B82C86"/>
    <w:rsid w:val="52CC2702"/>
    <w:rsid w:val="52F0106B"/>
    <w:rsid w:val="53012DE8"/>
    <w:rsid w:val="53493C3F"/>
    <w:rsid w:val="534E3558"/>
    <w:rsid w:val="538B1E88"/>
    <w:rsid w:val="53A76758"/>
    <w:rsid w:val="547F3945"/>
    <w:rsid w:val="550C6DC1"/>
    <w:rsid w:val="55142657"/>
    <w:rsid w:val="55543D58"/>
    <w:rsid w:val="555D0FF0"/>
    <w:rsid w:val="558846A9"/>
    <w:rsid w:val="55900F64"/>
    <w:rsid w:val="559C7BB2"/>
    <w:rsid w:val="55F34962"/>
    <w:rsid w:val="561673B5"/>
    <w:rsid w:val="565F4A2C"/>
    <w:rsid w:val="56716D56"/>
    <w:rsid w:val="56B429FA"/>
    <w:rsid w:val="57353325"/>
    <w:rsid w:val="575D01DD"/>
    <w:rsid w:val="578D19E3"/>
    <w:rsid w:val="579C7FF0"/>
    <w:rsid w:val="57E94B8F"/>
    <w:rsid w:val="58467CFD"/>
    <w:rsid w:val="584F5318"/>
    <w:rsid w:val="5864427B"/>
    <w:rsid w:val="58AB4034"/>
    <w:rsid w:val="58CC5EB6"/>
    <w:rsid w:val="58E13F82"/>
    <w:rsid w:val="58F72722"/>
    <w:rsid w:val="590C024A"/>
    <w:rsid w:val="5910777D"/>
    <w:rsid w:val="59742A83"/>
    <w:rsid w:val="597E6739"/>
    <w:rsid w:val="599B769E"/>
    <w:rsid w:val="59E70227"/>
    <w:rsid w:val="5A406507"/>
    <w:rsid w:val="5A494B51"/>
    <w:rsid w:val="5A783F08"/>
    <w:rsid w:val="5A9427BA"/>
    <w:rsid w:val="5A9D3662"/>
    <w:rsid w:val="5ABD6592"/>
    <w:rsid w:val="5AE64087"/>
    <w:rsid w:val="5BA11C02"/>
    <w:rsid w:val="5C0D1613"/>
    <w:rsid w:val="5C130727"/>
    <w:rsid w:val="5C5F1F89"/>
    <w:rsid w:val="5C8307D5"/>
    <w:rsid w:val="5CC303CB"/>
    <w:rsid w:val="5D0A2D87"/>
    <w:rsid w:val="5D26188D"/>
    <w:rsid w:val="5DA248A9"/>
    <w:rsid w:val="5DC84B06"/>
    <w:rsid w:val="5E373EF5"/>
    <w:rsid w:val="5E6459C8"/>
    <w:rsid w:val="5E7802BC"/>
    <w:rsid w:val="5EA67E3E"/>
    <w:rsid w:val="5EBD1586"/>
    <w:rsid w:val="5F1A35D6"/>
    <w:rsid w:val="5F1C683A"/>
    <w:rsid w:val="5F4F0E5B"/>
    <w:rsid w:val="5F622972"/>
    <w:rsid w:val="5F6422D7"/>
    <w:rsid w:val="5F822780"/>
    <w:rsid w:val="5F8F7C2F"/>
    <w:rsid w:val="5FB63BD8"/>
    <w:rsid w:val="5FB641C3"/>
    <w:rsid w:val="60082011"/>
    <w:rsid w:val="60530BE2"/>
    <w:rsid w:val="606B7373"/>
    <w:rsid w:val="607B57FA"/>
    <w:rsid w:val="60E11BAC"/>
    <w:rsid w:val="61312615"/>
    <w:rsid w:val="619E55E1"/>
    <w:rsid w:val="61E90697"/>
    <w:rsid w:val="61EE11DE"/>
    <w:rsid w:val="61FE5561"/>
    <w:rsid w:val="620C7509"/>
    <w:rsid w:val="62570DDC"/>
    <w:rsid w:val="628C4271"/>
    <w:rsid w:val="62C31924"/>
    <w:rsid w:val="62CD57FE"/>
    <w:rsid w:val="62CF484E"/>
    <w:rsid w:val="632251BA"/>
    <w:rsid w:val="63BF6310"/>
    <w:rsid w:val="63EB3589"/>
    <w:rsid w:val="641066DF"/>
    <w:rsid w:val="641079B0"/>
    <w:rsid w:val="64265EB8"/>
    <w:rsid w:val="642D0AF4"/>
    <w:rsid w:val="644B7717"/>
    <w:rsid w:val="644F5C74"/>
    <w:rsid w:val="64792B8F"/>
    <w:rsid w:val="64913D5B"/>
    <w:rsid w:val="64EF09EB"/>
    <w:rsid w:val="65693A65"/>
    <w:rsid w:val="6612293E"/>
    <w:rsid w:val="665D03C0"/>
    <w:rsid w:val="666C6CAD"/>
    <w:rsid w:val="66A25BE1"/>
    <w:rsid w:val="66C40675"/>
    <w:rsid w:val="66D64A7F"/>
    <w:rsid w:val="671070ED"/>
    <w:rsid w:val="6717159C"/>
    <w:rsid w:val="67A43659"/>
    <w:rsid w:val="68680096"/>
    <w:rsid w:val="68C875F0"/>
    <w:rsid w:val="68DE4AA1"/>
    <w:rsid w:val="68FF7EC1"/>
    <w:rsid w:val="690D59C0"/>
    <w:rsid w:val="69306FD2"/>
    <w:rsid w:val="69665EA5"/>
    <w:rsid w:val="69B263ED"/>
    <w:rsid w:val="69C53AC8"/>
    <w:rsid w:val="69EF371E"/>
    <w:rsid w:val="6A317E3F"/>
    <w:rsid w:val="6A5207FC"/>
    <w:rsid w:val="6A8346E3"/>
    <w:rsid w:val="6A884800"/>
    <w:rsid w:val="6ACB5383"/>
    <w:rsid w:val="6AD85A47"/>
    <w:rsid w:val="6AF428B7"/>
    <w:rsid w:val="6B54220A"/>
    <w:rsid w:val="6B9B4A9C"/>
    <w:rsid w:val="6C0C4872"/>
    <w:rsid w:val="6C1E3D4C"/>
    <w:rsid w:val="6C2D78D6"/>
    <w:rsid w:val="6C4C6C22"/>
    <w:rsid w:val="6C5E0482"/>
    <w:rsid w:val="6CB120A4"/>
    <w:rsid w:val="6CE54848"/>
    <w:rsid w:val="6D0278CF"/>
    <w:rsid w:val="6D2C0090"/>
    <w:rsid w:val="6D491215"/>
    <w:rsid w:val="6D67386C"/>
    <w:rsid w:val="6D6F4765"/>
    <w:rsid w:val="6DED0C6F"/>
    <w:rsid w:val="6E1D369F"/>
    <w:rsid w:val="6E3B1454"/>
    <w:rsid w:val="6E432D3A"/>
    <w:rsid w:val="6E586BE9"/>
    <w:rsid w:val="6ED15E52"/>
    <w:rsid w:val="6EEC1FE9"/>
    <w:rsid w:val="6F562FBD"/>
    <w:rsid w:val="6F627250"/>
    <w:rsid w:val="6FA311A2"/>
    <w:rsid w:val="6FE61431"/>
    <w:rsid w:val="703A19F9"/>
    <w:rsid w:val="703F513C"/>
    <w:rsid w:val="70464C3D"/>
    <w:rsid w:val="70AD70F5"/>
    <w:rsid w:val="70D671CF"/>
    <w:rsid w:val="70FB560B"/>
    <w:rsid w:val="70FF1B46"/>
    <w:rsid w:val="71797ECE"/>
    <w:rsid w:val="71B70C21"/>
    <w:rsid w:val="727221C2"/>
    <w:rsid w:val="72855A8A"/>
    <w:rsid w:val="72915E4B"/>
    <w:rsid w:val="72CF1197"/>
    <w:rsid w:val="72DA26FF"/>
    <w:rsid w:val="730A2DA9"/>
    <w:rsid w:val="732F088C"/>
    <w:rsid w:val="7370695D"/>
    <w:rsid w:val="73DE732F"/>
    <w:rsid w:val="73E61E05"/>
    <w:rsid w:val="744F659D"/>
    <w:rsid w:val="747F240A"/>
    <w:rsid w:val="7488415F"/>
    <w:rsid w:val="749E710D"/>
    <w:rsid w:val="74A765A8"/>
    <w:rsid w:val="74B828D2"/>
    <w:rsid w:val="74D93258"/>
    <w:rsid w:val="74E55141"/>
    <w:rsid w:val="74F34836"/>
    <w:rsid w:val="75215836"/>
    <w:rsid w:val="75233104"/>
    <w:rsid w:val="75946E5C"/>
    <w:rsid w:val="75992C41"/>
    <w:rsid w:val="759F1BD7"/>
    <w:rsid w:val="75CD179C"/>
    <w:rsid w:val="75D97669"/>
    <w:rsid w:val="75E74E22"/>
    <w:rsid w:val="761D7F93"/>
    <w:rsid w:val="763F5CA0"/>
    <w:rsid w:val="764A708B"/>
    <w:rsid w:val="76640010"/>
    <w:rsid w:val="76712D85"/>
    <w:rsid w:val="76A5708A"/>
    <w:rsid w:val="77084C28"/>
    <w:rsid w:val="77293C0F"/>
    <w:rsid w:val="775F1C28"/>
    <w:rsid w:val="77635FD5"/>
    <w:rsid w:val="776F6184"/>
    <w:rsid w:val="778445B0"/>
    <w:rsid w:val="77F13425"/>
    <w:rsid w:val="780336F3"/>
    <w:rsid w:val="78225162"/>
    <w:rsid w:val="782B5083"/>
    <w:rsid w:val="786E45F0"/>
    <w:rsid w:val="788720BB"/>
    <w:rsid w:val="78FC7ED4"/>
    <w:rsid w:val="78FE1C02"/>
    <w:rsid w:val="7910148C"/>
    <w:rsid w:val="796656A2"/>
    <w:rsid w:val="79B906B8"/>
    <w:rsid w:val="79D4740C"/>
    <w:rsid w:val="7A283F60"/>
    <w:rsid w:val="7A5C641A"/>
    <w:rsid w:val="7A641E38"/>
    <w:rsid w:val="7AD56398"/>
    <w:rsid w:val="7B110F1F"/>
    <w:rsid w:val="7B1772DB"/>
    <w:rsid w:val="7B1E365E"/>
    <w:rsid w:val="7B5D6B5F"/>
    <w:rsid w:val="7B981D1F"/>
    <w:rsid w:val="7BD44B5C"/>
    <w:rsid w:val="7C0F4D27"/>
    <w:rsid w:val="7C621046"/>
    <w:rsid w:val="7C6B6702"/>
    <w:rsid w:val="7C6E0A5E"/>
    <w:rsid w:val="7C9D6F3B"/>
    <w:rsid w:val="7CC24AE9"/>
    <w:rsid w:val="7CEC7892"/>
    <w:rsid w:val="7D9D01CB"/>
    <w:rsid w:val="7E9E7FA9"/>
    <w:rsid w:val="7EA54823"/>
    <w:rsid w:val="7EA769DE"/>
    <w:rsid w:val="7EB84B7D"/>
    <w:rsid w:val="7EF40EB2"/>
    <w:rsid w:val="7F2F2C2C"/>
    <w:rsid w:val="7F54236C"/>
    <w:rsid w:val="7F82384B"/>
    <w:rsid w:val="7FF8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279</Words>
  <Characters>311</Characters>
  <Lines>16</Lines>
  <Paragraphs>4</Paragraphs>
  <TotalTime>6673</TotalTime>
  <ScaleCrop>false</ScaleCrop>
  <LinksUpToDate>false</LinksUpToDate>
  <CharactersWithSpaces>359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2022-09-06T00:43:00Z</dcterms:created>
  <dc:creator>Administrator</dc:creator>
  <cp:lastModifiedBy>未定义</cp:lastModifiedBy>
  <cp:lastPrinted>2024-07-24T00:39:00Z</cp:lastPrinted>
  <dcterms:modified xsi:type="dcterms:W3CDTF">2025-07-08T01:31:48Z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1463FE11E6D94E368F14C9C4C69C26B3</vt:lpwstr>
  </property>
  <property fmtid="{D5CDD505-2E9C-101B-9397-08002B2CF9AE}" pid="4" name="KSOTemplateDocerSaveRecord">
    <vt:lpwstr>eyJoZGlkIjoiZjNiYjdlZjgwMjRkOTVjMGIxZDE5NzI1ZjNjMmM5MTIifQ==</vt:lpwstr>
  </property>
</Properties>
</file>